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3F" w:rsidRPr="00476A45" w:rsidRDefault="00C8523F" w:rsidP="00C8523F">
      <w:pPr>
        <w:pStyle w:val="ColourCoverTitle"/>
        <w:spacing w:after="0"/>
        <w:ind w:left="-1080"/>
        <w:rPr>
          <w:sz w:val="24"/>
        </w:rPr>
      </w:pPr>
      <w:r>
        <w:rPr>
          <w:sz w:val="76"/>
        </w:rPr>
        <w:t>P</w:t>
      </w:r>
      <w:r w:rsidR="00682039">
        <w:rPr>
          <w:sz w:val="76"/>
        </w:rPr>
        <w:t>S/GE</w:t>
      </w:r>
    </w:p>
    <w:p w:rsidR="00C8523F" w:rsidRPr="00476A45" w:rsidRDefault="00C8523F" w:rsidP="00C8523F">
      <w:pPr>
        <w:pStyle w:val="ColourCoverTitle"/>
        <w:spacing w:after="0"/>
        <w:ind w:left="-1080"/>
        <w:rPr>
          <w:sz w:val="24"/>
        </w:rPr>
      </w:pPr>
      <w:r w:rsidRPr="00476A45">
        <w:rPr>
          <w:sz w:val="76"/>
        </w:rPr>
        <w:t>B</w:t>
      </w:r>
      <w:r>
        <w:rPr>
          <w:sz w:val="76"/>
        </w:rPr>
        <w:t>argaining Guidelines</w:t>
      </w:r>
    </w:p>
    <w:p w:rsidR="00C8523F" w:rsidRPr="00476A45" w:rsidRDefault="00C8523F" w:rsidP="00C8523F">
      <w:pPr>
        <w:pStyle w:val="ColourCoverTitle"/>
        <w:spacing w:after="0"/>
        <w:ind w:left="-1080"/>
        <w:rPr>
          <w:rFonts w:ascii="Arial" w:hAnsi="Arial"/>
          <w:sz w:val="24"/>
        </w:rPr>
      </w:pPr>
    </w:p>
    <w:p w:rsidR="00C8523F" w:rsidRPr="004D06BB" w:rsidRDefault="00C8523F" w:rsidP="00C8523F">
      <w:pPr>
        <w:pStyle w:val="ColourCoverTitle"/>
        <w:spacing w:before="240"/>
        <w:ind w:left="-1080"/>
        <w:rPr>
          <w:sz w:val="26"/>
        </w:rPr>
      </w:pPr>
      <w:r w:rsidRPr="004D06BB">
        <w:rPr>
          <w:sz w:val="26"/>
        </w:rPr>
        <w:t xml:space="preserve">As revised @ </w:t>
      </w:r>
      <w:r w:rsidR="00843178">
        <w:rPr>
          <w:sz w:val="26"/>
        </w:rPr>
        <w:t>Proposals Conference May 2016</w:t>
      </w:r>
    </w:p>
    <w:p w:rsidR="00C8523F" w:rsidRDefault="00C8523F" w:rsidP="00C8523F">
      <w:pPr>
        <w:pStyle w:val="ColourCoverTitle"/>
        <w:spacing w:after="0"/>
        <w:ind w:left="-1080"/>
        <w:rPr>
          <w:sz w:val="24"/>
        </w:rPr>
      </w:pPr>
    </w:p>
    <w:p w:rsidR="00C8523F" w:rsidRPr="00476A45" w:rsidRDefault="00C8523F" w:rsidP="00C8523F">
      <w:pPr>
        <w:pStyle w:val="ColourCoverTitle"/>
        <w:spacing w:after="0"/>
        <w:ind w:left="-1080"/>
        <w:rPr>
          <w:sz w:val="24"/>
        </w:rPr>
      </w:pPr>
    </w:p>
    <w:p w:rsidR="00C8523F" w:rsidRPr="00476A45" w:rsidRDefault="00C8523F" w:rsidP="00C8523F">
      <w:pPr>
        <w:pStyle w:val="ColourCoverTitle"/>
        <w:spacing w:after="0"/>
        <w:ind w:left="-1080"/>
        <w:rPr>
          <w:sz w:val="24"/>
        </w:rPr>
      </w:pPr>
    </w:p>
    <w:p w:rsidR="00C8523F" w:rsidRDefault="00C8523F" w:rsidP="00C8523F">
      <w:pPr>
        <w:pStyle w:val="ColourCoverTitle"/>
        <w:spacing w:after="0"/>
        <w:ind w:left="-1080"/>
        <w:rPr>
          <w:sz w:val="40"/>
        </w:rPr>
      </w:pPr>
      <w:r w:rsidRPr="00476A45">
        <w:rPr>
          <w:sz w:val="40"/>
        </w:rPr>
        <w:t xml:space="preserve">Approved by the Membership/Constitution </w:t>
      </w:r>
      <w:r>
        <w:rPr>
          <w:sz w:val="40"/>
        </w:rPr>
        <w:br/>
      </w:r>
      <w:r w:rsidRPr="00476A45">
        <w:rPr>
          <w:sz w:val="40"/>
        </w:rPr>
        <w:t xml:space="preserve">and Legislation Committee on </w:t>
      </w:r>
    </w:p>
    <w:p w:rsidR="00C8523F" w:rsidRDefault="00C8523F" w:rsidP="00C8523F">
      <w:pPr>
        <w:pStyle w:val="ColourCoverTitle"/>
        <w:spacing w:after="0"/>
        <w:ind w:left="-1080"/>
        <w:rPr>
          <w:sz w:val="40"/>
        </w:rPr>
      </w:pPr>
      <w:r>
        <w:rPr>
          <w:sz w:val="40"/>
        </w:rPr>
        <w:t>September 6, 2016</w:t>
      </w:r>
    </w:p>
    <w:p w:rsidR="00C8523F" w:rsidRDefault="00C8523F" w:rsidP="00C8523F">
      <w:pPr>
        <w:pStyle w:val="ColourCoverTitle"/>
        <w:spacing w:after="0"/>
        <w:ind w:left="-1080"/>
        <w:rPr>
          <w:sz w:val="40"/>
        </w:rPr>
      </w:pPr>
    </w:p>
    <w:p w:rsidR="00C8523F" w:rsidRDefault="00C8523F" w:rsidP="00C8523F">
      <w:pPr>
        <w:pStyle w:val="ColourCoverTitle"/>
        <w:spacing w:after="0"/>
        <w:ind w:left="-1080"/>
        <w:rPr>
          <w:sz w:val="40"/>
        </w:rPr>
      </w:pPr>
    </w:p>
    <w:p w:rsidR="00C8523F" w:rsidRPr="00476A45" w:rsidRDefault="00C8523F" w:rsidP="00C8523F">
      <w:pPr>
        <w:pStyle w:val="ColourCoverTitle"/>
        <w:spacing w:after="0"/>
        <w:ind w:left="-1080"/>
        <w:rPr>
          <w:sz w:val="40"/>
        </w:rPr>
      </w:pPr>
    </w:p>
    <w:p w:rsidR="00C8523F" w:rsidRPr="00476A45" w:rsidRDefault="00C8523F" w:rsidP="00C8523F">
      <w:pPr>
        <w:pStyle w:val="ColourCoverTitle"/>
        <w:spacing w:after="0"/>
        <w:ind w:left="-1080"/>
        <w:rPr>
          <w:rFonts w:ascii="Arial" w:hAnsi="Arial"/>
          <w:sz w:val="24"/>
        </w:rPr>
      </w:pPr>
      <w:r w:rsidRPr="004D06BB">
        <w:rPr>
          <w:sz w:val="58"/>
        </w:rPr>
        <w:t>Saskatchewan Government</w:t>
      </w:r>
      <w:r w:rsidRPr="004D06BB">
        <w:rPr>
          <w:sz w:val="58"/>
        </w:rPr>
        <w:br/>
        <w:t>and General Employees’ Union</w:t>
      </w:r>
    </w:p>
    <w:p w:rsidR="0038061D" w:rsidRPr="00476A45" w:rsidRDefault="0038061D" w:rsidP="00476A45">
      <w:pPr>
        <w:pStyle w:val="ColourCoverTitle"/>
        <w:spacing w:after="0"/>
        <w:ind w:left="-1080"/>
      </w:pPr>
    </w:p>
    <w:p w:rsidR="0038061D" w:rsidRPr="0038061D" w:rsidRDefault="0038061D" w:rsidP="0038061D">
      <w:pPr>
        <w:suppressAutoHyphens/>
        <w:spacing w:line="360" w:lineRule="exact"/>
        <w:ind w:left="-2430"/>
        <w:jc w:val="center"/>
        <w:outlineLvl w:val="5"/>
        <w:rPr>
          <w:rFonts w:ascii="Futura Md BT" w:hAnsi="Futura Md BT"/>
          <w:b/>
          <w:szCs w:val="24"/>
          <w:lang w:val="en-CA" w:eastAsia="en-CA"/>
        </w:rPr>
        <w:sectPr w:rsidR="0038061D" w:rsidRPr="0038061D" w:rsidSect="00A92069">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cols w:space="720"/>
          <w:titlePg/>
        </w:sectPr>
      </w:pPr>
    </w:p>
    <w:p w:rsidR="00E55C50" w:rsidRDefault="004346BC">
      <w:pPr>
        <w:pStyle w:val="TOC1"/>
        <w:rPr>
          <w:rFonts w:asciiTheme="minorHAnsi" w:eastAsiaTheme="minorEastAsia" w:hAnsiTheme="minorHAnsi" w:cstheme="minorBidi"/>
          <w:b w:val="0"/>
          <w:bCs w:val="0"/>
          <w:sz w:val="22"/>
          <w:szCs w:val="22"/>
          <w:lang w:val="en-CA" w:eastAsia="en-CA"/>
        </w:rPr>
      </w:pPr>
      <w:r w:rsidRPr="00941AF4">
        <w:rPr>
          <w:b w:val="0"/>
          <w:szCs w:val="20"/>
          <w:lang w:val="en-GB"/>
        </w:rPr>
        <w:fldChar w:fldCharType="begin"/>
      </w:r>
      <w:r w:rsidRPr="00941AF4">
        <w:rPr>
          <w:b w:val="0"/>
          <w:lang w:val="en-GB"/>
        </w:rPr>
        <w:instrText xml:space="preserve"> TOC \h \z \t "Article Heading,1,Sub Article Heading,2,Schedule Heading,1,Appendix Heading,1,LOU Heading,1,Signing Page Heading,1" </w:instrText>
      </w:r>
      <w:r w:rsidRPr="00941AF4">
        <w:rPr>
          <w:b w:val="0"/>
          <w:szCs w:val="20"/>
          <w:lang w:val="en-GB"/>
        </w:rPr>
        <w:fldChar w:fldCharType="separate"/>
      </w:r>
      <w:hyperlink w:anchor="_Toc462909394" w:history="1">
        <w:r w:rsidR="00E55C50" w:rsidRPr="00C4423C">
          <w:rPr>
            <w:rStyle w:val="Hyperlink"/>
            <w14:scene3d>
              <w14:camera w14:prst="orthographicFront"/>
              <w14:lightRig w14:rig="threePt" w14:dir="t">
                <w14:rot w14:lat="0" w14:lon="0" w14:rev="0"/>
              </w14:lightRig>
            </w14:scene3d>
          </w:rPr>
          <w:t>1.</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PREAMBLE</w:t>
        </w:r>
        <w:r w:rsidR="00E55C50">
          <w:rPr>
            <w:webHidden/>
          </w:rPr>
          <w:tab/>
        </w:r>
        <w:r w:rsidR="00E55C50">
          <w:rPr>
            <w:webHidden/>
          </w:rPr>
          <w:fldChar w:fldCharType="begin"/>
        </w:r>
        <w:r w:rsidR="00E55C50">
          <w:rPr>
            <w:webHidden/>
          </w:rPr>
          <w:instrText xml:space="preserve"> PAGEREF _Toc462909394 \h </w:instrText>
        </w:r>
        <w:r w:rsidR="00E55C50">
          <w:rPr>
            <w:webHidden/>
          </w:rPr>
        </w:r>
        <w:r w:rsidR="00E55C50">
          <w:rPr>
            <w:webHidden/>
          </w:rPr>
          <w:fldChar w:fldCharType="separate"/>
        </w:r>
        <w:r w:rsidR="00E55C50">
          <w:rPr>
            <w:webHidden/>
          </w:rPr>
          <w:t>1</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395" w:history="1">
        <w:r w:rsidR="00E55C50" w:rsidRPr="00C4423C">
          <w:rPr>
            <w:rStyle w:val="Hyperlink"/>
            <w14:scene3d>
              <w14:camera w14:prst="orthographicFront"/>
              <w14:lightRig w14:rig="threePt" w14:dir="t">
                <w14:rot w14:lat="0" w14:lon="0" w14:rev="0"/>
              </w14:lightRig>
            </w14:scene3d>
          </w:rPr>
          <w:t>2.</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DEFINITIONS</w:t>
        </w:r>
        <w:r w:rsidR="00E55C50">
          <w:rPr>
            <w:webHidden/>
          </w:rPr>
          <w:tab/>
        </w:r>
        <w:r w:rsidR="00E55C50">
          <w:rPr>
            <w:webHidden/>
          </w:rPr>
          <w:fldChar w:fldCharType="begin"/>
        </w:r>
        <w:r w:rsidR="00E55C50">
          <w:rPr>
            <w:webHidden/>
          </w:rPr>
          <w:instrText xml:space="preserve"> PAGEREF _Toc462909395 \h </w:instrText>
        </w:r>
        <w:r w:rsidR="00E55C50">
          <w:rPr>
            <w:webHidden/>
          </w:rPr>
        </w:r>
        <w:r w:rsidR="00E55C50">
          <w:rPr>
            <w:webHidden/>
          </w:rPr>
          <w:fldChar w:fldCharType="separate"/>
        </w:r>
        <w:r w:rsidR="00E55C50">
          <w:rPr>
            <w:webHidden/>
          </w:rPr>
          <w:t>1</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396" w:history="1">
        <w:r w:rsidR="00E55C50" w:rsidRPr="00C4423C">
          <w:rPr>
            <w:rStyle w:val="Hyperlink"/>
            <w14:scene3d>
              <w14:camera w14:prst="orthographicFront"/>
              <w14:lightRig w14:rig="threePt" w14:dir="t">
                <w14:rot w14:lat="0" w14:lon="0" w14:rev="0"/>
              </w14:lightRig>
            </w14:scene3d>
          </w:rPr>
          <w:t>3.</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PROPOSALS GATHERING PROCESS</w:t>
        </w:r>
        <w:r w:rsidR="00E55C50">
          <w:rPr>
            <w:webHidden/>
          </w:rPr>
          <w:tab/>
        </w:r>
        <w:r w:rsidR="00E55C50">
          <w:rPr>
            <w:webHidden/>
          </w:rPr>
          <w:fldChar w:fldCharType="begin"/>
        </w:r>
        <w:r w:rsidR="00E55C50">
          <w:rPr>
            <w:webHidden/>
          </w:rPr>
          <w:instrText xml:space="preserve"> PAGEREF _Toc462909396 \h </w:instrText>
        </w:r>
        <w:r w:rsidR="00E55C50">
          <w:rPr>
            <w:webHidden/>
          </w:rPr>
        </w:r>
        <w:r w:rsidR="00E55C50">
          <w:rPr>
            <w:webHidden/>
          </w:rPr>
          <w:fldChar w:fldCharType="separate"/>
        </w:r>
        <w:r w:rsidR="00E55C50">
          <w:rPr>
            <w:webHidden/>
          </w:rPr>
          <w:t>2</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397" w:history="1">
        <w:r w:rsidR="00E55C50" w:rsidRPr="00C4423C">
          <w:rPr>
            <w:rStyle w:val="Hyperlink"/>
          </w:rPr>
          <w:t>3.1</w:t>
        </w:r>
        <w:r w:rsidR="00E55C50">
          <w:rPr>
            <w:rFonts w:asciiTheme="minorHAnsi" w:eastAsiaTheme="minorEastAsia" w:hAnsiTheme="minorHAnsi" w:cstheme="minorBidi"/>
            <w:bCs w:val="0"/>
            <w:sz w:val="22"/>
            <w:szCs w:val="22"/>
            <w:lang w:val="en-CA" w:eastAsia="en-CA"/>
          </w:rPr>
          <w:tab/>
        </w:r>
        <w:r w:rsidR="00E55C50" w:rsidRPr="00C4423C">
          <w:rPr>
            <w:rStyle w:val="Hyperlink"/>
          </w:rPr>
          <w:t>Format of a Proposal</w:t>
        </w:r>
        <w:r w:rsidR="00E55C50">
          <w:rPr>
            <w:webHidden/>
          </w:rPr>
          <w:tab/>
        </w:r>
        <w:r w:rsidR="00E55C50">
          <w:rPr>
            <w:webHidden/>
          </w:rPr>
          <w:fldChar w:fldCharType="begin"/>
        </w:r>
        <w:r w:rsidR="00E55C50">
          <w:rPr>
            <w:webHidden/>
          </w:rPr>
          <w:instrText xml:space="preserve"> PAGEREF _Toc462909397 \h </w:instrText>
        </w:r>
        <w:r w:rsidR="00E55C50">
          <w:rPr>
            <w:webHidden/>
          </w:rPr>
        </w:r>
        <w:r w:rsidR="00E55C50">
          <w:rPr>
            <w:webHidden/>
          </w:rPr>
          <w:fldChar w:fldCharType="separate"/>
        </w:r>
        <w:r w:rsidR="00E55C50">
          <w:rPr>
            <w:webHidden/>
          </w:rPr>
          <w:t>2</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398" w:history="1">
        <w:r w:rsidR="00E55C50" w:rsidRPr="00C4423C">
          <w:rPr>
            <w:rStyle w:val="Hyperlink"/>
          </w:rPr>
          <w:t>3.2</w:t>
        </w:r>
        <w:r w:rsidR="00E55C50">
          <w:rPr>
            <w:rFonts w:asciiTheme="minorHAnsi" w:eastAsiaTheme="minorEastAsia" w:hAnsiTheme="minorHAnsi" w:cstheme="minorBidi"/>
            <w:bCs w:val="0"/>
            <w:sz w:val="22"/>
            <w:szCs w:val="22"/>
            <w:lang w:val="en-CA" w:eastAsia="en-CA"/>
          </w:rPr>
          <w:tab/>
        </w:r>
        <w:r w:rsidR="00E55C50" w:rsidRPr="00C4423C">
          <w:rPr>
            <w:rStyle w:val="Hyperlink"/>
          </w:rPr>
          <w:t>Call for Proposals</w:t>
        </w:r>
        <w:r w:rsidR="00E55C50">
          <w:rPr>
            <w:webHidden/>
          </w:rPr>
          <w:tab/>
        </w:r>
        <w:r w:rsidR="00E55C50">
          <w:rPr>
            <w:webHidden/>
          </w:rPr>
          <w:fldChar w:fldCharType="begin"/>
        </w:r>
        <w:r w:rsidR="00E55C50">
          <w:rPr>
            <w:webHidden/>
          </w:rPr>
          <w:instrText xml:space="preserve"> PAGEREF _Toc462909398 \h </w:instrText>
        </w:r>
        <w:r w:rsidR="00E55C50">
          <w:rPr>
            <w:webHidden/>
          </w:rPr>
        </w:r>
        <w:r w:rsidR="00E55C50">
          <w:rPr>
            <w:webHidden/>
          </w:rPr>
          <w:fldChar w:fldCharType="separate"/>
        </w:r>
        <w:r w:rsidR="00E55C50">
          <w:rPr>
            <w:webHidden/>
          </w:rPr>
          <w:t>2</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399" w:history="1">
        <w:r w:rsidR="00E55C50" w:rsidRPr="00C4423C">
          <w:rPr>
            <w:rStyle w:val="Hyperlink"/>
            <w14:scene3d>
              <w14:camera w14:prst="orthographicFront"/>
              <w14:lightRig w14:rig="threePt" w14:dir="t">
                <w14:rot w14:lat="0" w14:lon="0" w14:rev="0"/>
              </w14:lightRig>
            </w14:scene3d>
          </w:rPr>
          <w:t>4.</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LOCAL PROPOSALS GATHERING</w:t>
        </w:r>
        <w:r w:rsidR="00E55C50">
          <w:rPr>
            <w:webHidden/>
          </w:rPr>
          <w:tab/>
        </w:r>
        <w:r w:rsidR="00E55C50">
          <w:rPr>
            <w:webHidden/>
          </w:rPr>
          <w:fldChar w:fldCharType="begin"/>
        </w:r>
        <w:r w:rsidR="00E55C50">
          <w:rPr>
            <w:webHidden/>
          </w:rPr>
          <w:instrText xml:space="preserve"> PAGEREF _Toc462909399 \h </w:instrText>
        </w:r>
        <w:r w:rsidR="00E55C50">
          <w:rPr>
            <w:webHidden/>
          </w:rPr>
        </w:r>
        <w:r w:rsidR="00E55C50">
          <w:rPr>
            <w:webHidden/>
          </w:rPr>
          <w:fldChar w:fldCharType="separate"/>
        </w:r>
        <w:r w:rsidR="00E55C50">
          <w:rPr>
            <w:webHidden/>
          </w:rPr>
          <w:t>3</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00" w:history="1">
        <w:r w:rsidR="00E55C50" w:rsidRPr="00C4423C">
          <w:rPr>
            <w:rStyle w:val="Hyperlink"/>
          </w:rPr>
          <w:t>4.1</w:t>
        </w:r>
        <w:r w:rsidR="00E55C50">
          <w:rPr>
            <w:rFonts w:asciiTheme="minorHAnsi" w:eastAsiaTheme="minorEastAsia" w:hAnsiTheme="minorHAnsi" w:cstheme="minorBidi"/>
            <w:bCs w:val="0"/>
            <w:sz w:val="22"/>
            <w:szCs w:val="22"/>
            <w:lang w:val="en-CA" w:eastAsia="en-CA"/>
          </w:rPr>
          <w:tab/>
        </w:r>
        <w:r w:rsidR="00E55C50" w:rsidRPr="00C4423C">
          <w:rPr>
            <w:rStyle w:val="Hyperlink"/>
          </w:rPr>
          <w:t>Organizing</w:t>
        </w:r>
        <w:r w:rsidR="00E55C50">
          <w:rPr>
            <w:webHidden/>
          </w:rPr>
          <w:tab/>
        </w:r>
        <w:r w:rsidR="00E55C50">
          <w:rPr>
            <w:webHidden/>
          </w:rPr>
          <w:fldChar w:fldCharType="begin"/>
        </w:r>
        <w:r w:rsidR="00E55C50">
          <w:rPr>
            <w:webHidden/>
          </w:rPr>
          <w:instrText xml:space="preserve"> PAGEREF _Toc462909400 \h </w:instrText>
        </w:r>
        <w:r w:rsidR="00E55C50">
          <w:rPr>
            <w:webHidden/>
          </w:rPr>
        </w:r>
        <w:r w:rsidR="00E55C50">
          <w:rPr>
            <w:webHidden/>
          </w:rPr>
          <w:fldChar w:fldCharType="separate"/>
        </w:r>
        <w:r w:rsidR="00E55C50">
          <w:rPr>
            <w:webHidden/>
          </w:rPr>
          <w:t>3</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01" w:history="1">
        <w:r w:rsidR="00E55C50" w:rsidRPr="00C4423C">
          <w:rPr>
            <w:rStyle w:val="Hyperlink"/>
          </w:rPr>
          <w:t>4.2</w:t>
        </w:r>
        <w:r w:rsidR="00E55C50">
          <w:rPr>
            <w:rFonts w:asciiTheme="minorHAnsi" w:eastAsiaTheme="minorEastAsia" w:hAnsiTheme="minorHAnsi" w:cstheme="minorBidi"/>
            <w:bCs w:val="0"/>
            <w:sz w:val="22"/>
            <w:szCs w:val="22"/>
            <w:lang w:val="en-CA" w:eastAsia="en-CA"/>
          </w:rPr>
          <w:tab/>
        </w:r>
        <w:r w:rsidR="00E55C50" w:rsidRPr="00C4423C">
          <w:rPr>
            <w:rStyle w:val="Hyperlink"/>
          </w:rPr>
          <w:t>Conducting Component Meetings at the Local Proposals Gathering Meetings</w:t>
        </w:r>
        <w:r w:rsidR="00E55C50">
          <w:rPr>
            <w:webHidden/>
          </w:rPr>
          <w:tab/>
        </w:r>
        <w:r w:rsidR="00E55C50">
          <w:rPr>
            <w:webHidden/>
          </w:rPr>
          <w:fldChar w:fldCharType="begin"/>
        </w:r>
        <w:r w:rsidR="00E55C50">
          <w:rPr>
            <w:webHidden/>
          </w:rPr>
          <w:instrText xml:space="preserve"> PAGEREF _Toc462909401 \h </w:instrText>
        </w:r>
        <w:r w:rsidR="00E55C50">
          <w:rPr>
            <w:webHidden/>
          </w:rPr>
        </w:r>
        <w:r w:rsidR="00E55C50">
          <w:rPr>
            <w:webHidden/>
          </w:rPr>
          <w:fldChar w:fldCharType="separate"/>
        </w:r>
        <w:r w:rsidR="00E55C50">
          <w:rPr>
            <w:webHidden/>
          </w:rPr>
          <w:t>3</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02" w:history="1">
        <w:r w:rsidR="00E55C50" w:rsidRPr="00C4423C">
          <w:rPr>
            <w:rStyle w:val="Hyperlink"/>
            <w14:scene3d>
              <w14:camera w14:prst="orthographicFront"/>
              <w14:lightRig w14:rig="threePt" w14:dir="t">
                <w14:rot w14:lat="0" w14:lon="0" w14:rev="0"/>
              </w14:lightRig>
            </w14:scene3d>
          </w:rPr>
          <w:t>5.</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CONFERENCES</w:t>
        </w:r>
        <w:r w:rsidR="00E55C50">
          <w:rPr>
            <w:webHidden/>
          </w:rPr>
          <w:tab/>
        </w:r>
        <w:r w:rsidR="00E55C50">
          <w:rPr>
            <w:webHidden/>
          </w:rPr>
          <w:fldChar w:fldCharType="begin"/>
        </w:r>
        <w:r w:rsidR="00E55C50">
          <w:rPr>
            <w:webHidden/>
          </w:rPr>
          <w:instrText xml:space="preserve"> PAGEREF _Toc462909402 \h </w:instrText>
        </w:r>
        <w:r w:rsidR="00E55C50">
          <w:rPr>
            <w:webHidden/>
          </w:rPr>
        </w:r>
        <w:r w:rsidR="00E55C50">
          <w:rPr>
            <w:webHidden/>
          </w:rPr>
          <w:fldChar w:fldCharType="separate"/>
        </w:r>
        <w:r w:rsidR="00E55C50">
          <w:rPr>
            <w:webHidden/>
          </w:rPr>
          <w:t>5</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03" w:history="1">
        <w:r w:rsidR="00E55C50" w:rsidRPr="00C4423C">
          <w:rPr>
            <w:rStyle w:val="Hyperlink"/>
            <w14:scene3d>
              <w14:camera w14:prst="orthographicFront"/>
              <w14:lightRig w14:rig="threePt" w14:dir="t">
                <w14:rot w14:lat="0" w14:lon="0" w14:rev="0"/>
              </w14:lightRig>
            </w14:scene3d>
          </w:rPr>
          <w:t>6.</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THE PROPOSALS CONFERENCE</w:t>
        </w:r>
        <w:r w:rsidR="00E55C50">
          <w:rPr>
            <w:webHidden/>
          </w:rPr>
          <w:tab/>
        </w:r>
        <w:r w:rsidR="00E55C50">
          <w:rPr>
            <w:webHidden/>
          </w:rPr>
          <w:fldChar w:fldCharType="begin"/>
        </w:r>
        <w:r w:rsidR="00E55C50">
          <w:rPr>
            <w:webHidden/>
          </w:rPr>
          <w:instrText xml:space="preserve"> PAGEREF _Toc462909403 \h </w:instrText>
        </w:r>
        <w:r w:rsidR="00E55C50">
          <w:rPr>
            <w:webHidden/>
          </w:rPr>
        </w:r>
        <w:r w:rsidR="00E55C50">
          <w:rPr>
            <w:webHidden/>
          </w:rPr>
          <w:fldChar w:fldCharType="separate"/>
        </w:r>
        <w:r w:rsidR="00E55C50">
          <w:rPr>
            <w:webHidden/>
          </w:rPr>
          <w:t>5</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04" w:history="1">
        <w:r w:rsidR="00E55C50" w:rsidRPr="00C4423C">
          <w:rPr>
            <w:rStyle w:val="Hyperlink"/>
          </w:rPr>
          <w:t>6.1</w:t>
        </w:r>
        <w:r w:rsidR="00E55C50">
          <w:rPr>
            <w:rFonts w:asciiTheme="minorHAnsi" w:eastAsiaTheme="minorEastAsia" w:hAnsiTheme="minorHAnsi" w:cstheme="minorBidi"/>
            <w:bCs w:val="0"/>
            <w:sz w:val="22"/>
            <w:szCs w:val="22"/>
            <w:lang w:val="en-CA" w:eastAsia="en-CA"/>
          </w:rPr>
          <w:tab/>
        </w:r>
        <w:r w:rsidR="00E55C50" w:rsidRPr="00C4423C">
          <w:rPr>
            <w:rStyle w:val="Hyperlink"/>
          </w:rPr>
          <w:t>Preparation for the Proposals Conference</w:t>
        </w:r>
        <w:r w:rsidR="00E55C50">
          <w:rPr>
            <w:webHidden/>
          </w:rPr>
          <w:tab/>
        </w:r>
        <w:r w:rsidR="00E55C50">
          <w:rPr>
            <w:webHidden/>
          </w:rPr>
          <w:fldChar w:fldCharType="begin"/>
        </w:r>
        <w:r w:rsidR="00E55C50">
          <w:rPr>
            <w:webHidden/>
          </w:rPr>
          <w:instrText xml:space="preserve"> PAGEREF _Toc462909404 \h </w:instrText>
        </w:r>
        <w:r w:rsidR="00E55C50">
          <w:rPr>
            <w:webHidden/>
          </w:rPr>
        </w:r>
        <w:r w:rsidR="00E55C50">
          <w:rPr>
            <w:webHidden/>
          </w:rPr>
          <w:fldChar w:fldCharType="separate"/>
        </w:r>
        <w:r w:rsidR="00E55C50">
          <w:rPr>
            <w:webHidden/>
          </w:rPr>
          <w:t>5</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05" w:history="1">
        <w:r w:rsidR="00E55C50" w:rsidRPr="00C4423C">
          <w:rPr>
            <w:rStyle w:val="Hyperlink"/>
            <w:spacing w:val="-3"/>
          </w:rPr>
          <w:t>6.2</w:t>
        </w:r>
        <w:r w:rsidR="00E55C50">
          <w:rPr>
            <w:rFonts w:asciiTheme="minorHAnsi" w:eastAsiaTheme="minorEastAsia" w:hAnsiTheme="minorHAnsi" w:cstheme="minorBidi"/>
            <w:bCs w:val="0"/>
            <w:sz w:val="22"/>
            <w:szCs w:val="22"/>
            <w:lang w:val="en-CA" w:eastAsia="en-CA"/>
          </w:rPr>
          <w:tab/>
        </w:r>
        <w:r w:rsidR="00E55C50" w:rsidRPr="00C4423C">
          <w:rPr>
            <w:rStyle w:val="Hyperlink"/>
          </w:rPr>
          <w:t>Ratification of Proposals</w:t>
        </w:r>
        <w:r w:rsidR="00E55C50">
          <w:rPr>
            <w:webHidden/>
          </w:rPr>
          <w:tab/>
        </w:r>
        <w:r w:rsidR="00E55C50">
          <w:rPr>
            <w:webHidden/>
          </w:rPr>
          <w:fldChar w:fldCharType="begin"/>
        </w:r>
        <w:r w:rsidR="00E55C50">
          <w:rPr>
            <w:webHidden/>
          </w:rPr>
          <w:instrText xml:space="preserve"> PAGEREF _Toc462909405 \h </w:instrText>
        </w:r>
        <w:r w:rsidR="00E55C50">
          <w:rPr>
            <w:webHidden/>
          </w:rPr>
        </w:r>
        <w:r w:rsidR="00E55C50">
          <w:rPr>
            <w:webHidden/>
          </w:rPr>
          <w:fldChar w:fldCharType="separate"/>
        </w:r>
        <w:r w:rsidR="00E55C50">
          <w:rPr>
            <w:webHidden/>
          </w:rPr>
          <w:t>6</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06" w:history="1">
        <w:r w:rsidR="00E55C50" w:rsidRPr="00C4423C">
          <w:rPr>
            <w:rStyle w:val="Hyperlink"/>
            <w14:scene3d>
              <w14:camera w14:prst="orthographicFront"/>
              <w14:lightRig w14:rig="threePt" w14:dir="t">
                <w14:rot w14:lat="0" w14:lon="0" w14:rev="0"/>
              </w14:lightRig>
            </w14:scene3d>
          </w:rPr>
          <w:t>7.</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ELECTION PROCEDURE</w:t>
        </w:r>
        <w:r w:rsidR="00E55C50">
          <w:rPr>
            <w:webHidden/>
          </w:rPr>
          <w:tab/>
        </w:r>
        <w:r w:rsidR="00E55C50">
          <w:rPr>
            <w:webHidden/>
          </w:rPr>
          <w:fldChar w:fldCharType="begin"/>
        </w:r>
        <w:r w:rsidR="00E55C50">
          <w:rPr>
            <w:webHidden/>
          </w:rPr>
          <w:instrText xml:space="preserve"> PAGEREF _Toc462909406 \h </w:instrText>
        </w:r>
        <w:r w:rsidR="00E55C50">
          <w:rPr>
            <w:webHidden/>
          </w:rPr>
        </w:r>
        <w:r w:rsidR="00E55C50">
          <w:rPr>
            <w:webHidden/>
          </w:rPr>
          <w:fldChar w:fldCharType="separate"/>
        </w:r>
        <w:r w:rsidR="00E55C50">
          <w:rPr>
            <w:webHidden/>
          </w:rPr>
          <w:t>7</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07" w:history="1">
        <w:r w:rsidR="00E55C50" w:rsidRPr="00C4423C">
          <w:rPr>
            <w:rStyle w:val="Hyperlink"/>
          </w:rPr>
          <w:t>7.1</w:t>
        </w:r>
        <w:r w:rsidR="00E55C50">
          <w:rPr>
            <w:rFonts w:asciiTheme="minorHAnsi" w:eastAsiaTheme="minorEastAsia" w:hAnsiTheme="minorHAnsi" w:cstheme="minorBidi"/>
            <w:bCs w:val="0"/>
            <w:sz w:val="22"/>
            <w:szCs w:val="22"/>
            <w:lang w:val="en-CA" w:eastAsia="en-CA"/>
          </w:rPr>
          <w:tab/>
        </w:r>
        <w:r w:rsidR="00E55C50" w:rsidRPr="00C4423C">
          <w:rPr>
            <w:rStyle w:val="Hyperlink"/>
          </w:rPr>
          <w:t>Proposal Gathering Elections</w:t>
        </w:r>
        <w:r w:rsidR="00E55C50">
          <w:rPr>
            <w:webHidden/>
          </w:rPr>
          <w:tab/>
        </w:r>
        <w:r w:rsidR="00E55C50">
          <w:rPr>
            <w:webHidden/>
          </w:rPr>
          <w:fldChar w:fldCharType="begin"/>
        </w:r>
        <w:r w:rsidR="00E55C50">
          <w:rPr>
            <w:webHidden/>
          </w:rPr>
          <w:instrText xml:space="preserve"> PAGEREF _Toc462909407 \h </w:instrText>
        </w:r>
        <w:r w:rsidR="00E55C50">
          <w:rPr>
            <w:webHidden/>
          </w:rPr>
        </w:r>
        <w:r w:rsidR="00E55C50">
          <w:rPr>
            <w:webHidden/>
          </w:rPr>
          <w:fldChar w:fldCharType="separate"/>
        </w:r>
        <w:r w:rsidR="00E55C50">
          <w:rPr>
            <w:webHidden/>
          </w:rPr>
          <w:t>7</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08" w:history="1">
        <w:r w:rsidR="00E55C50" w:rsidRPr="00C4423C">
          <w:rPr>
            <w:rStyle w:val="Hyperlink"/>
          </w:rPr>
          <w:t>7.3</w:t>
        </w:r>
        <w:r w:rsidR="00E55C50">
          <w:rPr>
            <w:rFonts w:asciiTheme="minorHAnsi" w:eastAsiaTheme="minorEastAsia" w:hAnsiTheme="minorHAnsi" w:cstheme="minorBidi"/>
            <w:bCs w:val="0"/>
            <w:sz w:val="22"/>
            <w:szCs w:val="22"/>
            <w:lang w:val="en-CA" w:eastAsia="en-CA"/>
          </w:rPr>
          <w:tab/>
        </w:r>
        <w:r w:rsidR="00E55C50" w:rsidRPr="00C4423C">
          <w:rPr>
            <w:rStyle w:val="Hyperlink"/>
          </w:rPr>
          <w:t>Bargaining Council Members</w:t>
        </w:r>
        <w:r w:rsidR="00E55C50">
          <w:rPr>
            <w:webHidden/>
          </w:rPr>
          <w:tab/>
        </w:r>
        <w:r w:rsidR="00E55C50">
          <w:rPr>
            <w:webHidden/>
          </w:rPr>
          <w:fldChar w:fldCharType="begin"/>
        </w:r>
        <w:r w:rsidR="00E55C50">
          <w:rPr>
            <w:webHidden/>
          </w:rPr>
          <w:instrText xml:space="preserve"> PAGEREF _Toc462909408 \h </w:instrText>
        </w:r>
        <w:r w:rsidR="00E55C50">
          <w:rPr>
            <w:webHidden/>
          </w:rPr>
        </w:r>
        <w:r w:rsidR="00E55C50">
          <w:rPr>
            <w:webHidden/>
          </w:rPr>
          <w:fldChar w:fldCharType="separate"/>
        </w:r>
        <w:r w:rsidR="00E55C50">
          <w:rPr>
            <w:webHidden/>
          </w:rPr>
          <w:t>9</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09" w:history="1">
        <w:r w:rsidR="00E55C50" w:rsidRPr="00C4423C">
          <w:rPr>
            <w:rStyle w:val="Hyperlink"/>
          </w:rPr>
          <w:t>7.4</w:t>
        </w:r>
        <w:r w:rsidR="00E55C50">
          <w:rPr>
            <w:rFonts w:asciiTheme="minorHAnsi" w:eastAsiaTheme="minorEastAsia" w:hAnsiTheme="minorHAnsi" w:cstheme="minorBidi"/>
            <w:bCs w:val="0"/>
            <w:sz w:val="22"/>
            <w:szCs w:val="22"/>
            <w:lang w:val="en-CA" w:eastAsia="en-CA"/>
          </w:rPr>
          <w:tab/>
        </w:r>
        <w:r w:rsidR="00E55C50" w:rsidRPr="00C4423C">
          <w:rPr>
            <w:rStyle w:val="Hyperlink"/>
          </w:rPr>
          <w:t>Negotiating Committee</w:t>
        </w:r>
        <w:r w:rsidR="00E55C50">
          <w:rPr>
            <w:webHidden/>
          </w:rPr>
          <w:tab/>
        </w:r>
        <w:r w:rsidR="00E55C50">
          <w:rPr>
            <w:webHidden/>
          </w:rPr>
          <w:fldChar w:fldCharType="begin"/>
        </w:r>
        <w:r w:rsidR="00E55C50">
          <w:rPr>
            <w:webHidden/>
          </w:rPr>
          <w:instrText xml:space="preserve"> PAGEREF _Toc462909409 \h </w:instrText>
        </w:r>
        <w:r w:rsidR="00E55C50">
          <w:rPr>
            <w:webHidden/>
          </w:rPr>
        </w:r>
        <w:r w:rsidR="00E55C50">
          <w:rPr>
            <w:webHidden/>
          </w:rPr>
          <w:fldChar w:fldCharType="separate"/>
        </w:r>
        <w:r w:rsidR="00E55C50">
          <w:rPr>
            <w:webHidden/>
          </w:rPr>
          <w:t>10</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10" w:history="1">
        <w:r w:rsidR="00E55C50" w:rsidRPr="00C4423C">
          <w:rPr>
            <w:rStyle w:val="Hyperlink"/>
          </w:rPr>
          <w:t>7.5</w:t>
        </w:r>
        <w:r w:rsidR="00E55C50">
          <w:rPr>
            <w:rFonts w:asciiTheme="minorHAnsi" w:eastAsiaTheme="minorEastAsia" w:hAnsiTheme="minorHAnsi" w:cstheme="minorBidi"/>
            <w:bCs w:val="0"/>
            <w:sz w:val="22"/>
            <w:szCs w:val="22"/>
            <w:lang w:val="en-CA" w:eastAsia="en-CA"/>
          </w:rPr>
          <w:tab/>
        </w:r>
        <w:r w:rsidR="00E55C50" w:rsidRPr="00C4423C">
          <w:rPr>
            <w:rStyle w:val="Hyperlink"/>
          </w:rPr>
          <w:t>Strategy Committees</w:t>
        </w:r>
        <w:r w:rsidR="00E55C50">
          <w:rPr>
            <w:webHidden/>
          </w:rPr>
          <w:tab/>
        </w:r>
        <w:r w:rsidR="00E55C50">
          <w:rPr>
            <w:webHidden/>
          </w:rPr>
          <w:fldChar w:fldCharType="begin"/>
        </w:r>
        <w:r w:rsidR="00E55C50">
          <w:rPr>
            <w:webHidden/>
          </w:rPr>
          <w:instrText xml:space="preserve"> PAGEREF _Toc462909410 \h </w:instrText>
        </w:r>
        <w:r w:rsidR="00E55C50">
          <w:rPr>
            <w:webHidden/>
          </w:rPr>
        </w:r>
        <w:r w:rsidR="00E55C50">
          <w:rPr>
            <w:webHidden/>
          </w:rPr>
          <w:fldChar w:fldCharType="separate"/>
        </w:r>
        <w:r w:rsidR="00E55C50">
          <w:rPr>
            <w:webHidden/>
          </w:rPr>
          <w:t>11</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11" w:history="1">
        <w:r w:rsidR="00E55C50" w:rsidRPr="00C4423C">
          <w:rPr>
            <w:rStyle w:val="Hyperlink"/>
          </w:rPr>
          <w:t>7.6</w:t>
        </w:r>
        <w:r w:rsidR="00E55C50">
          <w:rPr>
            <w:rFonts w:asciiTheme="minorHAnsi" w:eastAsiaTheme="minorEastAsia" w:hAnsiTheme="minorHAnsi" w:cstheme="minorBidi"/>
            <w:bCs w:val="0"/>
            <w:sz w:val="22"/>
            <w:szCs w:val="22"/>
            <w:lang w:val="en-CA" w:eastAsia="en-CA"/>
          </w:rPr>
          <w:tab/>
        </w:r>
        <w:r w:rsidR="00E55C50" w:rsidRPr="00C4423C">
          <w:rPr>
            <w:rStyle w:val="Hyperlink"/>
          </w:rPr>
          <w:t>Joint (Union Employer) Committees</w:t>
        </w:r>
        <w:r w:rsidR="00E55C50">
          <w:rPr>
            <w:webHidden/>
          </w:rPr>
          <w:tab/>
        </w:r>
        <w:r w:rsidR="00E55C50">
          <w:rPr>
            <w:webHidden/>
          </w:rPr>
          <w:fldChar w:fldCharType="begin"/>
        </w:r>
        <w:r w:rsidR="00E55C50">
          <w:rPr>
            <w:webHidden/>
          </w:rPr>
          <w:instrText xml:space="preserve"> PAGEREF _Toc462909411 \h </w:instrText>
        </w:r>
        <w:r w:rsidR="00E55C50">
          <w:rPr>
            <w:webHidden/>
          </w:rPr>
        </w:r>
        <w:r w:rsidR="00E55C50">
          <w:rPr>
            <w:webHidden/>
          </w:rPr>
          <w:fldChar w:fldCharType="separate"/>
        </w:r>
        <w:r w:rsidR="00E55C50">
          <w:rPr>
            <w:webHidden/>
          </w:rPr>
          <w:t>13</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12" w:history="1">
        <w:r w:rsidR="00E55C50" w:rsidRPr="00C4423C">
          <w:rPr>
            <w:rStyle w:val="Hyperlink"/>
          </w:rPr>
          <w:t>7.7</w:t>
        </w:r>
        <w:r w:rsidR="00E55C50">
          <w:rPr>
            <w:rFonts w:asciiTheme="minorHAnsi" w:eastAsiaTheme="minorEastAsia" w:hAnsiTheme="minorHAnsi" w:cstheme="minorBidi"/>
            <w:bCs w:val="0"/>
            <w:sz w:val="22"/>
            <w:szCs w:val="22"/>
            <w:lang w:val="en-CA" w:eastAsia="en-CA"/>
          </w:rPr>
          <w:tab/>
        </w:r>
        <w:r w:rsidR="00E55C50" w:rsidRPr="00C4423C">
          <w:rPr>
            <w:rStyle w:val="Hyperlink"/>
          </w:rPr>
          <w:t>Representative Election to the LTD Plan Supervisory Committee</w:t>
        </w:r>
        <w:r w:rsidR="00E55C50">
          <w:rPr>
            <w:webHidden/>
          </w:rPr>
          <w:tab/>
        </w:r>
        <w:r w:rsidR="00E55C50">
          <w:rPr>
            <w:webHidden/>
          </w:rPr>
          <w:fldChar w:fldCharType="begin"/>
        </w:r>
        <w:r w:rsidR="00E55C50">
          <w:rPr>
            <w:webHidden/>
          </w:rPr>
          <w:instrText xml:space="preserve"> PAGEREF _Toc462909412 \h </w:instrText>
        </w:r>
        <w:r w:rsidR="00E55C50">
          <w:rPr>
            <w:webHidden/>
          </w:rPr>
        </w:r>
        <w:r w:rsidR="00E55C50">
          <w:rPr>
            <w:webHidden/>
          </w:rPr>
          <w:fldChar w:fldCharType="separate"/>
        </w:r>
        <w:r w:rsidR="00E55C50">
          <w:rPr>
            <w:webHidden/>
          </w:rPr>
          <w:t>14</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13" w:history="1">
        <w:r w:rsidR="00E55C50" w:rsidRPr="00C4423C">
          <w:rPr>
            <w:rStyle w:val="Hyperlink"/>
          </w:rPr>
          <w:t>7.8</w:t>
        </w:r>
        <w:r w:rsidR="00E55C50">
          <w:rPr>
            <w:rFonts w:asciiTheme="minorHAnsi" w:eastAsiaTheme="minorEastAsia" w:hAnsiTheme="minorHAnsi" w:cstheme="minorBidi"/>
            <w:bCs w:val="0"/>
            <w:sz w:val="22"/>
            <w:szCs w:val="22"/>
            <w:lang w:val="en-CA" w:eastAsia="en-CA"/>
          </w:rPr>
          <w:tab/>
        </w:r>
        <w:r w:rsidR="00E55C50" w:rsidRPr="00C4423C">
          <w:rPr>
            <w:rStyle w:val="Hyperlink"/>
          </w:rPr>
          <w:t>PS/GE Grievance Committees</w:t>
        </w:r>
        <w:r w:rsidR="00E55C50">
          <w:rPr>
            <w:webHidden/>
          </w:rPr>
          <w:tab/>
        </w:r>
        <w:r w:rsidR="00E55C50">
          <w:rPr>
            <w:webHidden/>
          </w:rPr>
          <w:fldChar w:fldCharType="begin"/>
        </w:r>
        <w:r w:rsidR="00E55C50">
          <w:rPr>
            <w:webHidden/>
          </w:rPr>
          <w:instrText xml:space="preserve"> PAGEREF _Toc462909413 \h </w:instrText>
        </w:r>
        <w:r w:rsidR="00E55C50">
          <w:rPr>
            <w:webHidden/>
          </w:rPr>
        </w:r>
        <w:r w:rsidR="00E55C50">
          <w:rPr>
            <w:webHidden/>
          </w:rPr>
          <w:fldChar w:fldCharType="separate"/>
        </w:r>
        <w:r w:rsidR="00E55C50">
          <w:rPr>
            <w:webHidden/>
          </w:rPr>
          <w:t>14</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14" w:history="1">
        <w:r w:rsidR="00E55C50" w:rsidRPr="00C4423C">
          <w:rPr>
            <w:rStyle w:val="Hyperlink"/>
          </w:rPr>
          <w:t>7.9</w:t>
        </w:r>
        <w:r w:rsidR="00E55C50">
          <w:rPr>
            <w:rFonts w:asciiTheme="minorHAnsi" w:eastAsiaTheme="minorEastAsia" w:hAnsiTheme="minorHAnsi" w:cstheme="minorBidi"/>
            <w:bCs w:val="0"/>
            <w:sz w:val="22"/>
            <w:szCs w:val="22"/>
            <w:lang w:val="en-CA" w:eastAsia="en-CA"/>
          </w:rPr>
          <w:tab/>
        </w:r>
        <w:r w:rsidR="00E55C50" w:rsidRPr="00C4423C">
          <w:rPr>
            <w:rStyle w:val="Hyperlink"/>
          </w:rPr>
          <w:t>PS/GE Anti-Privatization Committee</w:t>
        </w:r>
        <w:r w:rsidR="00E55C50">
          <w:rPr>
            <w:webHidden/>
          </w:rPr>
          <w:tab/>
        </w:r>
        <w:r w:rsidR="00E55C50">
          <w:rPr>
            <w:webHidden/>
          </w:rPr>
          <w:fldChar w:fldCharType="begin"/>
        </w:r>
        <w:r w:rsidR="00E55C50">
          <w:rPr>
            <w:webHidden/>
          </w:rPr>
          <w:instrText xml:space="preserve"> PAGEREF _Toc462909414 \h </w:instrText>
        </w:r>
        <w:r w:rsidR="00E55C50">
          <w:rPr>
            <w:webHidden/>
          </w:rPr>
        </w:r>
        <w:r w:rsidR="00E55C50">
          <w:rPr>
            <w:webHidden/>
          </w:rPr>
          <w:fldChar w:fldCharType="separate"/>
        </w:r>
        <w:r w:rsidR="00E55C50">
          <w:rPr>
            <w:webHidden/>
          </w:rPr>
          <w:t>16</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15" w:history="1">
        <w:r w:rsidR="00E55C50" w:rsidRPr="00C4423C">
          <w:rPr>
            <w:rStyle w:val="Hyperlink"/>
          </w:rPr>
          <w:t>7.10</w:t>
        </w:r>
        <w:r w:rsidR="00E55C50">
          <w:rPr>
            <w:rFonts w:asciiTheme="minorHAnsi" w:eastAsiaTheme="minorEastAsia" w:hAnsiTheme="minorHAnsi" w:cstheme="minorBidi"/>
            <w:bCs w:val="0"/>
            <w:sz w:val="22"/>
            <w:szCs w:val="22"/>
            <w:lang w:val="en-CA" w:eastAsia="en-CA"/>
          </w:rPr>
          <w:tab/>
        </w:r>
        <w:r w:rsidR="00E55C50" w:rsidRPr="00C4423C">
          <w:rPr>
            <w:rStyle w:val="Hyperlink"/>
          </w:rPr>
          <w:t>Local Bargaining Representative to Bargaining Council shall:</w:t>
        </w:r>
        <w:r w:rsidR="00E55C50">
          <w:rPr>
            <w:webHidden/>
          </w:rPr>
          <w:tab/>
        </w:r>
        <w:r w:rsidR="00E55C50">
          <w:rPr>
            <w:webHidden/>
          </w:rPr>
          <w:fldChar w:fldCharType="begin"/>
        </w:r>
        <w:r w:rsidR="00E55C50">
          <w:rPr>
            <w:webHidden/>
          </w:rPr>
          <w:instrText xml:space="preserve"> PAGEREF _Toc462909415 \h </w:instrText>
        </w:r>
        <w:r w:rsidR="00E55C50">
          <w:rPr>
            <w:webHidden/>
          </w:rPr>
        </w:r>
        <w:r w:rsidR="00E55C50">
          <w:rPr>
            <w:webHidden/>
          </w:rPr>
          <w:fldChar w:fldCharType="separate"/>
        </w:r>
        <w:r w:rsidR="00E55C50">
          <w:rPr>
            <w:webHidden/>
          </w:rPr>
          <w:t>17</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16" w:history="1">
        <w:r w:rsidR="00E55C50" w:rsidRPr="00C4423C">
          <w:rPr>
            <w:rStyle w:val="Hyperlink"/>
          </w:rPr>
          <w:t>7.11</w:t>
        </w:r>
        <w:r w:rsidR="00E55C50">
          <w:rPr>
            <w:rFonts w:asciiTheme="minorHAnsi" w:eastAsiaTheme="minorEastAsia" w:hAnsiTheme="minorHAnsi" w:cstheme="minorBidi"/>
            <w:bCs w:val="0"/>
            <w:sz w:val="22"/>
            <w:szCs w:val="22"/>
            <w:lang w:val="en-CA" w:eastAsia="en-CA"/>
          </w:rPr>
          <w:tab/>
        </w:r>
        <w:r w:rsidR="00E55C50" w:rsidRPr="00C4423C">
          <w:rPr>
            <w:rStyle w:val="Hyperlink"/>
          </w:rPr>
          <w:t>Oath of Office</w:t>
        </w:r>
        <w:r w:rsidR="00E55C50">
          <w:rPr>
            <w:webHidden/>
          </w:rPr>
          <w:tab/>
        </w:r>
        <w:r w:rsidR="00E55C50">
          <w:rPr>
            <w:webHidden/>
          </w:rPr>
          <w:fldChar w:fldCharType="begin"/>
        </w:r>
        <w:r w:rsidR="00E55C50">
          <w:rPr>
            <w:webHidden/>
          </w:rPr>
          <w:instrText xml:space="preserve"> PAGEREF _Toc462909416 \h </w:instrText>
        </w:r>
        <w:r w:rsidR="00E55C50">
          <w:rPr>
            <w:webHidden/>
          </w:rPr>
        </w:r>
        <w:r w:rsidR="00E55C50">
          <w:rPr>
            <w:webHidden/>
          </w:rPr>
          <w:fldChar w:fldCharType="separate"/>
        </w:r>
        <w:r w:rsidR="00E55C50">
          <w:rPr>
            <w:webHidden/>
          </w:rPr>
          <w:t>17</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17" w:history="1">
        <w:r w:rsidR="00E55C50" w:rsidRPr="00C4423C">
          <w:rPr>
            <w:rStyle w:val="Hyperlink"/>
            <w14:scene3d>
              <w14:camera w14:prst="orthographicFront"/>
              <w14:lightRig w14:rig="threePt" w14:dir="t">
                <w14:rot w14:lat="0" w14:lon="0" w14:rev="0"/>
              </w14:lightRig>
            </w14:scene3d>
          </w:rPr>
          <w:t>8.</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ROLES AND RESPONSIBILITIES</w:t>
        </w:r>
        <w:r w:rsidR="00E55C50">
          <w:rPr>
            <w:webHidden/>
          </w:rPr>
          <w:tab/>
        </w:r>
        <w:r w:rsidR="00E55C50">
          <w:rPr>
            <w:webHidden/>
          </w:rPr>
          <w:fldChar w:fldCharType="begin"/>
        </w:r>
        <w:r w:rsidR="00E55C50">
          <w:rPr>
            <w:webHidden/>
          </w:rPr>
          <w:instrText xml:space="preserve"> PAGEREF _Toc462909417 \h </w:instrText>
        </w:r>
        <w:r w:rsidR="00E55C50">
          <w:rPr>
            <w:webHidden/>
          </w:rPr>
        </w:r>
        <w:r w:rsidR="00E55C50">
          <w:rPr>
            <w:webHidden/>
          </w:rPr>
          <w:fldChar w:fldCharType="separate"/>
        </w:r>
        <w:r w:rsidR="00E55C50">
          <w:rPr>
            <w:webHidden/>
          </w:rPr>
          <w:t>17</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18" w:history="1">
        <w:r w:rsidR="00E55C50" w:rsidRPr="00C4423C">
          <w:rPr>
            <w:rStyle w:val="Hyperlink"/>
          </w:rPr>
          <w:t>8.1</w:t>
        </w:r>
        <w:r w:rsidR="00E55C50">
          <w:rPr>
            <w:rFonts w:asciiTheme="minorHAnsi" w:eastAsiaTheme="minorEastAsia" w:hAnsiTheme="minorHAnsi" w:cstheme="minorBidi"/>
            <w:bCs w:val="0"/>
            <w:sz w:val="22"/>
            <w:szCs w:val="22"/>
            <w:lang w:val="en-CA" w:eastAsia="en-CA"/>
          </w:rPr>
          <w:tab/>
        </w:r>
        <w:r w:rsidR="00E55C50" w:rsidRPr="00C4423C">
          <w:rPr>
            <w:rStyle w:val="Hyperlink"/>
          </w:rPr>
          <w:t>The Negotiating Committee shall:</w:t>
        </w:r>
        <w:r w:rsidR="00E55C50">
          <w:rPr>
            <w:webHidden/>
          </w:rPr>
          <w:tab/>
        </w:r>
        <w:r w:rsidR="00E55C50">
          <w:rPr>
            <w:webHidden/>
          </w:rPr>
          <w:fldChar w:fldCharType="begin"/>
        </w:r>
        <w:r w:rsidR="00E55C50">
          <w:rPr>
            <w:webHidden/>
          </w:rPr>
          <w:instrText xml:space="preserve"> PAGEREF _Toc462909418 \h </w:instrText>
        </w:r>
        <w:r w:rsidR="00E55C50">
          <w:rPr>
            <w:webHidden/>
          </w:rPr>
        </w:r>
        <w:r w:rsidR="00E55C50">
          <w:rPr>
            <w:webHidden/>
          </w:rPr>
          <w:fldChar w:fldCharType="separate"/>
        </w:r>
        <w:r w:rsidR="00E55C50">
          <w:rPr>
            <w:webHidden/>
          </w:rPr>
          <w:t>17</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19" w:history="1">
        <w:r w:rsidR="00E55C50" w:rsidRPr="00C4423C">
          <w:rPr>
            <w:rStyle w:val="Hyperlink"/>
          </w:rPr>
          <w:t>8.2</w:t>
        </w:r>
        <w:r w:rsidR="00E55C50">
          <w:rPr>
            <w:rFonts w:asciiTheme="minorHAnsi" w:eastAsiaTheme="minorEastAsia" w:hAnsiTheme="minorHAnsi" w:cstheme="minorBidi"/>
            <w:bCs w:val="0"/>
            <w:sz w:val="22"/>
            <w:szCs w:val="22"/>
            <w:lang w:val="en-CA" w:eastAsia="en-CA"/>
          </w:rPr>
          <w:tab/>
        </w:r>
        <w:r w:rsidR="00E55C50" w:rsidRPr="00C4423C">
          <w:rPr>
            <w:rStyle w:val="Hyperlink"/>
          </w:rPr>
          <w:t>The Negotiating Committee Chairperson shall:</w:t>
        </w:r>
        <w:r w:rsidR="00E55C50">
          <w:rPr>
            <w:webHidden/>
          </w:rPr>
          <w:tab/>
        </w:r>
        <w:r w:rsidR="00E55C50">
          <w:rPr>
            <w:webHidden/>
          </w:rPr>
          <w:fldChar w:fldCharType="begin"/>
        </w:r>
        <w:r w:rsidR="00E55C50">
          <w:rPr>
            <w:webHidden/>
          </w:rPr>
          <w:instrText xml:space="preserve"> PAGEREF _Toc462909419 \h </w:instrText>
        </w:r>
        <w:r w:rsidR="00E55C50">
          <w:rPr>
            <w:webHidden/>
          </w:rPr>
        </w:r>
        <w:r w:rsidR="00E55C50">
          <w:rPr>
            <w:webHidden/>
          </w:rPr>
          <w:fldChar w:fldCharType="separate"/>
        </w:r>
        <w:r w:rsidR="00E55C50">
          <w:rPr>
            <w:webHidden/>
          </w:rPr>
          <w:t>18</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20" w:history="1">
        <w:r w:rsidR="00E55C50" w:rsidRPr="00C4423C">
          <w:rPr>
            <w:rStyle w:val="Hyperlink"/>
          </w:rPr>
          <w:t>8.3</w:t>
        </w:r>
        <w:r w:rsidR="00E55C50">
          <w:rPr>
            <w:rFonts w:asciiTheme="minorHAnsi" w:eastAsiaTheme="minorEastAsia" w:hAnsiTheme="minorHAnsi" w:cstheme="minorBidi"/>
            <w:bCs w:val="0"/>
            <w:sz w:val="22"/>
            <w:szCs w:val="22"/>
            <w:lang w:val="en-CA" w:eastAsia="en-CA"/>
          </w:rPr>
          <w:tab/>
        </w:r>
        <w:r w:rsidR="00E55C50" w:rsidRPr="00C4423C">
          <w:rPr>
            <w:rStyle w:val="Hyperlink"/>
          </w:rPr>
          <w:t>The Negotiating Committee First Vice-Chairperson shall:</w:t>
        </w:r>
        <w:r w:rsidR="00E55C50">
          <w:rPr>
            <w:webHidden/>
          </w:rPr>
          <w:tab/>
        </w:r>
        <w:r w:rsidR="00E55C50">
          <w:rPr>
            <w:webHidden/>
          </w:rPr>
          <w:fldChar w:fldCharType="begin"/>
        </w:r>
        <w:r w:rsidR="00E55C50">
          <w:rPr>
            <w:webHidden/>
          </w:rPr>
          <w:instrText xml:space="preserve"> PAGEREF _Toc462909420 \h </w:instrText>
        </w:r>
        <w:r w:rsidR="00E55C50">
          <w:rPr>
            <w:webHidden/>
          </w:rPr>
        </w:r>
        <w:r w:rsidR="00E55C50">
          <w:rPr>
            <w:webHidden/>
          </w:rPr>
          <w:fldChar w:fldCharType="separate"/>
        </w:r>
        <w:r w:rsidR="00E55C50">
          <w:rPr>
            <w:webHidden/>
          </w:rPr>
          <w:t>19</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21" w:history="1">
        <w:r w:rsidR="00E55C50" w:rsidRPr="00C4423C">
          <w:rPr>
            <w:rStyle w:val="Hyperlink"/>
          </w:rPr>
          <w:t>8.4</w:t>
        </w:r>
        <w:r w:rsidR="00E55C50">
          <w:rPr>
            <w:rFonts w:asciiTheme="minorHAnsi" w:eastAsiaTheme="minorEastAsia" w:hAnsiTheme="minorHAnsi" w:cstheme="minorBidi"/>
            <w:bCs w:val="0"/>
            <w:sz w:val="22"/>
            <w:szCs w:val="22"/>
            <w:lang w:val="en-CA" w:eastAsia="en-CA"/>
          </w:rPr>
          <w:tab/>
        </w:r>
        <w:r w:rsidR="00E55C50" w:rsidRPr="00C4423C">
          <w:rPr>
            <w:rStyle w:val="Hyperlink"/>
          </w:rPr>
          <w:t>The Negotiating Committee Second Vice-Chairperson shall:</w:t>
        </w:r>
        <w:r w:rsidR="00E55C50">
          <w:rPr>
            <w:webHidden/>
          </w:rPr>
          <w:tab/>
        </w:r>
        <w:r w:rsidR="00E55C50">
          <w:rPr>
            <w:webHidden/>
          </w:rPr>
          <w:fldChar w:fldCharType="begin"/>
        </w:r>
        <w:r w:rsidR="00E55C50">
          <w:rPr>
            <w:webHidden/>
          </w:rPr>
          <w:instrText xml:space="preserve"> PAGEREF _Toc462909421 \h </w:instrText>
        </w:r>
        <w:r w:rsidR="00E55C50">
          <w:rPr>
            <w:webHidden/>
          </w:rPr>
        </w:r>
        <w:r w:rsidR="00E55C50">
          <w:rPr>
            <w:webHidden/>
          </w:rPr>
          <w:fldChar w:fldCharType="separate"/>
        </w:r>
        <w:r w:rsidR="00E55C50">
          <w:rPr>
            <w:webHidden/>
          </w:rPr>
          <w:t>20</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22" w:history="1">
        <w:r w:rsidR="00E55C50" w:rsidRPr="00C4423C">
          <w:rPr>
            <w:rStyle w:val="Hyperlink"/>
          </w:rPr>
          <w:t>8.5</w:t>
        </w:r>
        <w:r w:rsidR="00E55C50">
          <w:rPr>
            <w:rFonts w:asciiTheme="minorHAnsi" w:eastAsiaTheme="minorEastAsia" w:hAnsiTheme="minorHAnsi" w:cstheme="minorBidi"/>
            <w:bCs w:val="0"/>
            <w:sz w:val="22"/>
            <w:szCs w:val="22"/>
            <w:lang w:val="en-CA" w:eastAsia="en-CA"/>
          </w:rPr>
          <w:tab/>
        </w:r>
        <w:r w:rsidR="00E55C50" w:rsidRPr="00C4423C">
          <w:rPr>
            <w:rStyle w:val="Hyperlink"/>
          </w:rPr>
          <w:t>The Component Chairperson shall:</w:t>
        </w:r>
        <w:r w:rsidR="00E55C50">
          <w:rPr>
            <w:webHidden/>
          </w:rPr>
          <w:tab/>
        </w:r>
        <w:r w:rsidR="00E55C50">
          <w:rPr>
            <w:webHidden/>
          </w:rPr>
          <w:fldChar w:fldCharType="begin"/>
        </w:r>
        <w:r w:rsidR="00E55C50">
          <w:rPr>
            <w:webHidden/>
          </w:rPr>
          <w:instrText xml:space="preserve"> PAGEREF _Toc462909422 \h </w:instrText>
        </w:r>
        <w:r w:rsidR="00E55C50">
          <w:rPr>
            <w:webHidden/>
          </w:rPr>
        </w:r>
        <w:r w:rsidR="00E55C50">
          <w:rPr>
            <w:webHidden/>
          </w:rPr>
          <w:fldChar w:fldCharType="separate"/>
        </w:r>
        <w:r w:rsidR="00E55C50">
          <w:rPr>
            <w:webHidden/>
          </w:rPr>
          <w:t>20</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23" w:history="1">
        <w:r w:rsidR="00E55C50" w:rsidRPr="00C4423C">
          <w:rPr>
            <w:rStyle w:val="Hyperlink"/>
          </w:rPr>
          <w:t>8.6</w:t>
        </w:r>
        <w:r w:rsidR="00E55C50">
          <w:rPr>
            <w:rFonts w:asciiTheme="minorHAnsi" w:eastAsiaTheme="minorEastAsia" w:hAnsiTheme="minorHAnsi" w:cstheme="minorBidi"/>
            <w:bCs w:val="0"/>
            <w:sz w:val="22"/>
            <w:szCs w:val="22"/>
            <w:lang w:val="en-CA" w:eastAsia="en-CA"/>
          </w:rPr>
          <w:tab/>
        </w:r>
        <w:r w:rsidR="00E55C50" w:rsidRPr="00C4423C">
          <w:rPr>
            <w:rStyle w:val="Hyperlink"/>
          </w:rPr>
          <w:t>Component First and/or Second Vice Chairs shall:</w:t>
        </w:r>
        <w:r w:rsidR="00E55C50">
          <w:rPr>
            <w:webHidden/>
          </w:rPr>
          <w:tab/>
        </w:r>
        <w:r w:rsidR="00E55C50">
          <w:rPr>
            <w:webHidden/>
          </w:rPr>
          <w:fldChar w:fldCharType="begin"/>
        </w:r>
        <w:r w:rsidR="00E55C50">
          <w:rPr>
            <w:webHidden/>
          </w:rPr>
          <w:instrText xml:space="preserve"> PAGEREF _Toc462909423 \h </w:instrText>
        </w:r>
        <w:r w:rsidR="00E55C50">
          <w:rPr>
            <w:webHidden/>
          </w:rPr>
        </w:r>
        <w:r w:rsidR="00E55C50">
          <w:rPr>
            <w:webHidden/>
          </w:rPr>
          <w:fldChar w:fldCharType="separate"/>
        </w:r>
        <w:r w:rsidR="00E55C50">
          <w:rPr>
            <w:webHidden/>
          </w:rPr>
          <w:t>20</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24" w:history="1">
        <w:r w:rsidR="00E55C50" w:rsidRPr="00C4423C">
          <w:rPr>
            <w:rStyle w:val="Hyperlink"/>
          </w:rPr>
          <w:t>8.7</w:t>
        </w:r>
        <w:r w:rsidR="00E55C50">
          <w:rPr>
            <w:rFonts w:asciiTheme="minorHAnsi" w:eastAsiaTheme="minorEastAsia" w:hAnsiTheme="minorHAnsi" w:cstheme="minorBidi"/>
            <w:bCs w:val="0"/>
            <w:sz w:val="22"/>
            <w:szCs w:val="22"/>
            <w:lang w:val="en-CA" w:eastAsia="en-CA"/>
          </w:rPr>
          <w:tab/>
        </w:r>
        <w:r w:rsidR="00E55C50" w:rsidRPr="00C4423C">
          <w:rPr>
            <w:rStyle w:val="Hyperlink"/>
          </w:rPr>
          <w:t>The Bargaining Council shall:</w:t>
        </w:r>
        <w:r w:rsidR="00E55C50">
          <w:rPr>
            <w:webHidden/>
          </w:rPr>
          <w:tab/>
        </w:r>
        <w:r w:rsidR="00E55C50">
          <w:rPr>
            <w:webHidden/>
          </w:rPr>
          <w:fldChar w:fldCharType="begin"/>
        </w:r>
        <w:r w:rsidR="00E55C50">
          <w:rPr>
            <w:webHidden/>
          </w:rPr>
          <w:instrText xml:space="preserve"> PAGEREF _Toc462909424 \h </w:instrText>
        </w:r>
        <w:r w:rsidR="00E55C50">
          <w:rPr>
            <w:webHidden/>
          </w:rPr>
        </w:r>
        <w:r w:rsidR="00E55C50">
          <w:rPr>
            <w:webHidden/>
          </w:rPr>
          <w:fldChar w:fldCharType="separate"/>
        </w:r>
        <w:r w:rsidR="00E55C50">
          <w:rPr>
            <w:webHidden/>
          </w:rPr>
          <w:t>20</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25" w:history="1">
        <w:r w:rsidR="00E55C50" w:rsidRPr="00C4423C">
          <w:rPr>
            <w:rStyle w:val="Hyperlink"/>
          </w:rPr>
          <w:t>8.8</w:t>
        </w:r>
        <w:r w:rsidR="00E55C50">
          <w:rPr>
            <w:rFonts w:asciiTheme="minorHAnsi" w:eastAsiaTheme="minorEastAsia" w:hAnsiTheme="minorHAnsi" w:cstheme="minorBidi"/>
            <w:bCs w:val="0"/>
            <w:sz w:val="22"/>
            <w:szCs w:val="22"/>
            <w:lang w:val="en-CA" w:eastAsia="en-CA"/>
          </w:rPr>
          <w:tab/>
        </w:r>
        <w:r w:rsidR="00E55C50" w:rsidRPr="00C4423C">
          <w:rPr>
            <w:rStyle w:val="Hyperlink"/>
          </w:rPr>
          <w:t>The Local Bargaining Representatives shall:</w:t>
        </w:r>
        <w:r w:rsidR="00E55C50">
          <w:rPr>
            <w:webHidden/>
          </w:rPr>
          <w:tab/>
        </w:r>
        <w:r w:rsidR="00E55C50">
          <w:rPr>
            <w:webHidden/>
          </w:rPr>
          <w:fldChar w:fldCharType="begin"/>
        </w:r>
        <w:r w:rsidR="00E55C50">
          <w:rPr>
            <w:webHidden/>
          </w:rPr>
          <w:instrText xml:space="preserve"> PAGEREF _Toc462909425 \h </w:instrText>
        </w:r>
        <w:r w:rsidR="00E55C50">
          <w:rPr>
            <w:webHidden/>
          </w:rPr>
        </w:r>
        <w:r w:rsidR="00E55C50">
          <w:rPr>
            <w:webHidden/>
          </w:rPr>
          <w:fldChar w:fldCharType="separate"/>
        </w:r>
        <w:r w:rsidR="00E55C50">
          <w:rPr>
            <w:webHidden/>
          </w:rPr>
          <w:t>21</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26" w:history="1">
        <w:r w:rsidR="00E55C50" w:rsidRPr="00C4423C">
          <w:rPr>
            <w:rStyle w:val="Hyperlink"/>
          </w:rPr>
          <w:t>8.9</w:t>
        </w:r>
        <w:r w:rsidR="00E55C50">
          <w:rPr>
            <w:rFonts w:asciiTheme="minorHAnsi" w:eastAsiaTheme="minorEastAsia" w:hAnsiTheme="minorHAnsi" w:cstheme="minorBidi"/>
            <w:bCs w:val="0"/>
            <w:sz w:val="22"/>
            <w:szCs w:val="22"/>
            <w:lang w:val="en-CA" w:eastAsia="en-CA"/>
          </w:rPr>
          <w:tab/>
        </w:r>
        <w:r w:rsidR="00E55C50" w:rsidRPr="00C4423C">
          <w:rPr>
            <w:rStyle w:val="Hyperlink"/>
          </w:rPr>
          <w:t>Component Bargaining</w:t>
        </w:r>
        <w:r w:rsidR="00E55C50">
          <w:rPr>
            <w:webHidden/>
          </w:rPr>
          <w:tab/>
        </w:r>
        <w:r w:rsidR="00E55C50">
          <w:rPr>
            <w:webHidden/>
          </w:rPr>
          <w:fldChar w:fldCharType="begin"/>
        </w:r>
        <w:r w:rsidR="00E55C50">
          <w:rPr>
            <w:webHidden/>
          </w:rPr>
          <w:instrText xml:space="preserve"> PAGEREF _Toc462909426 \h </w:instrText>
        </w:r>
        <w:r w:rsidR="00E55C50">
          <w:rPr>
            <w:webHidden/>
          </w:rPr>
        </w:r>
        <w:r w:rsidR="00E55C50">
          <w:rPr>
            <w:webHidden/>
          </w:rPr>
          <w:fldChar w:fldCharType="separate"/>
        </w:r>
        <w:r w:rsidR="00E55C50">
          <w:rPr>
            <w:webHidden/>
          </w:rPr>
          <w:t>22</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27" w:history="1">
        <w:r w:rsidR="00E55C50" w:rsidRPr="00C4423C">
          <w:rPr>
            <w:rStyle w:val="Hyperlink"/>
          </w:rPr>
          <w:t>8.10</w:t>
        </w:r>
        <w:r w:rsidR="00E55C50">
          <w:rPr>
            <w:rFonts w:asciiTheme="minorHAnsi" w:eastAsiaTheme="minorEastAsia" w:hAnsiTheme="minorHAnsi" w:cstheme="minorBidi"/>
            <w:bCs w:val="0"/>
            <w:sz w:val="22"/>
            <w:szCs w:val="22"/>
            <w:lang w:val="en-CA" w:eastAsia="en-CA"/>
          </w:rPr>
          <w:tab/>
        </w:r>
        <w:r w:rsidR="00E55C50" w:rsidRPr="00C4423C">
          <w:rPr>
            <w:rStyle w:val="Hyperlink"/>
          </w:rPr>
          <w:t>Component Bargaining Sub-Committees:</w:t>
        </w:r>
        <w:r w:rsidR="00E55C50">
          <w:rPr>
            <w:webHidden/>
          </w:rPr>
          <w:tab/>
        </w:r>
        <w:r w:rsidR="00E55C50">
          <w:rPr>
            <w:webHidden/>
          </w:rPr>
          <w:fldChar w:fldCharType="begin"/>
        </w:r>
        <w:r w:rsidR="00E55C50">
          <w:rPr>
            <w:webHidden/>
          </w:rPr>
          <w:instrText xml:space="preserve"> PAGEREF _Toc462909427 \h </w:instrText>
        </w:r>
        <w:r w:rsidR="00E55C50">
          <w:rPr>
            <w:webHidden/>
          </w:rPr>
        </w:r>
        <w:r w:rsidR="00E55C50">
          <w:rPr>
            <w:webHidden/>
          </w:rPr>
          <w:fldChar w:fldCharType="separate"/>
        </w:r>
        <w:r w:rsidR="00E55C50">
          <w:rPr>
            <w:webHidden/>
          </w:rPr>
          <w:t>23</w:t>
        </w:r>
        <w:r w:rsidR="00E55C50">
          <w:rPr>
            <w:webHidden/>
          </w:rPr>
          <w:fldChar w:fldCharType="end"/>
        </w:r>
      </w:hyperlink>
    </w:p>
    <w:p w:rsidR="00E55C50" w:rsidRDefault="007D7EC6" w:rsidP="00E55C50">
      <w:pPr>
        <w:pStyle w:val="TOC2"/>
        <w:ind w:left="720" w:hanging="720"/>
        <w:rPr>
          <w:rFonts w:asciiTheme="minorHAnsi" w:eastAsiaTheme="minorEastAsia" w:hAnsiTheme="minorHAnsi" w:cstheme="minorBidi"/>
          <w:bCs w:val="0"/>
          <w:sz w:val="22"/>
          <w:szCs w:val="22"/>
          <w:lang w:val="en-CA" w:eastAsia="en-CA"/>
        </w:rPr>
      </w:pPr>
      <w:hyperlink w:anchor="_Toc462909428" w:history="1">
        <w:r w:rsidR="00E55C50" w:rsidRPr="00C4423C">
          <w:rPr>
            <w:rStyle w:val="Hyperlink"/>
          </w:rPr>
          <w:t>8.11</w:t>
        </w:r>
        <w:r w:rsidR="00E55C50">
          <w:rPr>
            <w:rFonts w:asciiTheme="minorHAnsi" w:eastAsiaTheme="minorEastAsia" w:hAnsiTheme="minorHAnsi" w:cstheme="minorBidi"/>
            <w:bCs w:val="0"/>
            <w:sz w:val="22"/>
            <w:szCs w:val="22"/>
            <w:lang w:val="en-CA" w:eastAsia="en-CA"/>
          </w:rPr>
          <w:tab/>
        </w:r>
        <w:r w:rsidR="00E55C50" w:rsidRPr="00C4423C">
          <w:rPr>
            <w:rStyle w:val="Hyperlink"/>
          </w:rPr>
          <w:t>The Long Term Disability Plan (LTD) Supervisory Committee</w:t>
        </w:r>
        <w:r w:rsidR="00E55C50">
          <w:rPr>
            <w:rStyle w:val="Hyperlink"/>
          </w:rPr>
          <w:br/>
        </w:r>
        <w:r w:rsidR="00E55C50" w:rsidRPr="00C4423C">
          <w:rPr>
            <w:rStyle w:val="Hyperlink"/>
          </w:rPr>
          <w:t>Representatives shall:</w:t>
        </w:r>
        <w:r w:rsidR="00E55C50">
          <w:rPr>
            <w:webHidden/>
          </w:rPr>
          <w:tab/>
        </w:r>
        <w:r w:rsidR="00E55C50">
          <w:rPr>
            <w:webHidden/>
          </w:rPr>
          <w:fldChar w:fldCharType="begin"/>
        </w:r>
        <w:r w:rsidR="00E55C50">
          <w:rPr>
            <w:webHidden/>
          </w:rPr>
          <w:instrText xml:space="preserve"> PAGEREF _Toc462909428 \h </w:instrText>
        </w:r>
        <w:r w:rsidR="00E55C50">
          <w:rPr>
            <w:webHidden/>
          </w:rPr>
        </w:r>
        <w:r w:rsidR="00E55C50">
          <w:rPr>
            <w:webHidden/>
          </w:rPr>
          <w:fldChar w:fldCharType="separate"/>
        </w:r>
        <w:r w:rsidR="00E55C50">
          <w:rPr>
            <w:webHidden/>
          </w:rPr>
          <w:t>23</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29" w:history="1">
        <w:r w:rsidR="00E55C50" w:rsidRPr="00C4423C">
          <w:rPr>
            <w:rStyle w:val="Hyperlink"/>
          </w:rPr>
          <w:t>8.12</w:t>
        </w:r>
        <w:r w:rsidR="00E55C50">
          <w:rPr>
            <w:rFonts w:asciiTheme="minorHAnsi" w:eastAsiaTheme="minorEastAsia" w:hAnsiTheme="minorHAnsi" w:cstheme="minorBidi"/>
            <w:bCs w:val="0"/>
            <w:sz w:val="22"/>
            <w:szCs w:val="22"/>
            <w:lang w:val="en-CA" w:eastAsia="en-CA"/>
          </w:rPr>
          <w:tab/>
        </w:r>
        <w:r w:rsidR="00E55C50" w:rsidRPr="00C4423C">
          <w:rPr>
            <w:rStyle w:val="Hyperlink"/>
          </w:rPr>
          <w:t>Staff</w:t>
        </w:r>
        <w:r w:rsidR="00E55C50">
          <w:rPr>
            <w:webHidden/>
          </w:rPr>
          <w:tab/>
        </w:r>
        <w:r w:rsidR="00E55C50">
          <w:rPr>
            <w:webHidden/>
          </w:rPr>
          <w:fldChar w:fldCharType="begin"/>
        </w:r>
        <w:r w:rsidR="00E55C50">
          <w:rPr>
            <w:webHidden/>
          </w:rPr>
          <w:instrText xml:space="preserve"> PAGEREF _Toc462909429 \h </w:instrText>
        </w:r>
        <w:r w:rsidR="00E55C50">
          <w:rPr>
            <w:webHidden/>
          </w:rPr>
        </w:r>
        <w:r w:rsidR="00E55C50">
          <w:rPr>
            <w:webHidden/>
          </w:rPr>
          <w:fldChar w:fldCharType="separate"/>
        </w:r>
        <w:r w:rsidR="00E55C50">
          <w:rPr>
            <w:webHidden/>
          </w:rPr>
          <w:t>24</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30" w:history="1">
        <w:r w:rsidR="00E55C50" w:rsidRPr="00C4423C">
          <w:rPr>
            <w:rStyle w:val="Hyperlink"/>
          </w:rPr>
          <w:t>8.13</w:t>
        </w:r>
        <w:r w:rsidR="00E55C50">
          <w:rPr>
            <w:rFonts w:asciiTheme="minorHAnsi" w:eastAsiaTheme="minorEastAsia" w:hAnsiTheme="minorHAnsi" w:cstheme="minorBidi"/>
            <w:bCs w:val="0"/>
            <w:sz w:val="22"/>
            <w:szCs w:val="22"/>
            <w:lang w:val="en-CA" w:eastAsia="en-CA"/>
          </w:rPr>
          <w:tab/>
        </w:r>
        <w:r w:rsidR="00E55C50" w:rsidRPr="00C4423C">
          <w:rPr>
            <w:rStyle w:val="Hyperlink"/>
          </w:rPr>
          <w:t>Chief Stewards and Stewards</w:t>
        </w:r>
        <w:r w:rsidR="00E55C50">
          <w:rPr>
            <w:webHidden/>
          </w:rPr>
          <w:tab/>
        </w:r>
        <w:r w:rsidR="00E55C50">
          <w:rPr>
            <w:webHidden/>
          </w:rPr>
          <w:fldChar w:fldCharType="begin"/>
        </w:r>
        <w:r w:rsidR="00E55C50">
          <w:rPr>
            <w:webHidden/>
          </w:rPr>
          <w:instrText xml:space="preserve"> PAGEREF _Toc462909430 \h </w:instrText>
        </w:r>
        <w:r w:rsidR="00E55C50">
          <w:rPr>
            <w:webHidden/>
          </w:rPr>
        </w:r>
        <w:r w:rsidR="00E55C50">
          <w:rPr>
            <w:webHidden/>
          </w:rPr>
          <w:fldChar w:fldCharType="separate"/>
        </w:r>
        <w:r w:rsidR="00E55C50">
          <w:rPr>
            <w:webHidden/>
          </w:rPr>
          <w:t>24</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31" w:history="1">
        <w:r w:rsidR="00E55C50" w:rsidRPr="00C4423C">
          <w:rPr>
            <w:rStyle w:val="Hyperlink"/>
            <w14:scene3d>
              <w14:camera w14:prst="orthographicFront"/>
              <w14:lightRig w14:rig="threePt" w14:dir="t">
                <w14:rot w14:lat="0" w14:lon="0" w14:rev="0"/>
              </w14:lightRig>
            </w14:scene3d>
          </w:rPr>
          <w:t>9.</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COMMUNICATION</w:t>
        </w:r>
        <w:r w:rsidR="00E55C50">
          <w:rPr>
            <w:webHidden/>
          </w:rPr>
          <w:tab/>
        </w:r>
        <w:r w:rsidR="00E55C50">
          <w:rPr>
            <w:webHidden/>
          </w:rPr>
          <w:fldChar w:fldCharType="begin"/>
        </w:r>
        <w:r w:rsidR="00E55C50">
          <w:rPr>
            <w:webHidden/>
          </w:rPr>
          <w:instrText xml:space="preserve"> PAGEREF _Toc462909431 \h </w:instrText>
        </w:r>
        <w:r w:rsidR="00E55C50">
          <w:rPr>
            <w:webHidden/>
          </w:rPr>
        </w:r>
        <w:r w:rsidR="00E55C50">
          <w:rPr>
            <w:webHidden/>
          </w:rPr>
          <w:fldChar w:fldCharType="separate"/>
        </w:r>
        <w:r w:rsidR="00E55C50">
          <w:rPr>
            <w:webHidden/>
          </w:rPr>
          <w:t>24</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32" w:history="1">
        <w:r w:rsidR="00E55C50" w:rsidRPr="00C4423C">
          <w:rPr>
            <w:rStyle w:val="Hyperlink"/>
          </w:rPr>
          <w:t>9.1</w:t>
        </w:r>
        <w:r w:rsidR="00E55C50">
          <w:rPr>
            <w:rFonts w:asciiTheme="minorHAnsi" w:eastAsiaTheme="minorEastAsia" w:hAnsiTheme="minorHAnsi" w:cstheme="minorBidi"/>
            <w:bCs w:val="0"/>
            <w:sz w:val="22"/>
            <w:szCs w:val="22"/>
            <w:lang w:val="en-CA" w:eastAsia="en-CA"/>
          </w:rPr>
          <w:tab/>
        </w:r>
        <w:r w:rsidR="00E55C50" w:rsidRPr="00C4423C">
          <w:rPr>
            <w:rStyle w:val="Hyperlink"/>
          </w:rPr>
          <w:t>Press Statements</w:t>
        </w:r>
        <w:r w:rsidR="00E55C50">
          <w:rPr>
            <w:webHidden/>
          </w:rPr>
          <w:tab/>
        </w:r>
        <w:r w:rsidR="00E55C50">
          <w:rPr>
            <w:webHidden/>
          </w:rPr>
          <w:fldChar w:fldCharType="begin"/>
        </w:r>
        <w:r w:rsidR="00E55C50">
          <w:rPr>
            <w:webHidden/>
          </w:rPr>
          <w:instrText xml:space="preserve"> PAGEREF _Toc462909432 \h </w:instrText>
        </w:r>
        <w:r w:rsidR="00E55C50">
          <w:rPr>
            <w:webHidden/>
          </w:rPr>
        </w:r>
        <w:r w:rsidR="00E55C50">
          <w:rPr>
            <w:webHidden/>
          </w:rPr>
          <w:fldChar w:fldCharType="separate"/>
        </w:r>
        <w:r w:rsidR="00E55C50">
          <w:rPr>
            <w:webHidden/>
          </w:rPr>
          <w:t>24</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33" w:history="1">
        <w:r w:rsidR="00E55C50" w:rsidRPr="00C4423C">
          <w:rPr>
            <w:rStyle w:val="Hyperlink"/>
          </w:rPr>
          <w:t>9.2</w:t>
        </w:r>
        <w:r w:rsidR="00E55C50">
          <w:rPr>
            <w:rFonts w:asciiTheme="minorHAnsi" w:eastAsiaTheme="minorEastAsia" w:hAnsiTheme="minorHAnsi" w:cstheme="minorBidi"/>
            <w:bCs w:val="0"/>
            <w:sz w:val="22"/>
            <w:szCs w:val="22"/>
            <w:lang w:val="en-CA" w:eastAsia="en-CA"/>
          </w:rPr>
          <w:tab/>
        </w:r>
        <w:r w:rsidR="00E55C50" w:rsidRPr="00C4423C">
          <w:rPr>
            <w:rStyle w:val="Hyperlink"/>
          </w:rPr>
          <w:t>Membership Meeting</w:t>
        </w:r>
        <w:r w:rsidR="00E55C50">
          <w:rPr>
            <w:webHidden/>
          </w:rPr>
          <w:tab/>
        </w:r>
        <w:r w:rsidR="00E55C50">
          <w:rPr>
            <w:webHidden/>
          </w:rPr>
          <w:fldChar w:fldCharType="begin"/>
        </w:r>
        <w:r w:rsidR="00E55C50">
          <w:rPr>
            <w:webHidden/>
          </w:rPr>
          <w:instrText xml:space="preserve"> PAGEREF _Toc462909433 \h </w:instrText>
        </w:r>
        <w:r w:rsidR="00E55C50">
          <w:rPr>
            <w:webHidden/>
          </w:rPr>
        </w:r>
        <w:r w:rsidR="00E55C50">
          <w:rPr>
            <w:webHidden/>
          </w:rPr>
          <w:fldChar w:fldCharType="separate"/>
        </w:r>
        <w:r w:rsidR="00E55C50">
          <w:rPr>
            <w:webHidden/>
          </w:rPr>
          <w:t>24</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34" w:history="1">
        <w:r w:rsidR="00E55C50" w:rsidRPr="00C4423C">
          <w:rPr>
            <w:rStyle w:val="Hyperlink"/>
          </w:rPr>
          <w:t>9.3</w:t>
        </w:r>
        <w:r w:rsidR="00E55C50">
          <w:rPr>
            <w:rFonts w:asciiTheme="minorHAnsi" w:eastAsiaTheme="minorEastAsia" w:hAnsiTheme="minorHAnsi" w:cstheme="minorBidi"/>
            <w:bCs w:val="0"/>
            <w:sz w:val="22"/>
            <w:szCs w:val="22"/>
            <w:lang w:val="en-CA" w:eastAsia="en-CA"/>
          </w:rPr>
          <w:tab/>
        </w:r>
        <w:r w:rsidR="00E55C50" w:rsidRPr="00C4423C">
          <w:rPr>
            <w:rStyle w:val="Hyperlink"/>
          </w:rPr>
          <w:t>Bargaining Reports</w:t>
        </w:r>
        <w:r w:rsidR="00E55C50">
          <w:rPr>
            <w:webHidden/>
          </w:rPr>
          <w:tab/>
        </w:r>
        <w:r w:rsidR="00E55C50">
          <w:rPr>
            <w:webHidden/>
          </w:rPr>
          <w:fldChar w:fldCharType="begin"/>
        </w:r>
        <w:r w:rsidR="00E55C50">
          <w:rPr>
            <w:webHidden/>
          </w:rPr>
          <w:instrText xml:space="preserve"> PAGEREF _Toc462909434 \h </w:instrText>
        </w:r>
        <w:r w:rsidR="00E55C50">
          <w:rPr>
            <w:webHidden/>
          </w:rPr>
        </w:r>
        <w:r w:rsidR="00E55C50">
          <w:rPr>
            <w:webHidden/>
          </w:rPr>
          <w:fldChar w:fldCharType="separate"/>
        </w:r>
        <w:r w:rsidR="00E55C50">
          <w:rPr>
            <w:webHidden/>
          </w:rPr>
          <w:t>25</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35" w:history="1">
        <w:r w:rsidR="00E55C50" w:rsidRPr="00C4423C">
          <w:rPr>
            <w:rStyle w:val="Hyperlink"/>
          </w:rPr>
          <w:t>9.4</w:t>
        </w:r>
        <w:r w:rsidR="00E55C50">
          <w:rPr>
            <w:rFonts w:asciiTheme="minorHAnsi" w:eastAsiaTheme="minorEastAsia" w:hAnsiTheme="minorHAnsi" w:cstheme="minorBidi"/>
            <w:bCs w:val="0"/>
            <w:sz w:val="22"/>
            <w:szCs w:val="22"/>
            <w:lang w:val="en-CA" w:eastAsia="en-CA"/>
          </w:rPr>
          <w:tab/>
        </w:r>
        <w:r w:rsidR="00E55C50" w:rsidRPr="00C4423C">
          <w:rPr>
            <w:rStyle w:val="Hyperlink"/>
          </w:rPr>
          <w:t>Membership Feedback</w:t>
        </w:r>
        <w:r w:rsidR="00E55C50">
          <w:rPr>
            <w:webHidden/>
          </w:rPr>
          <w:tab/>
        </w:r>
        <w:r w:rsidR="00E55C50">
          <w:rPr>
            <w:webHidden/>
          </w:rPr>
          <w:fldChar w:fldCharType="begin"/>
        </w:r>
        <w:r w:rsidR="00E55C50">
          <w:rPr>
            <w:webHidden/>
          </w:rPr>
          <w:instrText xml:space="preserve"> PAGEREF _Toc462909435 \h </w:instrText>
        </w:r>
        <w:r w:rsidR="00E55C50">
          <w:rPr>
            <w:webHidden/>
          </w:rPr>
        </w:r>
        <w:r w:rsidR="00E55C50">
          <w:rPr>
            <w:webHidden/>
          </w:rPr>
          <w:fldChar w:fldCharType="separate"/>
        </w:r>
        <w:r w:rsidR="00E55C50">
          <w:rPr>
            <w:webHidden/>
          </w:rPr>
          <w:t>25</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36" w:history="1">
        <w:r w:rsidR="00E55C50" w:rsidRPr="00C4423C">
          <w:rPr>
            <w:rStyle w:val="Hyperlink"/>
          </w:rPr>
          <w:t>9.5</w:t>
        </w:r>
        <w:r w:rsidR="00E55C50">
          <w:rPr>
            <w:rFonts w:asciiTheme="minorHAnsi" w:eastAsiaTheme="minorEastAsia" w:hAnsiTheme="minorHAnsi" w:cstheme="minorBidi"/>
            <w:bCs w:val="0"/>
            <w:sz w:val="22"/>
            <w:szCs w:val="22"/>
            <w:lang w:val="en-CA" w:eastAsia="en-CA"/>
          </w:rPr>
          <w:tab/>
        </w:r>
        <w:r w:rsidR="00E55C50" w:rsidRPr="00C4423C">
          <w:rPr>
            <w:rStyle w:val="Hyperlink"/>
          </w:rPr>
          <w:t>SGEU Website</w:t>
        </w:r>
        <w:r w:rsidR="00E55C50">
          <w:rPr>
            <w:webHidden/>
          </w:rPr>
          <w:tab/>
        </w:r>
        <w:r w:rsidR="00E55C50">
          <w:rPr>
            <w:webHidden/>
          </w:rPr>
          <w:fldChar w:fldCharType="begin"/>
        </w:r>
        <w:r w:rsidR="00E55C50">
          <w:rPr>
            <w:webHidden/>
          </w:rPr>
          <w:instrText xml:space="preserve"> PAGEREF _Toc462909436 \h </w:instrText>
        </w:r>
        <w:r w:rsidR="00E55C50">
          <w:rPr>
            <w:webHidden/>
          </w:rPr>
        </w:r>
        <w:r w:rsidR="00E55C50">
          <w:rPr>
            <w:webHidden/>
          </w:rPr>
          <w:fldChar w:fldCharType="separate"/>
        </w:r>
        <w:r w:rsidR="00E55C50">
          <w:rPr>
            <w:webHidden/>
          </w:rPr>
          <w:t>25</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37" w:history="1">
        <w:r w:rsidR="00E55C50" w:rsidRPr="00C4423C">
          <w:rPr>
            <w:rStyle w:val="Hyperlink"/>
          </w:rPr>
          <w:t>9.6</w:t>
        </w:r>
        <w:r w:rsidR="00E55C50">
          <w:rPr>
            <w:rFonts w:asciiTheme="minorHAnsi" w:eastAsiaTheme="minorEastAsia" w:hAnsiTheme="minorHAnsi" w:cstheme="minorBidi"/>
            <w:bCs w:val="0"/>
            <w:sz w:val="22"/>
            <w:szCs w:val="22"/>
            <w:lang w:val="en-CA" w:eastAsia="en-CA"/>
          </w:rPr>
          <w:tab/>
        </w:r>
        <w:r w:rsidR="00E55C50" w:rsidRPr="00C4423C">
          <w:rPr>
            <w:rStyle w:val="Hyperlink"/>
          </w:rPr>
          <w:t>Information Exchange</w:t>
        </w:r>
        <w:r w:rsidR="00E55C50">
          <w:rPr>
            <w:webHidden/>
          </w:rPr>
          <w:tab/>
        </w:r>
        <w:r w:rsidR="00E55C50">
          <w:rPr>
            <w:webHidden/>
          </w:rPr>
          <w:fldChar w:fldCharType="begin"/>
        </w:r>
        <w:r w:rsidR="00E55C50">
          <w:rPr>
            <w:webHidden/>
          </w:rPr>
          <w:instrText xml:space="preserve"> PAGEREF _Toc462909437 \h </w:instrText>
        </w:r>
        <w:r w:rsidR="00E55C50">
          <w:rPr>
            <w:webHidden/>
          </w:rPr>
        </w:r>
        <w:r w:rsidR="00E55C50">
          <w:rPr>
            <w:webHidden/>
          </w:rPr>
          <w:fldChar w:fldCharType="separate"/>
        </w:r>
        <w:r w:rsidR="00E55C50">
          <w:rPr>
            <w:webHidden/>
          </w:rPr>
          <w:t>25</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38" w:history="1">
        <w:r w:rsidR="00E55C50" w:rsidRPr="00C4423C">
          <w:rPr>
            <w:rStyle w:val="Hyperlink"/>
            <w14:scene3d>
              <w14:camera w14:prst="orthographicFront"/>
              <w14:lightRig w14:rig="threePt" w14:dir="t">
                <w14:rot w14:lat="0" w14:lon="0" w14:rev="0"/>
              </w14:lightRig>
            </w14:scene3d>
          </w:rPr>
          <w:t>10.</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RATIFICATION AND JOB ACTION</w:t>
        </w:r>
        <w:r w:rsidR="00E55C50">
          <w:rPr>
            <w:webHidden/>
          </w:rPr>
          <w:tab/>
        </w:r>
        <w:r w:rsidR="00E55C50">
          <w:rPr>
            <w:webHidden/>
          </w:rPr>
          <w:fldChar w:fldCharType="begin"/>
        </w:r>
        <w:r w:rsidR="00E55C50">
          <w:rPr>
            <w:webHidden/>
          </w:rPr>
          <w:instrText xml:space="preserve"> PAGEREF _Toc462909438 \h </w:instrText>
        </w:r>
        <w:r w:rsidR="00E55C50">
          <w:rPr>
            <w:webHidden/>
          </w:rPr>
        </w:r>
        <w:r w:rsidR="00E55C50">
          <w:rPr>
            <w:webHidden/>
          </w:rPr>
          <w:fldChar w:fldCharType="separate"/>
        </w:r>
        <w:r w:rsidR="00E55C50">
          <w:rPr>
            <w:webHidden/>
          </w:rPr>
          <w:t>25</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39" w:history="1">
        <w:r w:rsidR="00E55C50" w:rsidRPr="00C4423C">
          <w:rPr>
            <w:rStyle w:val="Hyperlink"/>
          </w:rPr>
          <w:t>10.1</w:t>
        </w:r>
        <w:r w:rsidR="00E55C50">
          <w:rPr>
            <w:rFonts w:asciiTheme="minorHAnsi" w:eastAsiaTheme="minorEastAsia" w:hAnsiTheme="minorHAnsi" w:cstheme="minorBidi"/>
            <w:bCs w:val="0"/>
            <w:sz w:val="22"/>
            <w:szCs w:val="22"/>
            <w:lang w:val="en-CA" w:eastAsia="en-CA"/>
          </w:rPr>
          <w:tab/>
        </w:r>
        <w:r w:rsidR="00E55C50" w:rsidRPr="00C4423C">
          <w:rPr>
            <w:rStyle w:val="Hyperlink"/>
          </w:rPr>
          <w:t>The SGEU Constitution</w:t>
        </w:r>
        <w:r w:rsidR="00E55C50">
          <w:rPr>
            <w:webHidden/>
          </w:rPr>
          <w:tab/>
        </w:r>
        <w:r w:rsidR="00E55C50">
          <w:rPr>
            <w:webHidden/>
          </w:rPr>
          <w:fldChar w:fldCharType="begin"/>
        </w:r>
        <w:r w:rsidR="00E55C50">
          <w:rPr>
            <w:webHidden/>
          </w:rPr>
          <w:instrText xml:space="preserve"> PAGEREF _Toc462909439 \h </w:instrText>
        </w:r>
        <w:r w:rsidR="00E55C50">
          <w:rPr>
            <w:webHidden/>
          </w:rPr>
        </w:r>
        <w:r w:rsidR="00E55C50">
          <w:rPr>
            <w:webHidden/>
          </w:rPr>
          <w:fldChar w:fldCharType="separate"/>
        </w:r>
        <w:r w:rsidR="00E55C50">
          <w:rPr>
            <w:webHidden/>
          </w:rPr>
          <w:t>25</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40" w:history="1">
        <w:r w:rsidR="00E55C50" w:rsidRPr="00C4423C">
          <w:rPr>
            <w:rStyle w:val="Hyperlink"/>
          </w:rPr>
          <w:t>10.2</w:t>
        </w:r>
        <w:r w:rsidR="00E55C50">
          <w:rPr>
            <w:rFonts w:asciiTheme="minorHAnsi" w:eastAsiaTheme="minorEastAsia" w:hAnsiTheme="minorHAnsi" w:cstheme="minorBidi"/>
            <w:bCs w:val="0"/>
            <w:sz w:val="22"/>
            <w:szCs w:val="22"/>
            <w:lang w:val="en-CA" w:eastAsia="en-CA"/>
          </w:rPr>
          <w:tab/>
        </w:r>
        <w:r w:rsidR="00E55C50" w:rsidRPr="00C4423C">
          <w:rPr>
            <w:rStyle w:val="Hyperlink"/>
          </w:rPr>
          <w:t>Ratification/Strike Vote</w:t>
        </w:r>
        <w:r w:rsidR="00E55C50">
          <w:rPr>
            <w:webHidden/>
          </w:rPr>
          <w:tab/>
        </w:r>
        <w:r w:rsidR="00E55C50">
          <w:rPr>
            <w:webHidden/>
          </w:rPr>
          <w:fldChar w:fldCharType="begin"/>
        </w:r>
        <w:r w:rsidR="00E55C50">
          <w:rPr>
            <w:webHidden/>
          </w:rPr>
          <w:instrText xml:space="preserve"> PAGEREF _Toc462909440 \h </w:instrText>
        </w:r>
        <w:r w:rsidR="00E55C50">
          <w:rPr>
            <w:webHidden/>
          </w:rPr>
        </w:r>
        <w:r w:rsidR="00E55C50">
          <w:rPr>
            <w:webHidden/>
          </w:rPr>
          <w:fldChar w:fldCharType="separate"/>
        </w:r>
        <w:r w:rsidR="00E55C50">
          <w:rPr>
            <w:webHidden/>
          </w:rPr>
          <w:t>25</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41" w:history="1">
        <w:r w:rsidR="00E55C50" w:rsidRPr="00C4423C">
          <w:rPr>
            <w:rStyle w:val="Hyperlink"/>
          </w:rPr>
          <w:t>10.3</w:t>
        </w:r>
        <w:r w:rsidR="00E55C50">
          <w:rPr>
            <w:rFonts w:asciiTheme="minorHAnsi" w:eastAsiaTheme="minorEastAsia" w:hAnsiTheme="minorHAnsi" w:cstheme="minorBidi"/>
            <w:bCs w:val="0"/>
            <w:sz w:val="22"/>
            <w:szCs w:val="22"/>
            <w:lang w:val="en-CA" w:eastAsia="en-CA"/>
          </w:rPr>
          <w:tab/>
        </w:r>
        <w:r w:rsidR="00E55C50" w:rsidRPr="00C4423C">
          <w:rPr>
            <w:rStyle w:val="Hyperlink"/>
          </w:rPr>
          <w:t>Mailed Strike Or Ratification Ballots</w:t>
        </w:r>
        <w:r w:rsidR="00E55C50">
          <w:rPr>
            <w:webHidden/>
          </w:rPr>
          <w:tab/>
        </w:r>
        <w:r w:rsidR="00E55C50">
          <w:rPr>
            <w:webHidden/>
          </w:rPr>
          <w:fldChar w:fldCharType="begin"/>
        </w:r>
        <w:r w:rsidR="00E55C50">
          <w:rPr>
            <w:webHidden/>
          </w:rPr>
          <w:instrText xml:space="preserve"> PAGEREF _Toc462909441 \h </w:instrText>
        </w:r>
        <w:r w:rsidR="00E55C50">
          <w:rPr>
            <w:webHidden/>
          </w:rPr>
        </w:r>
        <w:r w:rsidR="00E55C50">
          <w:rPr>
            <w:webHidden/>
          </w:rPr>
          <w:fldChar w:fldCharType="separate"/>
        </w:r>
        <w:r w:rsidR="00E55C50">
          <w:rPr>
            <w:webHidden/>
          </w:rPr>
          <w:t>26</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42" w:history="1">
        <w:r w:rsidR="00E55C50" w:rsidRPr="00C4423C">
          <w:rPr>
            <w:rStyle w:val="Hyperlink"/>
            <w14:scene3d>
              <w14:camera w14:prst="orthographicFront"/>
              <w14:lightRig w14:rig="threePt" w14:dir="t">
                <w14:rot w14:lat="0" w14:lon="0" w14:rev="0"/>
              </w14:lightRig>
            </w14:scene3d>
          </w:rPr>
          <w:t>11.</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REFERENDUM</w:t>
        </w:r>
        <w:r w:rsidR="00E55C50">
          <w:rPr>
            <w:webHidden/>
          </w:rPr>
          <w:tab/>
        </w:r>
        <w:r w:rsidR="00E55C50">
          <w:rPr>
            <w:webHidden/>
          </w:rPr>
          <w:fldChar w:fldCharType="begin"/>
        </w:r>
        <w:r w:rsidR="00E55C50">
          <w:rPr>
            <w:webHidden/>
          </w:rPr>
          <w:instrText xml:space="preserve"> PAGEREF _Toc462909442 \h </w:instrText>
        </w:r>
        <w:r w:rsidR="00E55C50">
          <w:rPr>
            <w:webHidden/>
          </w:rPr>
        </w:r>
        <w:r w:rsidR="00E55C50">
          <w:rPr>
            <w:webHidden/>
          </w:rPr>
          <w:fldChar w:fldCharType="separate"/>
        </w:r>
        <w:r w:rsidR="00E55C50">
          <w:rPr>
            <w:webHidden/>
          </w:rPr>
          <w:t>26</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43" w:history="1">
        <w:r w:rsidR="00E55C50" w:rsidRPr="00C4423C">
          <w:rPr>
            <w:rStyle w:val="Hyperlink"/>
            <w14:scene3d>
              <w14:camera w14:prst="orthographicFront"/>
              <w14:lightRig w14:rig="threePt" w14:dir="t">
                <w14:rot w14:lat="0" w14:lon="0" w14:rev="0"/>
              </w14:lightRig>
            </w14:scene3d>
          </w:rPr>
          <w:t>12.</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RECALL</w:t>
        </w:r>
        <w:r w:rsidR="00E55C50">
          <w:rPr>
            <w:webHidden/>
          </w:rPr>
          <w:tab/>
        </w:r>
        <w:r w:rsidR="00E55C50">
          <w:rPr>
            <w:webHidden/>
          </w:rPr>
          <w:fldChar w:fldCharType="begin"/>
        </w:r>
        <w:r w:rsidR="00E55C50">
          <w:rPr>
            <w:webHidden/>
          </w:rPr>
          <w:instrText xml:space="preserve"> PAGEREF _Toc462909443 \h </w:instrText>
        </w:r>
        <w:r w:rsidR="00E55C50">
          <w:rPr>
            <w:webHidden/>
          </w:rPr>
        </w:r>
        <w:r w:rsidR="00E55C50">
          <w:rPr>
            <w:webHidden/>
          </w:rPr>
          <w:fldChar w:fldCharType="separate"/>
        </w:r>
        <w:r w:rsidR="00E55C50">
          <w:rPr>
            <w:webHidden/>
          </w:rPr>
          <w:t>26</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44" w:history="1">
        <w:r w:rsidR="00E55C50" w:rsidRPr="00C4423C">
          <w:rPr>
            <w:rStyle w:val="Hyperlink"/>
          </w:rPr>
          <w:t>12.1</w:t>
        </w:r>
        <w:r w:rsidR="00E55C50">
          <w:rPr>
            <w:rFonts w:asciiTheme="minorHAnsi" w:eastAsiaTheme="minorEastAsia" w:hAnsiTheme="minorHAnsi" w:cstheme="minorBidi"/>
            <w:bCs w:val="0"/>
            <w:sz w:val="22"/>
            <w:szCs w:val="22"/>
            <w:lang w:val="en-CA" w:eastAsia="en-CA"/>
          </w:rPr>
          <w:tab/>
        </w:r>
        <w:r w:rsidR="00E55C50" w:rsidRPr="00C4423C">
          <w:rPr>
            <w:rStyle w:val="Hyperlink"/>
          </w:rPr>
          <w:t>Elected Bargaining Unit official may be subject to a recall.</w:t>
        </w:r>
        <w:r w:rsidR="00E55C50">
          <w:rPr>
            <w:webHidden/>
          </w:rPr>
          <w:tab/>
        </w:r>
        <w:r w:rsidR="00E55C50">
          <w:rPr>
            <w:webHidden/>
          </w:rPr>
          <w:fldChar w:fldCharType="begin"/>
        </w:r>
        <w:r w:rsidR="00E55C50">
          <w:rPr>
            <w:webHidden/>
          </w:rPr>
          <w:instrText xml:space="preserve"> PAGEREF _Toc462909444 \h </w:instrText>
        </w:r>
        <w:r w:rsidR="00E55C50">
          <w:rPr>
            <w:webHidden/>
          </w:rPr>
        </w:r>
        <w:r w:rsidR="00E55C50">
          <w:rPr>
            <w:webHidden/>
          </w:rPr>
          <w:fldChar w:fldCharType="separate"/>
        </w:r>
        <w:r w:rsidR="00E55C50">
          <w:rPr>
            <w:webHidden/>
          </w:rPr>
          <w:t>26</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45" w:history="1">
        <w:r w:rsidR="00E55C50" w:rsidRPr="00C4423C">
          <w:rPr>
            <w:rStyle w:val="Hyperlink"/>
            <w14:scene3d>
              <w14:camera w14:prst="orthographicFront"/>
              <w14:lightRig w14:rig="threePt" w14:dir="t">
                <w14:rot w14:lat="0" w14:lon="0" w14:rev="0"/>
              </w14:lightRig>
            </w14:scene3d>
          </w:rPr>
          <w:t>13.</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RESIGNATION</w:t>
        </w:r>
        <w:r w:rsidR="00E55C50">
          <w:rPr>
            <w:webHidden/>
          </w:rPr>
          <w:tab/>
        </w:r>
        <w:r w:rsidR="00E55C50">
          <w:rPr>
            <w:webHidden/>
          </w:rPr>
          <w:fldChar w:fldCharType="begin"/>
        </w:r>
        <w:r w:rsidR="00E55C50">
          <w:rPr>
            <w:webHidden/>
          </w:rPr>
          <w:instrText xml:space="preserve"> PAGEREF _Toc462909445 \h </w:instrText>
        </w:r>
        <w:r w:rsidR="00E55C50">
          <w:rPr>
            <w:webHidden/>
          </w:rPr>
        </w:r>
        <w:r w:rsidR="00E55C50">
          <w:rPr>
            <w:webHidden/>
          </w:rPr>
          <w:fldChar w:fldCharType="separate"/>
        </w:r>
        <w:r w:rsidR="00E55C50">
          <w:rPr>
            <w:webHidden/>
          </w:rPr>
          <w:t>29</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46" w:history="1">
        <w:r w:rsidR="00E55C50" w:rsidRPr="00C4423C">
          <w:rPr>
            <w:rStyle w:val="Hyperlink"/>
          </w:rPr>
          <w:t>13.1</w:t>
        </w:r>
        <w:r w:rsidR="00E55C50">
          <w:rPr>
            <w:rFonts w:asciiTheme="minorHAnsi" w:eastAsiaTheme="minorEastAsia" w:hAnsiTheme="minorHAnsi" w:cstheme="minorBidi"/>
            <w:bCs w:val="0"/>
            <w:sz w:val="22"/>
            <w:szCs w:val="22"/>
            <w:lang w:val="en-CA" w:eastAsia="en-CA"/>
          </w:rPr>
          <w:tab/>
        </w:r>
        <w:r w:rsidR="00E55C50" w:rsidRPr="00C4423C">
          <w:rPr>
            <w:rStyle w:val="Hyperlink"/>
          </w:rPr>
          <w:t>Negotiating Committee</w:t>
        </w:r>
        <w:r w:rsidR="00E55C50">
          <w:rPr>
            <w:webHidden/>
          </w:rPr>
          <w:tab/>
        </w:r>
        <w:r w:rsidR="00E55C50">
          <w:rPr>
            <w:webHidden/>
          </w:rPr>
          <w:fldChar w:fldCharType="begin"/>
        </w:r>
        <w:r w:rsidR="00E55C50">
          <w:rPr>
            <w:webHidden/>
          </w:rPr>
          <w:instrText xml:space="preserve"> PAGEREF _Toc462909446 \h </w:instrText>
        </w:r>
        <w:r w:rsidR="00E55C50">
          <w:rPr>
            <w:webHidden/>
          </w:rPr>
        </w:r>
        <w:r w:rsidR="00E55C50">
          <w:rPr>
            <w:webHidden/>
          </w:rPr>
          <w:fldChar w:fldCharType="separate"/>
        </w:r>
        <w:r w:rsidR="00E55C50">
          <w:rPr>
            <w:webHidden/>
          </w:rPr>
          <w:t>29</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47" w:history="1">
        <w:r w:rsidR="00E55C50" w:rsidRPr="00C4423C">
          <w:rPr>
            <w:rStyle w:val="Hyperlink"/>
          </w:rPr>
          <w:t>13.2</w:t>
        </w:r>
        <w:r w:rsidR="00E55C50">
          <w:rPr>
            <w:rFonts w:asciiTheme="minorHAnsi" w:eastAsiaTheme="minorEastAsia" w:hAnsiTheme="minorHAnsi" w:cstheme="minorBidi"/>
            <w:bCs w:val="0"/>
            <w:sz w:val="22"/>
            <w:szCs w:val="22"/>
            <w:lang w:val="en-CA" w:eastAsia="en-CA"/>
          </w:rPr>
          <w:tab/>
        </w:r>
        <w:r w:rsidR="00E55C50" w:rsidRPr="00C4423C">
          <w:rPr>
            <w:rStyle w:val="Hyperlink"/>
          </w:rPr>
          <w:t>Bargaining Council</w:t>
        </w:r>
        <w:r w:rsidR="00E55C50">
          <w:rPr>
            <w:webHidden/>
          </w:rPr>
          <w:tab/>
        </w:r>
        <w:r w:rsidR="00E55C50">
          <w:rPr>
            <w:webHidden/>
          </w:rPr>
          <w:fldChar w:fldCharType="begin"/>
        </w:r>
        <w:r w:rsidR="00E55C50">
          <w:rPr>
            <w:webHidden/>
          </w:rPr>
          <w:instrText xml:space="preserve"> PAGEREF _Toc462909447 \h </w:instrText>
        </w:r>
        <w:r w:rsidR="00E55C50">
          <w:rPr>
            <w:webHidden/>
          </w:rPr>
        </w:r>
        <w:r w:rsidR="00E55C50">
          <w:rPr>
            <w:webHidden/>
          </w:rPr>
          <w:fldChar w:fldCharType="separate"/>
        </w:r>
        <w:r w:rsidR="00E55C50">
          <w:rPr>
            <w:webHidden/>
          </w:rPr>
          <w:t>29</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48" w:history="1">
        <w:r w:rsidR="00E55C50" w:rsidRPr="00C4423C">
          <w:rPr>
            <w:rStyle w:val="Hyperlink"/>
          </w:rPr>
          <w:t>13.3</w:t>
        </w:r>
        <w:r w:rsidR="00E55C50">
          <w:rPr>
            <w:rFonts w:asciiTheme="minorHAnsi" w:eastAsiaTheme="minorEastAsia" w:hAnsiTheme="minorHAnsi" w:cstheme="minorBidi"/>
            <w:bCs w:val="0"/>
            <w:sz w:val="22"/>
            <w:szCs w:val="22"/>
            <w:lang w:val="en-CA" w:eastAsia="en-CA"/>
          </w:rPr>
          <w:tab/>
        </w:r>
        <w:r w:rsidR="00E55C50" w:rsidRPr="00C4423C">
          <w:rPr>
            <w:rStyle w:val="Hyperlink"/>
          </w:rPr>
          <w:t>Local Bargaining Representative to Bargaining Council</w:t>
        </w:r>
        <w:r w:rsidR="00E55C50">
          <w:rPr>
            <w:webHidden/>
          </w:rPr>
          <w:tab/>
        </w:r>
        <w:r w:rsidR="00E55C50">
          <w:rPr>
            <w:webHidden/>
          </w:rPr>
          <w:fldChar w:fldCharType="begin"/>
        </w:r>
        <w:r w:rsidR="00E55C50">
          <w:rPr>
            <w:webHidden/>
          </w:rPr>
          <w:instrText xml:space="preserve"> PAGEREF _Toc462909448 \h </w:instrText>
        </w:r>
        <w:r w:rsidR="00E55C50">
          <w:rPr>
            <w:webHidden/>
          </w:rPr>
        </w:r>
        <w:r w:rsidR="00E55C50">
          <w:rPr>
            <w:webHidden/>
          </w:rPr>
          <w:fldChar w:fldCharType="separate"/>
        </w:r>
        <w:r w:rsidR="00E55C50">
          <w:rPr>
            <w:webHidden/>
          </w:rPr>
          <w:t>30</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49" w:history="1">
        <w:r w:rsidR="00E55C50" w:rsidRPr="00C4423C">
          <w:rPr>
            <w:rStyle w:val="Hyperlink"/>
          </w:rPr>
          <w:t>13.4</w:t>
        </w:r>
        <w:r w:rsidR="00E55C50">
          <w:rPr>
            <w:rFonts w:asciiTheme="minorHAnsi" w:eastAsiaTheme="minorEastAsia" w:hAnsiTheme="minorHAnsi" w:cstheme="minorBidi"/>
            <w:bCs w:val="0"/>
            <w:sz w:val="22"/>
            <w:szCs w:val="22"/>
            <w:lang w:val="en-CA" w:eastAsia="en-CA"/>
          </w:rPr>
          <w:tab/>
        </w:r>
        <w:r w:rsidR="00E55C50" w:rsidRPr="00C4423C">
          <w:rPr>
            <w:rStyle w:val="Hyperlink"/>
          </w:rPr>
          <w:t>LTD Supervisory Committee</w:t>
        </w:r>
        <w:r w:rsidR="00E55C50">
          <w:rPr>
            <w:webHidden/>
          </w:rPr>
          <w:tab/>
        </w:r>
        <w:r w:rsidR="00E55C50">
          <w:rPr>
            <w:webHidden/>
          </w:rPr>
          <w:fldChar w:fldCharType="begin"/>
        </w:r>
        <w:r w:rsidR="00E55C50">
          <w:rPr>
            <w:webHidden/>
          </w:rPr>
          <w:instrText xml:space="preserve"> PAGEREF _Toc462909449 \h </w:instrText>
        </w:r>
        <w:r w:rsidR="00E55C50">
          <w:rPr>
            <w:webHidden/>
          </w:rPr>
        </w:r>
        <w:r w:rsidR="00E55C50">
          <w:rPr>
            <w:webHidden/>
          </w:rPr>
          <w:fldChar w:fldCharType="separate"/>
        </w:r>
        <w:r w:rsidR="00E55C50">
          <w:rPr>
            <w:webHidden/>
          </w:rPr>
          <w:t>30</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50" w:history="1">
        <w:r w:rsidR="00E55C50" w:rsidRPr="00C4423C">
          <w:rPr>
            <w:rStyle w:val="Hyperlink"/>
          </w:rPr>
          <w:t>13.5</w:t>
        </w:r>
        <w:r w:rsidR="00E55C50">
          <w:rPr>
            <w:rFonts w:asciiTheme="minorHAnsi" w:eastAsiaTheme="minorEastAsia" w:hAnsiTheme="minorHAnsi" w:cstheme="minorBidi"/>
            <w:bCs w:val="0"/>
            <w:sz w:val="22"/>
            <w:szCs w:val="22"/>
            <w:lang w:val="en-CA" w:eastAsia="en-CA"/>
          </w:rPr>
          <w:tab/>
        </w:r>
        <w:r w:rsidR="00E55C50" w:rsidRPr="00C4423C">
          <w:rPr>
            <w:rStyle w:val="Hyperlink"/>
          </w:rPr>
          <w:t>Local Component Delegate</w:t>
        </w:r>
        <w:r w:rsidR="00E55C50">
          <w:rPr>
            <w:webHidden/>
          </w:rPr>
          <w:tab/>
        </w:r>
        <w:r w:rsidR="00E55C50">
          <w:rPr>
            <w:webHidden/>
          </w:rPr>
          <w:fldChar w:fldCharType="begin"/>
        </w:r>
        <w:r w:rsidR="00E55C50">
          <w:rPr>
            <w:webHidden/>
          </w:rPr>
          <w:instrText xml:space="preserve"> PAGEREF _Toc462909450 \h </w:instrText>
        </w:r>
        <w:r w:rsidR="00E55C50">
          <w:rPr>
            <w:webHidden/>
          </w:rPr>
        </w:r>
        <w:r w:rsidR="00E55C50">
          <w:rPr>
            <w:webHidden/>
          </w:rPr>
          <w:fldChar w:fldCharType="separate"/>
        </w:r>
        <w:r w:rsidR="00E55C50">
          <w:rPr>
            <w:webHidden/>
          </w:rPr>
          <w:t>30</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51" w:history="1">
        <w:r w:rsidR="00E55C50" w:rsidRPr="00C4423C">
          <w:rPr>
            <w:rStyle w:val="Hyperlink"/>
            <w14:scene3d>
              <w14:camera w14:prst="orthographicFront"/>
              <w14:lightRig w14:rig="threePt" w14:dir="t">
                <w14:rot w14:lat="0" w14:lon="0" w14:rev="0"/>
              </w14:lightRig>
            </w14:scene3d>
          </w:rPr>
          <w:t>14.</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UNION/MANAGEMENT COMMITTEES</w:t>
        </w:r>
        <w:r w:rsidR="00E55C50">
          <w:rPr>
            <w:webHidden/>
          </w:rPr>
          <w:tab/>
        </w:r>
        <w:r w:rsidR="00E55C50">
          <w:rPr>
            <w:webHidden/>
          </w:rPr>
          <w:fldChar w:fldCharType="begin"/>
        </w:r>
        <w:r w:rsidR="00E55C50">
          <w:rPr>
            <w:webHidden/>
          </w:rPr>
          <w:instrText xml:space="preserve"> PAGEREF _Toc462909451 \h </w:instrText>
        </w:r>
        <w:r w:rsidR="00E55C50">
          <w:rPr>
            <w:webHidden/>
          </w:rPr>
        </w:r>
        <w:r w:rsidR="00E55C50">
          <w:rPr>
            <w:webHidden/>
          </w:rPr>
          <w:fldChar w:fldCharType="separate"/>
        </w:r>
        <w:r w:rsidR="00E55C50">
          <w:rPr>
            <w:webHidden/>
          </w:rPr>
          <w:t>30</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52" w:history="1">
        <w:r w:rsidR="00E55C50" w:rsidRPr="00C4423C">
          <w:rPr>
            <w:rStyle w:val="Hyperlink"/>
          </w:rPr>
          <w:t>14.3</w:t>
        </w:r>
        <w:r w:rsidR="00E55C50">
          <w:rPr>
            <w:rFonts w:asciiTheme="minorHAnsi" w:eastAsiaTheme="minorEastAsia" w:hAnsiTheme="minorHAnsi" w:cstheme="minorBidi"/>
            <w:bCs w:val="0"/>
            <w:sz w:val="22"/>
            <w:szCs w:val="22"/>
            <w:lang w:val="en-CA" w:eastAsia="en-CA"/>
          </w:rPr>
          <w:tab/>
        </w:r>
        <w:r w:rsidR="00E55C50" w:rsidRPr="00C4423C">
          <w:rPr>
            <w:rStyle w:val="Hyperlink"/>
          </w:rPr>
          <w:t>Ministry UMC</w:t>
        </w:r>
        <w:r w:rsidR="00E55C50">
          <w:rPr>
            <w:webHidden/>
          </w:rPr>
          <w:tab/>
        </w:r>
        <w:r w:rsidR="00E55C50">
          <w:rPr>
            <w:webHidden/>
          </w:rPr>
          <w:fldChar w:fldCharType="begin"/>
        </w:r>
        <w:r w:rsidR="00E55C50">
          <w:rPr>
            <w:webHidden/>
          </w:rPr>
          <w:instrText xml:space="preserve"> PAGEREF _Toc462909452 \h </w:instrText>
        </w:r>
        <w:r w:rsidR="00E55C50">
          <w:rPr>
            <w:webHidden/>
          </w:rPr>
        </w:r>
        <w:r w:rsidR="00E55C50">
          <w:rPr>
            <w:webHidden/>
          </w:rPr>
          <w:fldChar w:fldCharType="separate"/>
        </w:r>
        <w:r w:rsidR="00E55C50">
          <w:rPr>
            <w:webHidden/>
          </w:rPr>
          <w:t>31</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53" w:history="1">
        <w:r w:rsidR="00E55C50" w:rsidRPr="00C4423C">
          <w:rPr>
            <w:rStyle w:val="Hyperlink"/>
          </w:rPr>
          <w:t>14.4</w:t>
        </w:r>
        <w:r w:rsidR="00E55C50">
          <w:rPr>
            <w:rFonts w:asciiTheme="minorHAnsi" w:eastAsiaTheme="minorEastAsia" w:hAnsiTheme="minorHAnsi" w:cstheme="minorBidi"/>
            <w:bCs w:val="0"/>
            <w:sz w:val="22"/>
            <w:szCs w:val="22"/>
            <w:lang w:val="en-CA" w:eastAsia="en-CA"/>
          </w:rPr>
          <w:tab/>
        </w:r>
        <w:r w:rsidR="00E55C50" w:rsidRPr="00C4423C">
          <w:rPr>
            <w:rStyle w:val="Hyperlink"/>
          </w:rPr>
          <w:t>Divisional/Regional/Program UMC</w:t>
        </w:r>
        <w:r w:rsidR="00E55C50">
          <w:rPr>
            <w:webHidden/>
          </w:rPr>
          <w:tab/>
        </w:r>
        <w:r w:rsidR="00E55C50">
          <w:rPr>
            <w:webHidden/>
          </w:rPr>
          <w:fldChar w:fldCharType="begin"/>
        </w:r>
        <w:r w:rsidR="00E55C50">
          <w:rPr>
            <w:webHidden/>
          </w:rPr>
          <w:instrText xml:space="preserve"> PAGEREF _Toc462909453 \h </w:instrText>
        </w:r>
        <w:r w:rsidR="00E55C50">
          <w:rPr>
            <w:webHidden/>
          </w:rPr>
        </w:r>
        <w:r w:rsidR="00E55C50">
          <w:rPr>
            <w:webHidden/>
          </w:rPr>
          <w:fldChar w:fldCharType="separate"/>
        </w:r>
        <w:r w:rsidR="00E55C50">
          <w:rPr>
            <w:webHidden/>
          </w:rPr>
          <w:t>31</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54" w:history="1">
        <w:r w:rsidR="00E55C50" w:rsidRPr="00C4423C">
          <w:rPr>
            <w:rStyle w:val="Hyperlink"/>
          </w:rPr>
          <w:t>14.5</w:t>
        </w:r>
        <w:r w:rsidR="00E55C50">
          <w:rPr>
            <w:rFonts w:asciiTheme="minorHAnsi" w:eastAsiaTheme="minorEastAsia" w:hAnsiTheme="minorHAnsi" w:cstheme="minorBidi"/>
            <w:bCs w:val="0"/>
            <w:sz w:val="22"/>
            <w:szCs w:val="22"/>
            <w:lang w:val="en-CA" w:eastAsia="en-CA"/>
          </w:rPr>
          <w:tab/>
        </w:r>
        <w:r w:rsidR="00E55C50" w:rsidRPr="00C4423C">
          <w:rPr>
            <w:rStyle w:val="Hyperlink"/>
          </w:rPr>
          <w:t>Workplace UMC</w:t>
        </w:r>
        <w:r w:rsidR="00E55C50">
          <w:rPr>
            <w:webHidden/>
          </w:rPr>
          <w:tab/>
        </w:r>
        <w:r w:rsidR="00E55C50">
          <w:rPr>
            <w:webHidden/>
          </w:rPr>
          <w:fldChar w:fldCharType="begin"/>
        </w:r>
        <w:r w:rsidR="00E55C50">
          <w:rPr>
            <w:webHidden/>
          </w:rPr>
          <w:instrText xml:space="preserve"> PAGEREF _Toc462909454 \h </w:instrText>
        </w:r>
        <w:r w:rsidR="00E55C50">
          <w:rPr>
            <w:webHidden/>
          </w:rPr>
        </w:r>
        <w:r w:rsidR="00E55C50">
          <w:rPr>
            <w:webHidden/>
          </w:rPr>
          <w:fldChar w:fldCharType="separate"/>
        </w:r>
        <w:r w:rsidR="00E55C50">
          <w:rPr>
            <w:webHidden/>
          </w:rPr>
          <w:t>31</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55" w:history="1">
        <w:r w:rsidR="00E55C50" w:rsidRPr="00C4423C">
          <w:rPr>
            <w:rStyle w:val="Hyperlink"/>
          </w:rPr>
          <w:t>14.6</w:t>
        </w:r>
        <w:r w:rsidR="00E55C50">
          <w:rPr>
            <w:rFonts w:asciiTheme="minorHAnsi" w:eastAsiaTheme="minorEastAsia" w:hAnsiTheme="minorHAnsi" w:cstheme="minorBidi"/>
            <w:bCs w:val="0"/>
            <w:sz w:val="22"/>
            <w:szCs w:val="22"/>
            <w:lang w:val="en-CA" w:eastAsia="en-CA"/>
          </w:rPr>
          <w:tab/>
        </w:r>
        <w:r w:rsidR="00E55C50" w:rsidRPr="00C4423C">
          <w:rPr>
            <w:rStyle w:val="Hyperlink"/>
          </w:rPr>
          <w:t>Minutes of Meetings</w:t>
        </w:r>
        <w:r w:rsidR="00E55C50">
          <w:rPr>
            <w:webHidden/>
          </w:rPr>
          <w:tab/>
        </w:r>
        <w:r w:rsidR="00E55C50">
          <w:rPr>
            <w:webHidden/>
          </w:rPr>
          <w:fldChar w:fldCharType="begin"/>
        </w:r>
        <w:r w:rsidR="00E55C50">
          <w:rPr>
            <w:webHidden/>
          </w:rPr>
          <w:instrText xml:space="preserve"> PAGEREF _Toc462909455 \h </w:instrText>
        </w:r>
        <w:r w:rsidR="00E55C50">
          <w:rPr>
            <w:webHidden/>
          </w:rPr>
        </w:r>
        <w:r w:rsidR="00E55C50">
          <w:rPr>
            <w:webHidden/>
          </w:rPr>
          <w:fldChar w:fldCharType="separate"/>
        </w:r>
        <w:r w:rsidR="00E55C50">
          <w:rPr>
            <w:webHidden/>
          </w:rPr>
          <w:t>31</w:t>
        </w:r>
        <w:r w:rsidR="00E55C50">
          <w:rPr>
            <w:webHidden/>
          </w:rPr>
          <w:fldChar w:fldCharType="end"/>
        </w:r>
      </w:hyperlink>
    </w:p>
    <w:p w:rsidR="00E55C50" w:rsidRDefault="007D7EC6">
      <w:pPr>
        <w:pStyle w:val="TOC2"/>
        <w:rPr>
          <w:rFonts w:asciiTheme="minorHAnsi" w:eastAsiaTheme="minorEastAsia" w:hAnsiTheme="minorHAnsi" w:cstheme="minorBidi"/>
          <w:bCs w:val="0"/>
          <w:sz w:val="22"/>
          <w:szCs w:val="22"/>
          <w:lang w:val="en-CA" w:eastAsia="en-CA"/>
        </w:rPr>
      </w:pPr>
      <w:hyperlink w:anchor="_Toc462909456" w:history="1">
        <w:r w:rsidR="00E55C50" w:rsidRPr="00C4423C">
          <w:rPr>
            <w:rStyle w:val="Hyperlink"/>
          </w:rPr>
          <w:t>14.7</w:t>
        </w:r>
        <w:r w:rsidR="00E55C50">
          <w:rPr>
            <w:rFonts w:asciiTheme="minorHAnsi" w:eastAsiaTheme="minorEastAsia" w:hAnsiTheme="minorHAnsi" w:cstheme="minorBidi"/>
            <w:bCs w:val="0"/>
            <w:sz w:val="22"/>
            <w:szCs w:val="22"/>
            <w:lang w:val="en-CA" w:eastAsia="en-CA"/>
          </w:rPr>
          <w:tab/>
        </w:r>
        <w:r w:rsidR="00E55C50" w:rsidRPr="00C4423C">
          <w:rPr>
            <w:rStyle w:val="Hyperlink"/>
          </w:rPr>
          <w:t>Term</w:t>
        </w:r>
        <w:r w:rsidR="00E55C50">
          <w:rPr>
            <w:webHidden/>
          </w:rPr>
          <w:tab/>
        </w:r>
        <w:r w:rsidR="00E55C50">
          <w:rPr>
            <w:webHidden/>
          </w:rPr>
          <w:fldChar w:fldCharType="begin"/>
        </w:r>
        <w:r w:rsidR="00E55C50">
          <w:rPr>
            <w:webHidden/>
          </w:rPr>
          <w:instrText xml:space="preserve"> PAGEREF _Toc462909456 \h </w:instrText>
        </w:r>
        <w:r w:rsidR="00E55C50">
          <w:rPr>
            <w:webHidden/>
          </w:rPr>
        </w:r>
        <w:r w:rsidR="00E55C50">
          <w:rPr>
            <w:webHidden/>
          </w:rPr>
          <w:fldChar w:fldCharType="separate"/>
        </w:r>
        <w:r w:rsidR="00E55C50">
          <w:rPr>
            <w:webHidden/>
          </w:rPr>
          <w:t>31</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57" w:history="1">
        <w:r w:rsidR="00E55C50" w:rsidRPr="00C4423C">
          <w:rPr>
            <w:rStyle w:val="Hyperlink"/>
            <w14:scene3d>
              <w14:camera w14:prst="orthographicFront"/>
              <w14:lightRig w14:rig="threePt" w14:dir="t">
                <w14:rot w14:lat="0" w14:lon="0" w14:rev="0"/>
              </w14:lightRig>
            </w14:scene3d>
          </w:rPr>
          <w:t>15.</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RULES OF ORDER FOR ALL MEETINGS</w:t>
        </w:r>
        <w:r w:rsidR="00E55C50">
          <w:rPr>
            <w:webHidden/>
          </w:rPr>
          <w:tab/>
        </w:r>
        <w:r w:rsidR="00E55C50">
          <w:rPr>
            <w:webHidden/>
          </w:rPr>
          <w:fldChar w:fldCharType="begin"/>
        </w:r>
        <w:r w:rsidR="00E55C50">
          <w:rPr>
            <w:webHidden/>
          </w:rPr>
          <w:instrText xml:space="preserve"> PAGEREF _Toc462909457 \h </w:instrText>
        </w:r>
        <w:r w:rsidR="00E55C50">
          <w:rPr>
            <w:webHidden/>
          </w:rPr>
        </w:r>
        <w:r w:rsidR="00E55C50">
          <w:rPr>
            <w:webHidden/>
          </w:rPr>
          <w:fldChar w:fldCharType="separate"/>
        </w:r>
        <w:r w:rsidR="00E55C50">
          <w:rPr>
            <w:webHidden/>
          </w:rPr>
          <w:t>32</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58" w:history="1">
        <w:r w:rsidR="00E55C50" w:rsidRPr="00C4423C">
          <w:rPr>
            <w:rStyle w:val="Hyperlink"/>
            <w14:scene3d>
              <w14:camera w14:prst="orthographicFront"/>
              <w14:lightRig w14:rig="threePt" w14:dir="t">
                <w14:rot w14:lat="0" w14:lon="0" w14:rev="0"/>
              </w14:lightRig>
            </w14:scene3d>
          </w:rPr>
          <w:t>16.</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AMENDMENTS TO THE BARGAINING GUIDELINES</w:t>
        </w:r>
        <w:r w:rsidR="00E55C50">
          <w:rPr>
            <w:webHidden/>
          </w:rPr>
          <w:tab/>
        </w:r>
        <w:r w:rsidR="00E55C50">
          <w:rPr>
            <w:webHidden/>
          </w:rPr>
          <w:fldChar w:fldCharType="begin"/>
        </w:r>
        <w:r w:rsidR="00E55C50">
          <w:rPr>
            <w:webHidden/>
          </w:rPr>
          <w:instrText xml:space="preserve"> PAGEREF _Toc462909458 \h </w:instrText>
        </w:r>
        <w:r w:rsidR="00E55C50">
          <w:rPr>
            <w:webHidden/>
          </w:rPr>
        </w:r>
        <w:r w:rsidR="00E55C50">
          <w:rPr>
            <w:webHidden/>
          </w:rPr>
          <w:fldChar w:fldCharType="separate"/>
        </w:r>
        <w:r w:rsidR="00E55C50">
          <w:rPr>
            <w:webHidden/>
          </w:rPr>
          <w:t>32</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59" w:history="1">
        <w:r w:rsidR="00E55C50" w:rsidRPr="00C4423C">
          <w:rPr>
            <w:rStyle w:val="Hyperlink"/>
            <w14:scene3d>
              <w14:camera w14:prst="orthographicFront"/>
              <w14:lightRig w14:rig="threePt" w14:dir="t">
                <w14:rot w14:lat="0" w14:lon="0" w14:rev="0"/>
              </w14:lightRig>
            </w14:scene3d>
          </w:rPr>
          <w:t>17.</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QUORUM</w:t>
        </w:r>
        <w:r w:rsidR="00E55C50">
          <w:rPr>
            <w:webHidden/>
          </w:rPr>
          <w:tab/>
        </w:r>
        <w:r w:rsidR="00E55C50">
          <w:rPr>
            <w:webHidden/>
          </w:rPr>
          <w:fldChar w:fldCharType="begin"/>
        </w:r>
        <w:r w:rsidR="00E55C50">
          <w:rPr>
            <w:webHidden/>
          </w:rPr>
          <w:instrText xml:space="preserve"> PAGEREF _Toc462909459 \h </w:instrText>
        </w:r>
        <w:r w:rsidR="00E55C50">
          <w:rPr>
            <w:webHidden/>
          </w:rPr>
        </w:r>
        <w:r w:rsidR="00E55C50">
          <w:rPr>
            <w:webHidden/>
          </w:rPr>
          <w:fldChar w:fldCharType="separate"/>
        </w:r>
        <w:r w:rsidR="00E55C50">
          <w:rPr>
            <w:webHidden/>
          </w:rPr>
          <w:t>32</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60" w:history="1">
        <w:r w:rsidR="00E55C50" w:rsidRPr="00C4423C">
          <w:rPr>
            <w:rStyle w:val="Hyperlink"/>
            <w14:scene3d>
              <w14:camera w14:prst="orthographicFront"/>
              <w14:lightRig w14:rig="threePt" w14:dir="t">
                <w14:rot w14:lat="0" w14:lon="0" w14:rev="0"/>
              </w14:lightRig>
            </w14:scene3d>
          </w:rPr>
          <w:t>18.</w:t>
        </w:r>
        <w:r w:rsidR="00E55C50">
          <w:rPr>
            <w:rFonts w:asciiTheme="minorHAnsi" w:eastAsiaTheme="minorEastAsia" w:hAnsiTheme="minorHAnsi" w:cstheme="minorBidi"/>
            <w:b w:val="0"/>
            <w:bCs w:val="0"/>
            <w:sz w:val="22"/>
            <w:szCs w:val="22"/>
            <w:lang w:val="en-CA" w:eastAsia="en-CA"/>
          </w:rPr>
          <w:tab/>
        </w:r>
        <w:r w:rsidR="00E55C50" w:rsidRPr="00C4423C">
          <w:rPr>
            <w:rStyle w:val="Hyperlink"/>
          </w:rPr>
          <w:t>ORDER OF BUSINESS</w:t>
        </w:r>
        <w:r w:rsidR="00E55C50">
          <w:rPr>
            <w:webHidden/>
          </w:rPr>
          <w:tab/>
        </w:r>
        <w:r w:rsidR="00E55C50">
          <w:rPr>
            <w:webHidden/>
          </w:rPr>
          <w:fldChar w:fldCharType="begin"/>
        </w:r>
        <w:r w:rsidR="00E55C50">
          <w:rPr>
            <w:webHidden/>
          </w:rPr>
          <w:instrText xml:space="preserve"> PAGEREF _Toc462909460 \h </w:instrText>
        </w:r>
        <w:r w:rsidR="00E55C50">
          <w:rPr>
            <w:webHidden/>
          </w:rPr>
        </w:r>
        <w:r w:rsidR="00E55C50">
          <w:rPr>
            <w:webHidden/>
          </w:rPr>
          <w:fldChar w:fldCharType="separate"/>
        </w:r>
        <w:r w:rsidR="00E55C50">
          <w:rPr>
            <w:webHidden/>
          </w:rPr>
          <w:t>34</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61" w:history="1">
        <w:r w:rsidR="00E55C50" w:rsidRPr="00C4423C">
          <w:rPr>
            <w:rStyle w:val="Hyperlink"/>
            <w:rFonts w:ascii="Arial Bold" w:hAnsi="Arial Bold"/>
          </w:rPr>
          <w:t>Appendix A – Delegate Breakdown</w:t>
        </w:r>
        <w:r w:rsidR="00E55C50">
          <w:rPr>
            <w:webHidden/>
          </w:rPr>
          <w:tab/>
        </w:r>
        <w:r w:rsidR="00E55C50">
          <w:rPr>
            <w:webHidden/>
          </w:rPr>
          <w:fldChar w:fldCharType="begin"/>
        </w:r>
        <w:r w:rsidR="00E55C50">
          <w:rPr>
            <w:webHidden/>
          </w:rPr>
          <w:instrText xml:space="preserve"> PAGEREF _Toc462909461 \h </w:instrText>
        </w:r>
        <w:r w:rsidR="00E55C50">
          <w:rPr>
            <w:webHidden/>
          </w:rPr>
        </w:r>
        <w:r w:rsidR="00E55C50">
          <w:rPr>
            <w:webHidden/>
          </w:rPr>
          <w:fldChar w:fldCharType="separate"/>
        </w:r>
        <w:r w:rsidR="00E55C50">
          <w:rPr>
            <w:webHidden/>
          </w:rPr>
          <w:t>35</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62" w:history="1">
        <w:r w:rsidR="00E55C50" w:rsidRPr="00C4423C">
          <w:rPr>
            <w:rStyle w:val="Hyperlink"/>
          </w:rPr>
          <w:t>Appendix B – Component Structure</w:t>
        </w:r>
        <w:r w:rsidR="00E55C50">
          <w:rPr>
            <w:webHidden/>
          </w:rPr>
          <w:tab/>
        </w:r>
        <w:r w:rsidR="00E55C50">
          <w:rPr>
            <w:webHidden/>
          </w:rPr>
          <w:fldChar w:fldCharType="begin"/>
        </w:r>
        <w:r w:rsidR="00E55C50">
          <w:rPr>
            <w:webHidden/>
          </w:rPr>
          <w:instrText xml:space="preserve"> PAGEREF _Toc462909462 \h </w:instrText>
        </w:r>
        <w:r w:rsidR="00E55C50">
          <w:rPr>
            <w:webHidden/>
          </w:rPr>
        </w:r>
        <w:r w:rsidR="00E55C50">
          <w:rPr>
            <w:webHidden/>
          </w:rPr>
          <w:fldChar w:fldCharType="separate"/>
        </w:r>
        <w:r w:rsidR="00E55C50">
          <w:rPr>
            <w:webHidden/>
          </w:rPr>
          <w:t>41</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63" w:history="1">
        <w:r w:rsidR="00E55C50" w:rsidRPr="00C4423C">
          <w:rPr>
            <w:rStyle w:val="Hyperlink"/>
            <w:rFonts w:ascii="Arial Bold" w:hAnsi="Arial Bold"/>
          </w:rPr>
          <w:t>Appendix C – Flowchart</w:t>
        </w:r>
        <w:r w:rsidR="00E55C50">
          <w:rPr>
            <w:webHidden/>
          </w:rPr>
          <w:tab/>
        </w:r>
        <w:r w:rsidR="00E55C50">
          <w:rPr>
            <w:webHidden/>
          </w:rPr>
          <w:fldChar w:fldCharType="begin"/>
        </w:r>
        <w:r w:rsidR="00E55C50">
          <w:rPr>
            <w:webHidden/>
          </w:rPr>
          <w:instrText xml:space="preserve"> PAGEREF _Toc462909463 \h </w:instrText>
        </w:r>
        <w:r w:rsidR="00E55C50">
          <w:rPr>
            <w:webHidden/>
          </w:rPr>
        </w:r>
        <w:r w:rsidR="00E55C50">
          <w:rPr>
            <w:webHidden/>
          </w:rPr>
          <w:fldChar w:fldCharType="separate"/>
        </w:r>
        <w:r w:rsidR="00E55C50">
          <w:rPr>
            <w:webHidden/>
          </w:rPr>
          <w:t>50</w:t>
        </w:r>
        <w:r w:rsidR="00E55C50">
          <w:rPr>
            <w:webHidden/>
          </w:rPr>
          <w:fldChar w:fldCharType="end"/>
        </w:r>
      </w:hyperlink>
    </w:p>
    <w:p w:rsidR="00E55C50" w:rsidRDefault="007D7EC6">
      <w:pPr>
        <w:pStyle w:val="TOC1"/>
        <w:rPr>
          <w:rFonts w:asciiTheme="minorHAnsi" w:eastAsiaTheme="minorEastAsia" w:hAnsiTheme="minorHAnsi" w:cstheme="minorBidi"/>
          <w:b w:val="0"/>
          <w:bCs w:val="0"/>
          <w:sz w:val="22"/>
          <w:szCs w:val="22"/>
          <w:lang w:val="en-CA" w:eastAsia="en-CA"/>
        </w:rPr>
      </w:pPr>
      <w:hyperlink w:anchor="_Toc462909464" w:history="1">
        <w:r w:rsidR="00E55C50" w:rsidRPr="00C4423C">
          <w:rPr>
            <w:rStyle w:val="Hyperlink"/>
            <w:rFonts w:ascii="Arial Bold" w:hAnsi="Arial Bold"/>
          </w:rPr>
          <w:t>Appendix D – Local District Boundaries</w:t>
        </w:r>
        <w:r w:rsidR="00E55C50">
          <w:rPr>
            <w:webHidden/>
          </w:rPr>
          <w:tab/>
        </w:r>
        <w:r w:rsidR="00E55C50">
          <w:rPr>
            <w:webHidden/>
          </w:rPr>
          <w:fldChar w:fldCharType="begin"/>
        </w:r>
        <w:r w:rsidR="00E55C50">
          <w:rPr>
            <w:webHidden/>
          </w:rPr>
          <w:instrText xml:space="preserve"> PAGEREF _Toc462909464 \h </w:instrText>
        </w:r>
        <w:r w:rsidR="00E55C50">
          <w:rPr>
            <w:webHidden/>
          </w:rPr>
        </w:r>
        <w:r w:rsidR="00E55C50">
          <w:rPr>
            <w:webHidden/>
          </w:rPr>
          <w:fldChar w:fldCharType="separate"/>
        </w:r>
        <w:r w:rsidR="00E55C50">
          <w:rPr>
            <w:webHidden/>
          </w:rPr>
          <w:t>51</w:t>
        </w:r>
        <w:r w:rsidR="00E55C50">
          <w:rPr>
            <w:webHidden/>
          </w:rPr>
          <w:fldChar w:fldCharType="end"/>
        </w:r>
      </w:hyperlink>
    </w:p>
    <w:p w:rsidR="004346BC" w:rsidRPr="00CA5D2C" w:rsidRDefault="004346BC" w:rsidP="004346BC">
      <w:pPr>
        <w:suppressAutoHyphens/>
        <w:spacing w:before="360"/>
        <w:rPr>
          <w:lang w:val="en-GB"/>
        </w:rPr>
        <w:sectPr w:rsidR="004346BC" w:rsidRPr="00CA5D2C" w:rsidSect="00A92069">
          <w:headerReference w:type="default" r:id="rId14"/>
          <w:footerReference w:type="default" r:id="rId15"/>
          <w:pgSz w:w="12240" w:h="15840" w:code="1"/>
          <w:pgMar w:top="1152" w:right="1440" w:bottom="1152" w:left="1440" w:header="720" w:footer="720" w:gutter="0"/>
          <w:pgNumType w:fmt="lowerRoman" w:start="1"/>
          <w:cols w:space="720"/>
          <w:noEndnote/>
          <w:docGrid w:linePitch="326"/>
        </w:sectPr>
      </w:pPr>
      <w:r w:rsidRPr="00941AF4">
        <w:rPr>
          <w:rFonts w:cs="Arial"/>
          <w:spacing w:val="-2"/>
          <w:szCs w:val="24"/>
          <w:lang w:val="en-GB"/>
        </w:rPr>
        <w:fldChar w:fldCharType="end"/>
      </w:r>
    </w:p>
    <w:p w:rsidR="00D9578A" w:rsidRDefault="0062715A" w:rsidP="00D9578A">
      <w:pPr>
        <w:pStyle w:val="Title"/>
        <w:outlineLvl w:val="0"/>
      </w:pPr>
      <w:r>
        <w:t>P</w:t>
      </w:r>
      <w:r w:rsidR="00D9578A">
        <w:t>S</w:t>
      </w:r>
      <w:r>
        <w:rPr>
          <w:lang w:val="en-CA"/>
        </w:rPr>
        <w:t>/GE BARGAINING GUIDELINES</w:t>
      </w:r>
    </w:p>
    <w:p w:rsidR="00A24B48" w:rsidRPr="006663C4" w:rsidRDefault="00A24B48" w:rsidP="00A24B48">
      <w:pPr>
        <w:pStyle w:val="ArticleHeading"/>
      </w:pPr>
      <w:bookmarkStart w:id="0" w:name="_Toc462909394"/>
      <w:r w:rsidRPr="006663C4">
        <w:t>PREAMBLE</w:t>
      </w:r>
      <w:bookmarkEnd w:id="0"/>
    </w:p>
    <w:p w:rsidR="00A24B48" w:rsidRPr="006663C4" w:rsidRDefault="00A24B48" w:rsidP="00404C2E">
      <w:pPr>
        <w:pStyle w:val="SubArticleText"/>
      </w:pPr>
      <w:r w:rsidRPr="006663C4">
        <w:t>These written guidelines shall be available to the membership after being approved at the Proposals/Bargaining Conference.</w:t>
      </w:r>
    </w:p>
    <w:p w:rsidR="00A24B48" w:rsidRDefault="00A24B48" w:rsidP="00404C2E">
      <w:pPr>
        <w:pStyle w:val="SubArticleText"/>
      </w:pPr>
      <w:r w:rsidRPr="00761527">
        <w:t xml:space="preserve">Upon request, members shall be supplied a copy of the Collective Agreement and any Letters of Understanding affecting them signed between negotiations.  Copies of </w:t>
      </w:r>
      <w:r w:rsidRPr="00EC31E0">
        <w:t>the</w:t>
      </w:r>
      <w:r>
        <w:t xml:space="preserve"> </w:t>
      </w:r>
      <w:r w:rsidRPr="009D4CC1">
        <w:t>Collective Agreement</w:t>
      </w:r>
      <w:r>
        <w:rPr>
          <w:b/>
        </w:rPr>
        <w:t xml:space="preserve"> </w:t>
      </w:r>
      <w:r w:rsidRPr="00761527">
        <w:t>are available through your local Steward/Chief Steward or the Regional SGEU offices and posted on the SGEU website.</w:t>
      </w:r>
      <w:r>
        <w:t xml:space="preserve">  </w:t>
      </w:r>
      <w:r w:rsidRPr="009D4CC1">
        <w:t xml:space="preserve">Copies of any Letters of Understanding affecting that member </w:t>
      </w:r>
      <w:r w:rsidRPr="004E4A25">
        <w:t>are</w:t>
      </w:r>
      <w:r>
        <w:t xml:space="preserve"> </w:t>
      </w:r>
      <w:r w:rsidRPr="009D4CC1">
        <w:t>available through his/her Component Chairperson.</w:t>
      </w:r>
    </w:p>
    <w:p w:rsidR="00A24B48" w:rsidRPr="004E4A25" w:rsidRDefault="00A24B48" w:rsidP="00404C2E">
      <w:pPr>
        <w:pStyle w:val="SubArticleText"/>
      </w:pPr>
      <w:r w:rsidRPr="004E4A25">
        <w:t>No matter how the Provincial Council structure changes, these changes will not have any effect on the structure of the PS/GE Bargaining unit in terms of locals or local representative</w:t>
      </w:r>
      <w:r w:rsidR="00843178">
        <w:t>s for the purpose</w:t>
      </w:r>
      <w:r w:rsidR="0026540F">
        <w:t>s</w:t>
      </w:r>
      <w:r w:rsidR="00843178">
        <w:t xml:space="preserve"> of bargaining</w:t>
      </w:r>
      <w:r w:rsidRPr="004E4A25">
        <w:t xml:space="preserve">. </w:t>
      </w:r>
    </w:p>
    <w:p w:rsidR="00A24B48" w:rsidRPr="006663C4" w:rsidRDefault="00A24B48" w:rsidP="00A3654C">
      <w:pPr>
        <w:pStyle w:val="ArticleHeading"/>
      </w:pPr>
      <w:bookmarkStart w:id="1" w:name="_Toc462909395"/>
      <w:r>
        <w:t>DEFINITIONS</w:t>
      </w:r>
      <w:bookmarkEnd w:id="1"/>
    </w:p>
    <w:p w:rsidR="00A24B48" w:rsidRPr="00761527" w:rsidRDefault="00A24B48" w:rsidP="00404C2E">
      <w:pPr>
        <w:pStyle w:val="SubArticleText"/>
      </w:pPr>
      <w:r w:rsidRPr="00761527">
        <w:t>Simple majority refers to fifty (50) percent plus one of the valid votes cast.  Abstentions and spoilt ballots shall not count as valid votes.</w:t>
      </w:r>
    </w:p>
    <w:p w:rsidR="00A24B48" w:rsidRPr="00761527" w:rsidRDefault="00A24B48" w:rsidP="00404C2E">
      <w:pPr>
        <w:pStyle w:val="SubArticleText"/>
      </w:pPr>
      <w:r w:rsidRPr="00761527">
        <w:t>Plurality refers to the candidate who receives the most votes.</w:t>
      </w:r>
    </w:p>
    <w:p w:rsidR="00A24B48" w:rsidRPr="00761527" w:rsidRDefault="00A24B48" w:rsidP="00404C2E">
      <w:pPr>
        <w:pStyle w:val="SubArticleText"/>
      </w:pPr>
      <w:r w:rsidRPr="00761527">
        <w:t>Recall refers to a process by which an elected official can be removed from his/her office.</w:t>
      </w:r>
    </w:p>
    <w:p w:rsidR="00A24B48" w:rsidRPr="00761527" w:rsidRDefault="00A24B48" w:rsidP="00404C2E">
      <w:pPr>
        <w:pStyle w:val="SubArticleText"/>
      </w:pPr>
      <w:r w:rsidRPr="00761527">
        <w:t>Absences for valid reasons</w:t>
      </w:r>
      <w:r w:rsidRPr="00761527">
        <w:rPr>
          <w:b/>
        </w:rPr>
        <w:t xml:space="preserve"> </w:t>
      </w:r>
      <w:r w:rsidRPr="00761527">
        <w:t xml:space="preserve">include but </w:t>
      </w:r>
      <w:r w:rsidRPr="009D4CC1">
        <w:t>are</w:t>
      </w:r>
      <w:r w:rsidRPr="00761527">
        <w:t xml:space="preserve"> not limited to the following:  union business, education, family issues, sick leave, work, vacation leave.  </w:t>
      </w:r>
      <w:r w:rsidRPr="009D4CC1">
        <w:t>Members absent with cause</w:t>
      </w:r>
      <w:r>
        <w:t xml:space="preserve"> </w:t>
      </w:r>
      <w:r w:rsidRPr="00761527">
        <w:t>will be deemed to have attended the meeting/events.</w:t>
      </w:r>
    </w:p>
    <w:p w:rsidR="00A24B48" w:rsidRDefault="00A24B48" w:rsidP="00404C2E">
      <w:pPr>
        <w:pStyle w:val="SubArticleText"/>
      </w:pPr>
      <w:r w:rsidRPr="00761527">
        <w:t>Member in good standing shall have the rights and privileges afforded them under Article 4.2 of the SGEU Constitution.</w:t>
      </w:r>
    </w:p>
    <w:p w:rsidR="00C8523F" w:rsidRPr="00C8523F" w:rsidRDefault="00C8523F" w:rsidP="00C8523F"/>
    <w:p w:rsidR="00A24B48" w:rsidRPr="00C8523F" w:rsidRDefault="00A24B48" w:rsidP="0099559F">
      <w:pPr>
        <w:numPr>
          <w:ilvl w:val="2"/>
          <w:numId w:val="10"/>
        </w:numPr>
        <w:tabs>
          <w:tab w:val="left" w:pos="0"/>
          <w:tab w:val="left" w:pos="1080"/>
        </w:tabs>
        <w:suppressAutoHyphens/>
        <w:rPr>
          <w:spacing w:val="-3"/>
          <w:szCs w:val="24"/>
        </w:rPr>
      </w:pPr>
      <w:r w:rsidRPr="00C8523F">
        <w:rPr>
          <w:spacing w:val="-3"/>
          <w:szCs w:val="24"/>
        </w:rPr>
        <w:t>PS/GE refers to the members of the Public Service/Government Employment Bargaining Unit which consists of members as identified in Article 2 of the PS/GE Collective Agreement – Scope.</w:t>
      </w:r>
    </w:p>
    <w:p w:rsidR="00A24B48" w:rsidRPr="00C8523F" w:rsidRDefault="00A24B48" w:rsidP="00A24B48">
      <w:pPr>
        <w:tabs>
          <w:tab w:val="left" w:pos="0"/>
          <w:tab w:val="left" w:pos="720"/>
          <w:tab w:val="left" w:pos="1080"/>
        </w:tabs>
        <w:suppressAutoHyphens/>
        <w:rPr>
          <w:spacing w:val="-3"/>
          <w:szCs w:val="24"/>
        </w:rPr>
      </w:pPr>
    </w:p>
    <w:p w:rsidR="00A24B48" w:rsidRPr="00C8523F" w:rsidRDefault="00A24B48" w:rsidP="00A24B48">
      <w:pPr>
        <w:tabs>
          <w:tab w:val="left" w:pos="0"/>
          <w:tab w:val="left" w:pos="720"/>
          <w:tab w:val="left" w:pos="1080"/>
        </w:tabs>
        <w:suppressAutoHyphens/>
        <w:rPr>
          <w:spacing w:val="-3"/>
          <w:szCs w:val="24"/>
        </w:rPr>
      </w:pPr>
      <w:r w:rsidRPr="00F1486A">
        <w:rPr>
          <w:b/>
          <w:spacing w:val="-3"/>
          <w:szCs w:val="24"/>
        </w:rPr>
        <w:t>2.7</w:t>
      </w:r>
      <w:r w:rsidRPr="00C8523F">
        <w:rPr>
          <w:spacing w:val="-3"/>
          <w:szCs w:val="24"/>
        </w:rPr>
        <w:tab/>
        <w:t>A referendum is a vote of the members on a specific item.</w:t>
      </w:r>
    </w:p>
    <w:p w:rsidR="00A24B48" w:rsidRPr="00C8523F" w:rsidRDefault="00A24B48" w:rsidP="00A24B48">
      <w:pPr>
        <w:tabs>
          <w:tab w:val="left" w:pos="0"/>
          <w:tab w:val="left" w:pos="1080"/>
        </w:tabs>
        <w:suppressAutoHyphens/>
        <w:rPr>
          <w:spacing w:val="-3"/>
          <w:szCs w:val="24"/>
        </w:rPr>
      </w:pPr>
    </w:p>
    <w:p w:rsidR="00A24B48" w:rsidRPr="00C8523F" w:rsidRDefault="00A24B48" w:rsidP="00A24B48">
      <w:pPr>
        <w:tabs>
          <w:tab w:val="left" w:pos="0"/>
          <w:tab w:val="left" w:pos="720"/>
        </w:tabs>
        <w:suppressAutoHyphens/>
        <w:ind w:left="720" w:hanging="720"/>
        <w:rPr>
          <w:spacing w:val="-3"/>
          <w:szCs w:val="24"/>
        </w:rPr>
      </w:pPr>
      <w:r w:rsidRPr="00F1486A">
        <w:rPr>
          <w:b/>
          <w:spacing w:val="-3"/>
          <w:szCs w:val="24"/>
        </w:rPr>
        <w:t>2.8</w:t>
      </w:r>
      <w:r w:rsidRPr="00C8523F">
        <w:rPr>
          <w:spacing w:val="-3"/>
          <w:szCs w:val="24"/>
        </w:rPr>
        <w:tab/>
        <w:t>Bargaining update consists of a publication in regards to negotiations, call for proposals, ratification votes, strike votes or information during negotiations.</w:t>
      </w:r>
    </w:p>
    <w:p w:rsidR="00A24B48" w:rsidRPr="00C8523F" w:rsidRDefault="00A24B48" w:rsidP="00A24B48">
      <w:pPr>
        <w:tabs>
          <w:tab w:val="left" w:pos="0"/>
          <w:tab w:val="left" w:pos="720"/>
        </w:tabs>
        <w:suppressAutoHyphens/>
        <w:ind w:left="720" w:hanging="720"/>
        <w:rPr>
          <w:spacing w:val="-3"/>
          <w:szCs w:val="24"/>
        </w:rPr>
      </w:pPr>
    </w:p>
    <w:p w:rsidR="00A24B48" w:rsidRPr="004E4A25" w:rsidRDefault="00A24B48" w:rsidP="00A24B48">
      <w:pPr>
        <w:tabs>
          <w:tab w:val="left" w:pos="0"/>
          <w:tab w:val="left" w:pos="720"/>
        </w:tabs>
        <w:suppressAutoHyphens/>
        <w:ind w:left="720" w:hanging="720"/>
        <w:rPr>
          <w:spacing w:val="-3"/>
          <w:szCs w:val="24"/>
        </w:rPr>
      </w:pPr>
      <w:r w:rsidRPr="00C8523F">
        <w:rPr>
          <w:spacing w:val="-3"/>
          <w:szCs w:val="24"/>
        </w:rPr>
        <w:tab/>
        <w:t>The PS/GE Bulletin will consist of events, language clarification, broader news announcements, call for committee representatives, etc.  On occasion this information may also be included in the Bargaining Update.</w:t>
      </w:r>
    </w:p>
    <w:p w:rsidR="00A24B48" w:rsidRDefault="00A24B48" w:rsidP="00A24B48">
      <w:pPr>
        <w:tabs>
          <w:tab w:val="left" w:pos="0"/>
          <w:tab w:val="left" w:pos="1080"/>
        </w:tabs>
        <w:suppressAutoHyphens/>
        <w:rPr>
          <w:spacing w:val="-3"/>
          <w:szCs w:val="24"/>
        </w:rPr>
      </w:pPr>
    </w:p>
    <w:p w:rsidR="00A24B48" w:rsidRPr="006663C4" w:rsidRDefault="00A24B48" w:rsidP="00A3654C">
      <w:pPr>
        <w:pStyle w:val="ArticleHeading"/>
      </w:pPr>
      <w:bookmarkStart w:id="2" w:name="_Toc462909396"/>
      <w:r w:rsidRPr="00761527">
        <w:t>PROPOSALS GATHERING PROCESS</w:t>
      </w:r>
      <w:bookmarkEnd w:id="2"/>
    </w:p>
    <w:p w:rsidR="00A24B48" w:rsidRPr="006663C4" w:rsidRDefault="00A24B48" w:rsidP="00A3654C">
      <w:pPr>
        <w:pStyle w:val="SubArticleHeading"/>
      </w:pPr>
      <w:bookmarkStart w:id="3" w:name="_Toc462909397"/>
      <w:r w:rsidRPr="00761527">
        <w:t>Format of a Proposal</w:t>
      </w:r>
      <w:bookmarkEnd w:id="3"/>
    </w:p>
    <w:p w:rsidR="00A24B48" w:rsidRPr="00761527" w:rsidRDefault="00A24B48" w:rsidP="0099559F">
      <w:pPr>
        <w:pStyle w:val="SubArticleHeading2"/>
      </w:pPr>
      <w:r w:rsidRPr="00761527">
        <w:t>A proposal is a suggested change to the Co</w:t>
      </w:r>
      <w:r>
        <w:t>llective Bargaining Agreement.</w:t>
      </w:r>
    </w:p>
    <w:p w:rsidR="00A24B48" w:rsidRDefault="00A24B48" w:rsidP="0099559F">
      <w:pPr>
        <w:pStyle w:val="SubArticleHeading2"/>
        <w:rPr>
          <w:b/>
        </w:rPr>
      </w:pPr>
      <w:r w:rsidRPr="00761527">
        <w:t xml:space="preserve">A proposal must be clear and concise.  Proposals should be submitted on the Proposal Submission Form which shall be supplied to the members through their Local Bargaining Representative, the Stewards, the three Regional offices of SGEU, the SGEU Website </w:t>
      </w:r>
      <w:hyperlink r:id="rId16" w:history="1">
        <w:r w:rsidRPr="00761527">
          <w:rPr>
            <w:rStyle w:val="Hyperlink"/>
            <w:spacing w:val="-3"/>
          </w:rPr>
          <w:t>www.sgeu.org</w:t>
        </w:r>
      </w:hyperlink>
      <w:r w:rsidRPr="00761527">
        <w:t xml:space="preserve"> and/or the Bargaining Update.</w:t>
      </w:r>
    </w:p>
    <w:p w:rsidR="00A24B48" w:rsidRDefault="00A24B48" w:rsidP="0099559F">
      <w:pPr>
        <w:pStyle w:val="SubArticleHeading2"/>
        <w:rPr>
          <w:b/>
        </w:rPr>
      </w:pPr>
      <w:r w:rsidRPr="00761527">
        <w:t>A proposal shall be accompanied by the submitter's name, address, phone number and Local number for purposes of clarification and/or verification.  Proposals submitted for consideration shall be signed by the member submitting same.</w:t>
      </w:r>
    </w:p>
    <w:p w:rsidR="00A24B48" w:rsidRDefault="00A24B48" w:rsidP="0099559F">
      <w:pPr>
        <w:pStyle w:val="SubArticleHeading2"/>
      </w:pPr>
      <w:r w:rsidRPr="00761527">
        <w:t>A proposal should in</w:t>
      </w:r>
      <w:r>
        <w:t>clude:</w:t>
      </w:r>
    </w:p>
    <w:p w:rsidR="0099559F" w:rsidRDefault="0099559F" w:rsidP="00A24B48">
      <w:pPr>
        <w:tabs>
          <w:tab w:val="left" w:pos="0"/>
          <w:tab w:val="left" w:pos="720"/>
          <w:tab w:val="left" w:pos="1080"/>
        </w:tabs>
        <w:suppressAutoHyphens/>
        <w:ind w:left="720" w:hanging="720"/>
        <w:rPr>
          <w:spacing w:val="-3"/>
          <w:szCs w:val="24"/>
        </w:rPr>
      </w:pPr>
    </w:p>
    <w:p w:rsidR="00A24B48" w:rsidRPr="00761527" w:rsidRDefault="0099559F" w:rsidP="0099559F">
      <w:pPr>
        <w:tabs>
          <w:tab w:val="left" w:pos="0"/>
          <w:tab w:val="left" w:pos="720"/>
          <w:tab w:val="left" w:pos="1080"/>
        </w:tabs>
        <w:suppressAutoHyphens/>
        <w:ind w:left="720" w:hanging="720"/>
        <w:rPr>
          <w:spacing w:val="-3"/>
          <w:szCs w:val="24"/>
        </w:rPr>
      </w:pPr>
      <w:r w:rsidRPr="00F1486A">
        <w:rPr>
          <w:b/>
          <w:spacing w:val="-3"/>
          <w:szCs w:val="24"/>
        </w:rPr>
        <w:t>3.1.4.1</w:t>
      </w:r>
      <w:r>
        <w:rPr>
          <w:spacing w:val="-3"/>
          <w:szCs w:val="24"/>
        </w:rPr>
        <w:tab/>
      </w:r>
      <w:r w:rsidR="00A24B48" w:rsidRPr="00761527">
        <w:rPr>
          <w:spacing w:val="-3"/>
          <w:szCs w:val="24"/>
        </w:rPr>
        <w:tab/>
        <w:t>Type of proposal – general or component or Health/Dental Plan;</w:t>
      </w:r>
    </w:p>
    <w:p w:rsidR="00A24B48" w:rsidRPr="00761527" w:rsidRDefault="00A24B48" w:rsidP="00A24B48">
      <w:pPr>
        <w:tabs>
          <w:tab w:val="left" w:pos="0"/>
          <w:tab w:val="left" w:pos="720"/>
          <w:tab w:val="left" w:pos="1080"/>
        </w:tabs>
        <w:suppressAutoHyphens/>
        <w:ind w:left="720" w:hanging="720"/>
        <w:rPr>
          <w:spacing w:val="-3"/>
          <w:szCs w:val="24"/>
        </w:rPr>
      </w:pPr>
    </w:p>
    <w:p w:rsidR="00A24B48" w:rsidRPr="00761527" w:rsidRDefault="00A24B48" w:rsidP="00A24B48">
      <w:pPr>
        <w:tabs>
          <w:tab w:val="left" w:pos="0"/>
          <w:tab w:val="left" w:pos="720"/>
          <w:tab w:val="left" w:pos="1080"/>
        </w:tabs>
        <w:suppressAutoHyphens/>
        <w:ind w:left="1080" w:hanging="1080"/>
        <w:rPr>
          <w:spacing w:val="-3"/>
          <w:szCs w:val="24"/>
        </w:rPr>
      </w:pPr>
      <w:r w:rsidRPr="00F1486A">
        <w:rPr>
          <w:b/>
          <w:spacing w:val="-3"/>
          <w:szCs w:val="24"/>
        </w:rPr>
        <w:t>3.1.4.1.1</w:t>
      </w:r>
      <w:r w:rsidRPr="00761527">
        <w:rPr>
          <w:spacing w:val="-3"/>
          <w:szCs w:val="24"/>
        </w:rPr>
        <w:t xml:space="preserve"> </w:t>
      </w:r>
      <w:r w:rsidRPr="00761527">
        <w:rPr>
          <w:spacing w:val="-3"/>
          <w:szCs w:val="24"/>
        </w:rPr>
        <w:tab/>
        <w:t>General – A proposal that affects the majority of members</w:t>
      </w:r>
      <w:r w:rsidRPr="00AD1A30">
        <w:rPr>
          <w:spacing w:val="-3"/>
          <w:szCs w:val="24"/>
        </w:rPr>
        <w:t xml:space="preserve"> </w:t>
      </w:r>
      <w:r>
        <w:rPr>
          <w:spacing w:val="-3"/>
          <w:szCs w:val="24"/>
        </w:rPr>
        <w:t xml:space="preserve">or the entire </w:t>
      </w:r>
      <w:r w:rsidRPr="00761527">
        <w:rPr>
          <w:spacing w:val="-3"/>
          <w:szCs w:val="24"/>
        </w:rPr>
        <w:t>bargaining unit.</w:t>
      </w:r>
    </w:p>
    <w:p w:rsidR="00A24B48" w:rsidRPr="00761527" w:rsidRDefault="00A24B48" w:rsidP="00A24B48">
      <w:pPr>
        <w:tabs>
          <w:tab w:val="left" w:pos="0"/>
          <w:tab w:val="left" w:pos="720"/>
          <w:tab w:val="left" w:pos="1080"/>
        </w:tabs>
        <w:suppressAutoHyphens/>
        <w:ind w:left="720" w:hanging="720"/>
        <w:rPr>
          <w:spacing w:val="-3"/>
          <w:szCs w:val="24"/>
        </w:rPr>
      </w:pPr>
    </w:p>
    <w:p w:rsidR="00A24B48" w:rsidRPr="00761527" w:rsidRDefault="00A24B48" w:rsidP="00A24B48">
      <w:pPr>
        <w:tabs>
          <w:tab w:val="left" w:pos="0"/>
          <w:tab w:val="left" w:pos="720"/>
          <w:tab w:val="left" w:pos="1080"/>
        </w:tabs>
        <w:suppressAutoHyphens/>
        <w:ind w:left="1080" w:hanging="1080"/>
        <w:rPr>
          <w:spacing w:val="-3"/>
          <w:szCs w:val="24"/>
        </w:rPr>
      </w:pPr>
      <w:r w:rsidRPr="00F1486A">
        <w:rPr>
          <w:b/>
          <w:spacing w:val="-3"/>
          <w:szCs w:val="24"/>
        </w:rPr>
        <w:t>3.1.4.1.2</w:t>
      </w:r>
      <w:r w:rsidRPr="00761527">
        <w:rPr>
          <w:spacing w:val="-3"/>
          <w:szCs w:val="24"/>
        </w:rPr>
        <w:t xml:space="preserve"> </w:t>
      </w:r>
      <w:r w:rsidRPr="00761527">
        <w:rPr>
          <w:spacing w:val="-3"/>
          <w:szCs w:val="24"/>
        </w:rPr>
        <w:tab/>
        <w:t>Component – A proposal specific to one group of occupations or that affects a whole group of occupations that fall within a specific component.</w:t>
      </w:r>
    </w:p>
    <w:p w:rsidR="00A24B48" w:rsidRPr="00761527" w:rsidRDefault="00A24B48" w:rsidP="00A24B48">
      <w:pPr>
        <w:tabs>
          <w:tab w:val="left" w:pos="0"/>
          <w:tab w:val="left" w:pos="720"/>
          <w:tab w:val="left" w:pos="1080"/>
        </w:tabs>
        <w:suppressAutoHyphens/>
        <w:ind w:left="720" w:hanging="720"/>
        <w:rPr>
          <w:spacing w:val="-3"/>
          <w:szCs w:val="24"/>
        </w:rPr>
      </w:pPr>
    </w:p>
    <w:p w:rsidR="00A24B48" w:rsidRPr="00761527" w:rsidRDefault="00A24B48" w:rsidP="0099559F">
      <w:pPr>
        <w:tabs>
          <w:tab w:val="left" w:pos="0"/>
          <w:tab w:val="left" w:pos="1080"/>
        </w:tabs>
        <w:suppressAutoHyphens/>
        <w:ind w:left="1080" w:hanging="1080"/>
        <w:rPr>
          <w:spacing w:val="-3"/>
          <w:szCs w:val="24"/>
        </w:rPr>
      </w:pPr>
      <w:r w:rsidRPr="00F1486A">
        <w:rPr>
          <w:b/>
          <w:spacing w:val="-3"/>
          <w:szCs w:val="24"/>
        </w:rPr>
        <w:t>3.1.4.1.3</w:t>
      </w:r>
      <w:r w:rsidRPr="00761527">
        <w:rPr>
          <w:spacing w:val="-3"/>
          <w:szCs w:val="24"/>
        </w:rPr>
        <w:tab/>
        <w:t xml:space="preserve">Health/Dental – </w:t>
      </w:r>
      <w:r w:rsidRPr="009D4CC1">
        <w:rPr>
          <w:spacing w:val="-3"/>
          <w:szCs w:val="24"/>
        </w:rPr>
        <w:t>A</w:t>
      </w:r>
      <w:r>
        <w:rPr>
          <w:b/>
          <w:spacing w:val="-3"/>
          <w:szCs w:val="24"/>
        </w:rPr>
        <w:t xml:space="preserve"> </w:t>
      </w:r>
      <w:r w:rsidRPr="00CD081E">
        <w:rPr>
          <w:spacing w:val="-3"/>
          <w:szCs w:val="24"/>
        </w:rPr>
        <w:t>p</w:t>
      </w:r>
      <w:r w:rsidRPr="001E2D5F">
        <w:rPr>
          <w:spacing w:val="-3"/>
          <w:szCs w:val="24"/>
        </w:rPr>
        <w:t>roposal</w:t>
      </w:r>
      <w:r w:rsidRPr="00761527">
        <w:rPr>
          <w:spacing w:val="-3"/>
          <w:szCs w:val="24"/>
        </w:rPr>
        <w:t xml:space="preserve"> related to the extended health plan or the dental plan</w:t>
      </w:r>
      <w:r>
        <w:rPr>
          <w:b/>
          <w:spacing w:val="-3"/>
          <w:szCs w:val="24"/>
        </w:rPr>
        <w:t xml:space="preserve"> </w:t>
      </w:r>
      <w:r w:rsidRPr="009D4CC1">
        <w:rPr>
          <w:spacing w:val="-3"/>
          <w:szCs w:val="24"/>
        </w:rPr>
        <w:t xml:space="preserve">is </w:t>
      </w:r>
      <w:r w:rsidRPr="00761527">
        <w:rPr>
          <w:spacing w:val="-3"/>
          <w:szCs w:val="24"/>
        </w:rPr>
        <w:t>referred to the</w:t>
      </w:r>
      <w:r>
        <w:rPr>
          <w:spacing w:val="-3"/>
          <w:szCs w:val="24"/>
        </w:rPr>
        <w:t xml:space="preserve"> </w:t>
      </w:r>
      <w:r w:rsidRPr="009D4CC1">
        <w:rPr>
          <w:spacing w:val="-3"/>
          <w:szCs w:val="24"/>
        </w:rPr>
        <w:t>Health Plan</w:t>
      </w:r>
      <w:r>
        <w:rPr>
          <w:spacing w:val="-3"/>
          <w:szCs w:val="24"/>
        </w:rPr>
        <w:t xml:space="preserve"> </w:t>
      </w:r>
      <w:r w:rsidRPr="00761527">
        <w:rPr>
          <w:spacing w:val="-3"/>
          <w:szCs w:val="24"/>
        </w:rPr>
        <w:t>Board of Trustees.</w:t>
      </w:r>
    </w:p>
    <w:p w:rsidR="00A24B48" w:rsidRPr="00761527" w:rsidRDefault="00A24B48" w:rsidP="00A24B48">
      <w:pPr>
        <w:tabs>
          <w:tab w:val="left" w:pos="0"/>
          <w:tab w:val="left" w:pos="720"/>
          <w:tab w:val="left" w:pos="1080"/>
          <w:tab w:val="left" w:pos="1440"/>
        </w:tabs>
        <w:suppressAutoHyphens/>
        <w:rPr>
          <w:spacing w:val="-3"/>
          <w:szCs w:val="24"/>
        </w:rPr>
      </w:pPr>
    </w:p>
    <w:p w:rsidR="00A24B48" w:rsidRPr="00761527" w:rsidRDefault="00A24B48" w:rsidP="00A24B48">
      <w:pPr>
        <w:tabs>
          <w:tab w:val="left" w:pos="0"/>
          <w:tab w:val="left" w:pos="720"/>
          <w:tab w:val="left" w:pos="1080"/>
          <w:tab w:val="left" w:pos="1440"/>
        </w:tabs>
        <w:suppressAutoHyphens/>
        <w:rPr>
          <w:spacing w:val="-3"/>
          <w:szCs w:val="24"/>
        </w:rPr>
      </w:pPr>
      <w:r w:rsidRPr="00F1486A">
        <w:rPr>
          <w:b/>
          <w:spacing w:val="-3"/>
          <w:szCs w:val="24"/>
        </w:rPr>
        <w:t>3.1.4.2</w:t>
      </w:r>
      <w:r w:rsidRPr="00761527">
        <w:rPr>
          <w:spacing w:val="-3"/>
          <w:szCs w:val="24"/>
        </w:rPr>
        <w:tab/>
      </w:r>
      <w:r>
        <w:rPr>
          <w:spacing w:val="-3"/>
          <w:szCs w:val="24"/>
        </w:rPr>
        <w:tab/>
      </w:r>
      <w:r w:rsidRPr="00761527">
        <w:rPr>
          <w:spacing w:val="-3"/>
          <w:szCs w:val="24"/>
        </w:rPr>
        <w:t>Subject/Topic matter;</w:t>
      </w:r>
    </w:p>
    <w:p w:rsidR="00A24B48" w:rsidRPr="00761527" w:rsidRDefault="00A24B48" w:rsidP="00A24B48">
      <w:pPr>
        <w:tabs>
          <w:tab w:val="left" w:pos="0"/>
          <w:tab w:val="left" w:pos="1080"/>
        </w:tabs>
        <w:suppressAutoHyphens/>
        <w:ind w:left="720" w:hanging="720"/>
        <w:rPr>
          <w:spacing w:val="-3"/>
          <w:szCs w:val="24"/>
        </w:rPr>
      </w:pPr>
    </w:p>
    <w:p w:rsidR="00A24B48" w:rsidRPr="00761527" w:rsidRDefault="00A24B48" w:rsidP="00A24B48">
      <w:pPr>
        <w:tabs>
          <w:tab w:val="left" w:pos="0"/>
          <w:tab w:val="left" w:pos="1080"/>
        </w:tabs>
        <w:suppressAutoHyphens/>
        <w:ind w:left="720" w:hanging="720"/>
        <w:rPr>
          <w:spacing w:val="-3"/>
          <w:szCs w:val="24"/>
        </w:rPr>
      </w:pPr>
      <w:r w:rsidRPr="00F1486A">
        <w:rPr>
          <w:b/>
          <w:spacing w:val="-3"/>
          <w:szCs w:val="24"/>
        </w:rPr>
        <w:t>3.1.4.3</w:t>
      </w:r>
      <w:r>
        <w:rPr>
          <w:spacing w:val="-3"/>
          <w:szCs w:val="24"/>
        </w:rPr>
        <w:tab/>
      </w:r>
      <w:r w:rsidRPr="00761527">
        <w:rPr>
          <w:spacing w:val="-3"/>
          <w:szCs w:val="24"/>
        </w:rPr>
        <w:tab/>
        <w:t>The idea or concept to be changed; and</w:t>
      </w:r>
    </w:p>
    <w:p w:rsidR="00A24B48" w:rsidRPr="00761527" w:rsidRDefault="00A24B48" w:rsidP="00A24B48">
      <w:pPr>
        <w:tabs>
          <w:tab w:val="left" w:pos="0"/>
          <w:tab w:val="left" w:pos="1080"/>
        </w:tabs>
        <w:suppressAutoHyphens/>
        <w:ind w:left="720" w:hanging="720"/>
        <w:rPr>
          <w:spacing w:val="-3"/>
          <w:szCs w:val="24"/>
        </w:rPr>
      </w:pPr>
    </w:p>
    <w:p w:rsidR="00A24B48" w:rsidRPr="00761527" w:rsidRDefault="00A24B48" w:rsidP="00A24B48">
      <w:pPr>
        <w:tabs>
          <w:tab w:val="left" w:pos="0"/>
          <w:tab w:val="left" w:pos="720"/>
          <w:tab w:val="left" w:pos="1080"/>
        </w:tabs>
        <w:suppressAutoHyphens/>
        <w:ind w:left="1080" w:hanging="1080"/>
        <w:rPr>
          <w:spacing w:val="-3"/>
          <w:szCs w:val="24"/>
        </w:rPr>
      </w:pPr>
      <w:r w:rsidRPr="00F1486A">
        <w:rPr>
          <w:b/>
          <w:spacing w:val="-3"/>
          <w:szCs w:val="24"/>
        </w:rPr>
        <w:t>3.1.4.4</w:t>
      </w:r>
      <w:r w:rsidRPr="00F1486A">
        <w:rPr>
          <w:b/>
          <w:spacing w:val="-3"/>
          <w:szCs w:val="24"/>
        </w:rPr>
        <w:tab/>
      </w:r>
      <w:r w:rsidRPr="00761527">
        <w:rPr>
          <w:spacing w:val="-3"/>
          <w:szCs w:val="24"/>
        </w:rPr>
        <w:tab/>
        <w:t>Rationale.</w:t>
      </w:r>
    </w:p>
    <w:p w:rsidR="00A24B48" w:rsidRPr="00421015" w:rsidRDefault="00A24B48" w:rsidP="0099559F">
      <w:pPr>
        <w:pStyle w:val="SubArticleHeading"/>
      </w:pPr>
      <w:bookmarkStart w:id="4" w:name="_Toc462909398"/>
      <w:r w:rsidRPr="00761527">
        <w:t>Call for Proposals</w:t>
      </w:r>
      <w:bookmarkEnd w:id="4"/>
      <w:r w:rsidRPr="00761527">
        <w:t xml:space="preserve"> </w:t>
      </w:r>
    </w:p>
    <w:p w:rsidR="00A24B48" w:rsidRDefault="00A24B48" w:rsidP="0099559F">
      <w:pPr>
        <w:pStyle w:val="SubArticleHeading2"/>
      </w:pPr>
      <w:r w:rsidRPr="00761527">
        <w:t xml:space="preserve">Members in good standing have the right to submit </w:t>
      </w:r>
      <w:r>
        <w:t xml:space="preserve">proposals for consideration and </w:t>
      </w:r>
      <w:r w:rsidRPr="00761527">
        <w:t>shall be notified of the process to do so.</w:t>
      </w:r>
    </w:p>
    <w:p w:rsidR="00A24B48" w:rsidRDefault="00A24B48" w:rsidP="0099559F">
      <w:pPr>
        <w:pStyle w:val="SubArticleHeading2"/>
      </w:pPr>
      <w:r w:rsidRPr="00761527">
        <w:t>The Negotiating Committee is responsible for making a call for proposals</w:t>
      </w:r>
      <w:r w:rsidRPr="00761527">
        <w:rPr>
          <w:b/>
        </w:rPr>
        <w:t xml:space="preserve"> </w:t>
      </w:r>
      <w:r w:rsidRPr="00761527">
        <w:t xml:space="preserve">at a minimum of three months before the date of the Proposals Conference.  </w:t>
      </w:r>
    </w:p>
    <w:p w:rsidR="00A24B48" w:rsidRDefault="00A24B48" w:rsidP="0099559F">
      <w:pPr>
        <w:pStyle w:val="SubArticleHeading2"/>
      </w:pPr>
      <w:r w:rsidRPr="00761527">
        <w:t>A bargaining report shall be used to advertise the timetable and the procedures for the</w:t>
      </w:r>
      <w:r w:rsidRPr="00761527">
        <w:rPr>
          <w:b/>
        </w:rPr>
        <w:t xml:space="preserve"> </w:t>
      </w:r>
      <w:r w:rsidRPr="00761527">
        <w:t xml:space="preserve">Proposals Gathering.  </w:t>
      </w:r>
    </w:p>
    <w:p w:rsidR="00A24B48" w:rsidRPr="00421015" w:rsidRDefault="00A24B48" w:rsidP="0099559F">
      <w:pPr>
        <w:pStyle w:val="SubArticleHeading2"/>
      </w:pPr>
      <w:r w:rsidRPr="00761527">
        <w:t>Local</w:t>
      </w:r>
      <w:r w:rsidRPr="00761527">
        <w:rPr>
          <w:b/>
        </w:rPr>
        <w:t xml:space="preserve"> </w:t>
      </w:r>
      <w:r w:rsidRPr="00761527">
        <w:t>members shall be advised to subm</w:t>
      </w:r>
      <w:r>
        <w:t xml:space="preserve">it their proposals to the Local </w:t>
      </w:r>
      <w:r w:rsidRPr="00761527">
        <w:t>Chairperson/President or the Local Bargaining Representative prior to the Proposals Gathering</w:t>
      </w:r>
      <w:r w:rsidRPr="00761527">
        <w:rPr>
          <w:b/>
        </w:rPr>
        <w:t xml:space="preserve"> </w:t>
      </w:r>
      <w:r w:rsidRPr="00761527">
        <w:t>or present them at the Local Proposals Gathering</w:t>
      </w:r>
      <w:r w:rsidRPr="00761527">
        <w:rPr>
          <w:b/>
        </w:rPr>
        <w:t xml:space="preserve"> </w:t>
      </w:r>
      <w:r w:rsidRPr="00761527">
        <w:t xml:space="preserve">meeting.  </w:t>
      </w:r>
    </w:p>
    <w:p w:rsidR="00A24B48" w:rsidRPr="00421015" w:rsidRDefault="00A24B48" w:rsidP="0099559F">
      <w:pPr>
        <w:pStyle w:val="ArticleHeading"/>
      </w:pPr>
      <w:bookmarkStart w:id="5" w:name="_Toc462909399"/>
      <w:r w:rsidRPr="00761527">
        <w:t>LOCAL PROPOSALS GATHERING</w:t>
      </w:r>
      <w:bookmarkEnd w:id="5"/>
    </w:p>
    <w:p w:rsidR="00A24B48" w:rsidRPr="00421015" w:rsidRDefault="00A24B48" w:rsidP="0099559F">
      <w:pPr>
        <w:pStyle w:val="SubArticleHeading"/>
      </w:pPr>
      <w:bookmarkStart w:id="6" w:name="_Toc462909400"/>
      <w:r w:rsidRPr="00761527">
        <w:t>Organizing</w:t>
      </w:r>
      <w:bookmarkEnd w:id="6"/>
    </w:p>
    <w:p w:rsidR="00A24B48" w:rsidRDefault="00A24B48" w:rsidP="0099559F">
      <w:pPr>
        <w:pStyle w:val="SubArticleHeading2"/>
      </w:pPr>
      <w:r w:rsidRPr="00761527">
        <w:t>The Local Bargaining</w:t>
      </w:r>
      <w:r w:rsidRPr="00761527">
        <w:rPr>
          <w:b/>
        </w:rPr>
        <w:t xml:space="preserve"> </w:t>
      </w:r>
      <w:r w:rsidRPr="00761527">
        <w:t>Representative in consultation with the Local Chairperson/President and Negotiating Committee shall be responsible for</w:t>
      </w:r>
      <w:r w:rsidRPr="00761527">
        <w:rPr>
          <w:b/>
        </w:rPr>
        <w:t xml:space="preserve"> </w:t>
      </w:r>
      <w:r w:rsidRPr="00761527">
        <w:t xml:space="preserve">calling the Local Proposals Gathering meeting and setting the agenda.  </w:t>
      </w:r>
    </w:p>
    <w:p w:rsidR="0099559F" w:rsidRDefault="0099559F" w:rsidP="00A24B48">
      <w:pPr>
        <w:tabs>
          <w:tab w:val="left" w:pos="720"/>
          <w:tab w:val="left" w:pos="1080"/>
        </w:tabs>
        <w:ind w:left="1080" w:hanging="1080"/>
        <w:rPr>
          <w:spacing w:val="-3"/>
          <w:szCs w:val="24"/>
        </w:rPr>
      </w:pPr>
    </w:p>
    <w:p w:rsidR="00A24B48" w:rsidRDefault="00A24B48" w:rsidP="00A24B48">
      <w:pPr>
        <w:tabs>
          <w:tab w:val="left" w:pos="720"/>
          <w:tab w:val="left" w:pos="1080"/>
        </w:tabs>
        <w:ind w:left="1080" w:hanging="1080"/>
        <w:rPr>
          <w:rFonts w:cs="Arial"/>
          <w:szCs w:val="24"/>
        </w:rPr>
      </w:pPr>
      <w:r w:rsidRPr="00F1486A">
        <w:rPr>
          <w:b/>
          <w:spacing w:val="-3"/>
          <w:szCs w:val="24"/>
        </w:rPr>
        <w:t>4.1.1.1</w:t>
      </w:r>
      <w:r>
        <w:rPr>
          <w:rFonts w:ascii="Century Gothic" w:hAnsi="Century Gothic"/>
          <w:szCs w:val="24"/>
        </w:rPr>
        <w:tab/>
      </w:r>
      <w:r>
        <w:rPr>
          <w:rFonts w:ascii="Century Gothic" w:hAnsi="Century Gothic"/>
          <w:szCs w:val="24"/>
        </w:rPr>
        <w:tab/>
      </w:r>
      <w:r w:rsidRPr="00761527">
        <w:rPr>
          <w:rFonts w:cs="Arial"/>
          <w:szCs w:val="24"/>
        </w:rPr>
        <w:t>A tentative agenda for the Local Proposals Gatheri</w:t>
      </w:r>
      <w:r>
        <w:rPr>
          <w:rFonts w:cs="Arial"/>
          <w:szCs w:val="24"/>
        </w:rPr>
        <w:t>ng meeting will be as follows:</w:t>
      </w:r>
    </w:p>
    <w:p w:rsidR="00A24B48" w:rsidRPr="00761527" w:rsidRDefault="00A24B48" w:rsidP="00A24B48">
      <w:pPr>
        <w:tabs>
          <w:tab w:val="left" w:pos="720"/>
          <w:tab w:val="left" w:pos="1080"/>
        </w:tabs>
        <w:ind w:left="1440" w:hanging="1440"/>
        <w:rPr>
          <w:rFonts w:cs="Arial"/>
          <w:szCs w:val="24"/>
        </w:rPr>
      </w:pPr>
    </w:p>
    <w:p w:rsidR="00A24B48" w:rsidRPr="004C68EF" w:rsidRDefault="00A24B48" w:rsidP="00A24B48">
      <w:pPr>
        <w:tabs>
          <w:tab w:val="left" w:pos="360"/>
          <w:tab w:val="left" w:pos="1080"/>
        </w:tabs>
        <w:rPr>
          <w:rFonts w:cs="Arial"/>
          <w:b/>
          <w:szCs w:val="24"/>
        </w:rPr>
      </w:pPr>
      <w:r>
        <w:rPr>
          <w:rFonts w:cs="Arial"/>
          <w:szCs w:val="24"/>
        </w:rPr>
        <w:tab/>
      </w:r>
      <w:r w:rsidRPr="00761527">
        <w:rPr>
          <w:rFonts w:cs="Arial"/>
          <w:szCs w:val="24"/>
        </w:rPr>
        <w:tab/>
      </w:r>
      <w:r w:rsidRPr="004C68EF">
        <w:rPr>
          <w:rFonts w:cs="Arial"/>
          <w:b/>
          <w:szCs w:val="24"/>
        </w:rPr>
        <w:t>Call to Order</w:t>
      </w:r>
    </w:p>
    <w:p w:rsidR="00A24B48" w:rsidRPr="00761527" w:rsidRDefault="00A24B48" w:rsidP="00A24B48">
      <w:pPr>
        <w:tabs>
          <w:tab w:val="left" w:pos="360"/>
          <w:tab w:val="left" w:pos="1080"/>
        </w:tabs>
        <w:rPr>
          <w:rFonts w:cs="Arial"/>
          <w:szCs w:val="24"/>
        </w:rPr>
      </w:pPr>
      <w:r w:rsidRPr="00761527">
        <w:rPr>
          <w:rFonts w:cs="Arial"/>
          <w:szCs w:val="24"/>
        </w:rPr>
        <w:tab/>
      </w:r>
      <w:r w:rsidRPr="00761527">
        <w:rPr>
          <w:rFonts w:cs="Arial"/>
          <w:szCs w:val="24"/>
        </w:rPr>
        <w:tab/>
        <w:t>Reading of the SGEU Statement of Equality</w:t>
      </w:r>
    </w:p>
    <w:p w:rsidR="00A24B48" w:rsidRPr="00761527" w:rsidRDefault="00A24B48" w:rsidP="00A24B48">
      <w:pPr>
        <w:tabs>
          <w:tab w:val="left" w:pos="360"/>
          <w:tab w:val="left" w:pos="1080"/>
        </w:tabs>
        <w:rPr>
          <w:rFonts w:cs="Arial"/>
          <w:szCs w:val="24"/>
        </w:rPr>
      </w:pPr>
      <w:r w:rsidRPr="00761527">
        <w:rPr>
          <w:rFonts w:cs="Arial"/>
          <w:szCs w:val="24"/>
        </w:rPr>
        <w:tab/>
      </w:r>
      <w:r w:rsidRPr="00761527">
        <w:rPr>
          <w:rFonts w:cs="Arial"/>
          <w:szCs w:val="24"/>
        </w:rPr>
        <w:tab/>
        <w:t>Appointment of Ombudsman</w:t>
      </w:r>
    </w:p>
    <w:p w:rsidR="00A24B48" w:rsidRPr="00761527" w:rsidRDefault="00A24B48" w:rsidP="00A24B48">
      <w:pPr>
        <w:tabs>
          <w:tab w:val="left" w:pos="360"/>
          <w:tab w:val="left" w:pos="1080"/>
        </w:tabs>
        <w:rPr>
          <w:rFonts w:cs="Arial"/>
          <w:szCs w:val="24"/>
        </w:rPr>
      </w:pPr>
      <w:r>
        <w:rPr>
          <w:rFonts w:cs="Arial"/>
          <w:szCs w:val="24"/>
        </w:rPr>
        <w:tab/>
      </w:r>
      <w:r>
        <w:rPr>
          <w:rFonts w:cs="Arial"/>
          <w:szCs w:val="24"/>
        </w:rPr>
        <w:tab/>
      </w:r>
      <w:proofErr w:type="gramStart"/>
      <w:r w:rsidRPr="00761527">
        <w:rPr>
          <w:rFonts w:cs="Arial"/>
          <w:szCs w:val="24"/>
        </w:rPr>
        <w:t>Election for the Local Bargaining Representative plus two alternates.</w:t>
      </w:r>
      <w:proofErr w:type="gramEnd"/>
    </w:p>
    <w:p w:rsidR="00A24B48" w:rsidRPr="00761527" w:rsidRDefault="00A24B48" w:rsidP="00A24B48">
      <w:pPr>
        <w:tabs>
          <w:tab w:val="left" w:pos="360"/>
          <w:tab w:val="left" w:pos="1080"/>
        </w:tabs>
        <w:ind w:left="720"/>
        <w:rPr>
          <w:rFonts w:cs="Arial"/>
          <w:szCs w:val="24"/>
        </w:rPr>
      </w:pPr>
      <w:r w:rsidRPr="00761527">
        <w:rPr>
          <w:rFonts w:cs="Arial"/>
          <w:szCs w:val="24"/>
        </w:rPr>
        <w:tab/>
        <w:t>Divide into the component meeting.</w:t>
      </w:r>
    </w:p>
    <w:p w:rsidR="00A24B48" w:rsidRPr="00761527" w:rsidRDefault="00A24B48" w:rsidP="00A24B48">
      <w:pPr>
        <w:tabs>
          <w:tab w:val="left" w:pos="360"/>
          <w:tab w:val="left" w:pos="1080"/>
        </w:tabs>
        <w:ind w:left="720"/>
        <w:rPr>
          <w:rFonts w:cs="Arial"/>
          <w:szCs w:val="24"/>
        </w:rPr>
      </w:pPr>
      <w:r w:rsidRPr="00761527">
        <w:rPr>
          <w:rFonts w:cs="Arial"/>
          <w:szCs w:val="24"/>
        </w:rPr>
        <w:tab/>
        <w:t xml:space="preserve">Select/elect a chairperson to chair the component meeting.  </w:t>
      </w:r>
    </w:p>
    <w:p w:rsidR="00A24B48" w:rsidRPr="00761527" w:rsidRDefault="00A24B48" w:rsidP="00A24B48">
      <w:pPr>
        <w:tabs>
          <w:tab w:val="left" w:pos="360"/>
          <w:tab w:val="left" w:pos="1080"/>
        </w:tabs>
        <w:ind w:left="1080" w:hanging="1080"/>
        <w:rPr>
          <w:rFonts w:cs="Arial"/>
          <w:szCs w:val="24"/>
        </w:rPr>
      </w:pPr>
      <w:r>
        <w:rPr>
          <w:rFonts w:cs="Arial"/>
          <w:szCs w:val="24"/>
        </w:rPr>
        <w:tab/>
      </w:r>
      <w:r>
        <w:rPr>
          <w:rFonts w:cs="Arial"/>
          <w:szCs w:val="24"/>
        </w:rPr>
        <w:tab/>
      </w:r>
      <w:r w:rsidRPr="00761527">
        <w:rPr>
          <w:rFonts w:cs="Arial"/>
          <w:szCs w:val="24"/>
        </w:rPr>
        <w:t>The chairperson shall call for nomination and election for the component delegates.</w:t>
      </w:r>
    </w:p>
    <w:p w:rsidR="00A24B48" w:rsidRPr="00761527" w:rsidRDefault="00A24B48" w:rsidP="00A24B48">
      <w:pPr>
        <w:tabs>
          <w:tab w:val="left" w:pos="360"/>
          <w:tab w:val="left" w:pos="1080"/>
        </w:tabs>
        <w:ind w:left="1080" w:hanging="1080"/>
        <w:rPr>
          <w:rFonts w:cs="Arial"/>
          <w:szCs w:val="24"/>
        </w:rPr>
      </w:pPr>
      <w:r>
        <w:rPr>
          <w:rFonts w:cs="Arial"/>
          <w:szCs w:val="24"/>
        </w:rPr>
        <w:tab/>
      </w:r>
      <w:r>
        <w:rPr>
          <w:rFonts w:cs="Arial"/>
          <w:szCs w:val="24"/>
        </w:rPr>
        <w:tab/>
      </w:r>
      <w:r w:rsidRPr="00761527">
        <w:rPr>
          <w:rFonts w:cs="Arial"/>
          <w:szCs w:val="24"/>
        </w:rPr>
        <w:t>Review component proposals and present proposals from the floor for ratification in the component.</w:t>
      </w:r>
    </w:p>
    <w:p w:rsidR="00A24B48" w:rsidRPr="00761527" w:rsidRDefault="00A24B48" w:rsidP="00A24B48">
      <w:pPr>
        <w:tabs>
          <w:tab w:val="left" w:pos="360"/>
          <w:tab w:val="left" w:pos="1080"/>
        </w:tabs>
        <w:ind w:left="1080" w:hanging="1080"/>
        <w:rPr>
          <w:rFonts w:cs="Arial"/>
          <w:szCs w:val="24"/>
        </w:rPr>
      </w:pPr>
      <w:r>
        <w:rPr>
          <w:rFonts w:cs="Arial"/>
          <w:szCs w:val="24"/>
        </w:rPr>
        <w:tab/>
      </w:r>
      <w:r>
        <w:rPr>
          <w:rFonts w:cs="Arial"/>
          <w:szCs w:val="24"/>
        </w:rPr>
        <w:tab/>
      </w:r>
      <w:r w:rsidRPr="00761527">
        <w:rPr>
          <w:rFonts w:cs="Arial"/>
          <w:szCs w:val="24"/>
        </w:rPr>
        <w:t>Members will return to the main meeting to vote on the package of General Proposals being forwarded to the Proposal conference.</w:t>
      </w:r>
    </w:p>
    <w:p w:rsidR="00A24B48" w:rsidRPr="00761527" w:rsidRDefault="00A24B48" w:rsidP="00A24B48">
      <w:pPr>
        <w:tabs>
          <w:tab w:val="left" w:pos="360"/>
          <w:tab w:val="left" w:pos="1080"/>
        </w:tabs>
        <w:ind w:left="720"/>
        <w:rPr>
          <w:rFonts w:cs="Arial"/>
          <w:szCs w:val="24"/>
        </w:rPr>
      </w:pPr>
      <w:r w:rsidRPr="00761527">
        <w:rPr>
          <w:rFonts w:cs="Arial"/>
          <w:szCs w:val="24"/>
        </w:rPr>
        <w:tab/>
        <w:t>Adjournment</w:t>
      </w:r>
    </w:p>
    <w:p w:rsidR="00A24B48" w:rsidRPr="00761527" w:rsidRDefault="00A24B48" w:rsidP="00D265F7">
      <w:pPr>
        <w:pStyle w:val="SubArticleHeading2"/>
      </w:pPr>
      <w:r w:rsidRPr="00761527">
        <w:t>The Negotiating Committee shall be no</w:t>
      </w:r>
      <w:r>
        <w:t xml:space="preserve">tified by the Local Bargaining </w:t>
      </w:r>
      <w:r w:rsidRPr="00761527">
        <w:t xml:space="preserve">Representative of the date, time and location of the Local Proposals Gathering meeting within four weeks of the initial call for proposals.  </w:t>
      </w:r>
    </w:p>
    <w:p w:rsidR="00A24B48" w:rsidRPr="006663C4" w:rsidRDefault="00A24B48" w:rsidP="00D265F7">
      <w:pPr>
        <w:pStyle w:val="SubArticleHeading2"/>
      </w:pPr>
      <w:r w:rsidRPr="00761527">
        <w:t>If the Local does not notify the Negotiating Committee of Local Proposal Gathering meetings the Negotiating Committee shall investigate why the notice of meeting was not received and ensure that a meeting takes place.</w:t>
      </w:r>
    </w:p>
    <w:p w:rsidR="00A24B48" w:rsidRPr="006663C4" w:rsidRDefault="00A24B48" w:rsidP="00D265F7">
      <w:pPr>
        <w:pStyle w:val="SubArticleHeading2"/>
      </w:pPr>
      <w:r w:rsidRPr="00761527">
        <w:t>The Local members shall be notified</w:t>
      </w:r>
      <w:r w:rsidRPr="00761527">
        <w:rPr>
          <w:b/>
        </w:rPr>
        <w:t xml:space="preserve"> </w:t>
      </w:r>
      <w:r w:rsidRPr="00761527">
        <w:t>of the date, time and location of the meeting at least two</w:t>
      </w:r>
      <w:r w:rsidRPr="00761527">
        <w:rPr>
          <w:b/>
        </w:rPr>
        <w:t xml:space="preserve"> </w:t>
      </w:r>
      <w:r w:rsidRPr="00761527">
        <w:t>weeks prior, by letter or poster in the workplace.  The Negotiating Committee shall ensure that a “Report on Bargaining” is mailed to all members with logistical information included.</w:t>
      </w:r>
    </w:p>
    <w:p w:rsidR="00A24B48" w:rsidRPr="00421015" w:rsidRDefault="00A24B48" w:rsidP="00D265F7">
      <w:pPr>
        <w:pStyle w:val="SubArticleHeading2"/>
      </w:pPr>
      <w:r w:rsidRPr="00761527">
        <w:t>A recorder shall be assigned and a record of attendance and minutes of the meeting shall be forwarded and kept by the Negotiating Committee.  The required forms for the recording of the meeting shall be supplied by the Negotiating Committee.</w:t>
      </w:r>
    </w:p>
    <w:p w:rsidR="00A24B48" w:rsidRPr="00761527" w:rsidRDefault="00A24B48" w:rsidP="00D265F7">
      <w:pPr>
        <w:pStyle w:val="SubArticleHeading"/>
      </w:pPr>
      <w:bookmarkStart w:id="7" w:name="_Toc462909401"/>
      <w:r w:rsidRPr="00761527">
        <w:t>Conducting Component Meetings at the Loca</w:t>
      </w:r>
      <w:r>
        <w:t>l Proposals Gathering Meetings</w:t>
      </w:r>
      <w:bookmarkEnd w:id="7"/>
    </w:p>
    <w:p w:rsidR="00A24B48" w:rsidRDefault="00A24B48" w:rsidP="00D265F7">
      <w:pPr>
        <w:pStyle w:val="SubArticleHeading2"/>
        <w:rPr>
          <w:b/>
        </w:rPr>
      </w:pPr>
      <w:r w:rsidRPr="00761527">
        <w:t>The components shall consist of occupations of the Public Service/Government Employees and shall be grouped into categories. The Occupational Codes for each Component are listed in Appendix B of these Bargaining Guidelines.</w:t>
      </w:r>
      <w:r w:rsidRPr="00761527">
        <w:rPr>
          <w:b/>
        </w:rPr>
        <w:t xml:space="preserve"> </w:t>
      </w:r>
    </w:p>
    <w:p w:rsidR="00A24B48" w:rsidRPr="00761527" w:rsidRDefault="00A24B48" w:rsidP="00D265F7">
      <w:pPr>
        <w:pStyle w:val="SubArticleHeading2"/>
      </w:pPr>
      <w:r w:rsidRPr="00761527">
        <w:t>The six components that make up the PS/GE Bargaining Unit are as follows:</w:t>
      </w:r>
    </w:p>
    <w:p w:rsidR="00A24B48" w:rsidRDefault="00A24B48" w:rsidP="00A24B48">
      <w:pPr>
        <w:tabs>
          <w:tab w:val="left" w:pos="0"/>
          <w:tab w:val="left" w:pos="720"/>
          <w:tab w:val="left" w:pos="1080"/>
          <w:tab w:val="left" w:pos="1440"/>
        </w:tabs>
        <w:suppressAutoHyphens/>
        <w:ind w:left="720" w:hanging="720"/>
        <w:rPr>
          <w:spacing w:val="-3"/>
          <w:szCs w:val="24"/>
        </w:rPr>
      </w:pPr>
    </w:p>
    <w:p w:rsidR="00A24B48" w:rsidRPr="00761527" w:rsidRDefault="00A24B48" w:rsidP="00A24B48">
      <w:pPr>
        <w:tabs>
          <w:tab w:val="left" w:pos="0"/>
          <w:tab w:val="left" w:pos="720"/>
          <w:tab w:val="left" w:pos="1080"/>
          <w:tab w:val="left" w:pos="1440"/>
        </w:tabs>
        <w:suppressAutoHyphens/>
        <w:ind w:left="720" w:hanging="720"/>
        <w:rPr>
          <w:spacing w:val="-3"/>
          <w:szCs w:val="24"/>
        </w:rPr>
      </w:pPr>
      <w:r w:rsidRPr="005D7409">
        <w:rPr>
          <w:b/>
          <w:spacing w:val="-3"/>
          <w:szCs w:val="24"/>
        </w:rPr>
        <w:t>4.2.2.1</w:t>
      </w:r>
      <w:r w:rsidRPr="00761527">
        <w:rPr>
          <w:spacing w:val="-3"/>
          <w:szCs w:val="24"/>
        </w:rPr>
        <w:tab/>
      </w:r>
      <w:r>
        <w:rPr>
          <w:spacing w:val="-3"/>
          <w:szCs w:val="24"/>
        </w:rPr>
        <w:tab/>
      </w:r>
      <w:r w:rsidRPr="00761527">
        <w:rPr>
          <w:spacing w:val="-3"/>
          <w:szCs w:val="24"/>
        </w:rPr>
        <w:t>Support Services;</w:t>
      </w:r>
    </w:p>
    <w:p w:rsidR="00A24B48" w:rsidRPr="00761527" w:rsidRDefault="00A24B48" w:rsidP="00A24B48">
      <w:pPr>
        <w:tabs>
          <w:tab w:val="left" w:pos="0"/>
          <w:tab w:val="left" w:pos="720"/>
          <w:tab w:val="left" w:pos="1080"/>
          <w:tab w:val="left" w:pos="1440"/>
        </w:tabs>
        <w:suppressAutoHyphens/>
        <w:ind w:left="720" w:hanging="720"/>
        <w:rPr>
          <w:spacing w:val="-3"/>
          <w:szCs w:val="24"/>
        </w:rPr>
      </w:pPr>
    </w:p>
    <w:p w:rsidR="00A24B48" w:rsidRPr="00761527" w:rsidRDefault="00A24B48" w:rsidP="00A24B48">
      <w:pPr>
        <w:tabs>
          <w:tab w:val="left" w:pos="0"/>
          <w:tab w:val="left" w:pos="720"/>
          <w:tab w:val="left" w:pos="1080"/>
          <w:tab w:val="left" w:pos="1440"/>
        </w:tabs>
        <w:suppressAutoHyphens/>
        <w:ind w:left="720" w:hanging="720"/>
        <w:rPr>
          <w:spacing w:val="-3"/>
          <w:szCs w:val="24"/>
        </w:rPr>
      </w:pPr>
      <w:r w:rsidRPr="005D7409">
        <w:rPr>
          <w:b/>
          <w:spacing w:val="-3"/>
          <w:szCs w:val="24"/>
        </w:rPr>
        <w:t>4.2.2.2</w:t>
      </w:r>
      <w:r w:rsidRPr="005D7409">
        <w:rPr>
          <w:b/>
          <w:spacing w:val="-3"/>
          <w:szCs w:val="24"/>
        </w:rPr>
        <w:tab/>
      </w:r>
      <w:r w:rsidRPr="005D7409">
        <w:rPr>
          <w:b/>
          <w:spacing w:val="-3"/>
          <w:szCs w:val="24"/>
        </w:rPr>
        <w:tab/>
      </w:r>
      <w:r w:rsidRPr="00761527">
        <w:rPr>
          <w:spacing w:val="-3"/>
          <w:szCs w:val="24"/>
        </w:rPr>
        <w:t>Administration and Communication;</w:t>
      </w:r>
    </w:p>
    <w:p w:rsidR="00A24B48" w:rsidRPr="00761527" w:rsidRDefault="00A24B48" w:rsidP="00A24B48">
      <w:pPr>
        <w:tabs>
          <w:tab w:val="left" w:pos="0"/>
          <w:tab w:val="left" w:pos="720"/>
          <w:tab w:val="left" w:pos="1080"/>
          <w:tab w:val="left" w:pos="1440"/>
        </w:tabs>
        <w:suppressAutoHyphens/>
        <w:ind w:left="720" w:hanging="720"/>
        <w:rPr>
          <w:spacing w:val="-3"/>
          <w:szCs w:val="24"/>
        </w:rPr>
      </w:pPr>
    </w:p>
    <w:p w:rsidR="00A24B48" w:rsidRPr="00761527" w:rsidRDefault="00A24B48" w:rsidP="00A24B48">
      <w:pPr>
        <w:tabs>
          <w:tab w:val="left" w:pos="0"/>
          <w:tab w:val="left" w:pos="720"/>
          <w:tab w:val="left" w:pos="1080"/>
          <w:tab w:val="left" w:pos="1440"/>
        </w:tabs>
        <w:suppressAutoHyphens/>
        <w:ind w:left="720" w:hanging="720"/>
        <w:rPr>
          <w:spacing w:val="-3"/>
          <w:szCs w:val="24"/>
        </w:rPr>
      </w:pPr>
      <w:r w:rsidRPr="005D7409">
        <w:rPr>
          <w:b/>
          <w:spacing w:val="-3"/>
          <w:szCs w:val="24"/>
        </w:rPr>
        <w:t>4.2.2.3</w:t>
      </w:r>
      <w:r w:rsidRPr="005D7409">
        <w:rPr>
          <w:b/>
          <w:spacing w:val="-3"/>
          <w:szCs w:val="24"/>
        </w:rPr>
        <w:tab/>
      </w:r>
      <w:r w:rsidRPr="005D7409">
        <w:rPr>
          <w:b/>
          <w:spacing w:val="-3"/>
          <w:szCs w:val="24"/>
        </w:rPr>
        <w:tab/>
      </w:r>
      <w:r w:rsidRPr="00761527">
        <w:rPr>
          <w:spacing w:val="-3"/>
          <w:szCs w:val="24"/>
        </w:rPr>
        <w:t>Trades and Technical;</w:t>
      </w:r>
    </w:p>
    <w:p w:rsidR="00A24B48" w:rsidRPr="00761527" w:rsidRDefault="00A24B48" w:rsidP="00A24B48">
      <w:pPr>
        <w:tabs>
          <w:tab w:val="left" w:pos="0"/>
          <w:tab w:val="left" w:pos="720"/>
          <w:tab w:val="left" w:pos="1080"/>
          <w:tab w:val="left" w:pos="1440"/>
        </w:tabs>
        <w:suppressAutoHyphens/>
        <w:ind w:left="720" w:hanging="720"/>
        <w:rPr>
          <w:spacing w:val="-3"/>
          <w:szCs w:val="24"/>
        </w:rPr>
      </w:pPr>
    </w:p>
    <w:p w:rsidR="00A24B48" w:rsidRPr="00761527" w:rsidRDefault="00A24B48" w:rsidP="00A24B48">
      <w:pPr>
        <w:tabs>
          <w:tab w:val="left" w:pos="0"/>
          <w:tab w:val="left" w:pos="720"/>
          <w:tab w:val="left" w:pos="1080"/>
          <w:tab w:val="left" w:pos="1440"/>
        </w:tabs>
        <w:suppressAutoHyphens/>
        <w:ind w:left="720" w:hanging="720"/>
        <w:rPr>
          <w:spacing w:val="-3"/>
          <w:szCs w:val="24"/>
        </w:rPr>
      </w:pPr>
      <w:r w:rsidRPr="005D7409">
        <w:rPr>
          <w:b/>
          <w:spacing w:val="-3"/>
          <w:szCs w:val="24"/>
        </w:rPr>
        <w:t>4.2.2.4</w:t>
      </w:r>
      <w:r w:rsidRPr="005D7409">
        <w:rPr>
          <w:b/>
          <w:spacing w:val="-3"/>
          <w:szCs w:val="24"/>
        </w:rPr>
        <w:tab/>
      </w:r>
      <w:r w:rsidRPr="005D7409">
        <w:rPr>
          <w:b/>
          <w:spacing w:val="-3"/>
          <w:szCs w:val="24"/>
        </w:rPr>
        <w:tab/>
      </w:r>
      <w:r w:rsidRPr="00761527">
        <w:rPr>
          <w:spacing w:val="-3"/>
          <w:szCs w:val="24"/>
        </w:rPr>
        <w:t>Legal, Inspection and Regulatory;</w:t>
      </w:r>
    </w:p>
    <w:p w:rsidR="00A24B48" w:rsidRPr="00761527" w:rsidRDefault="00A24B48" w:rsidP="00A24B48">
      <w:pPr>
        <w:tabs>
          <w:tab w:val="left" w:pos="0"/>
          <w:tab w:val="left" w:pos="720"/>
          <w:tab w:val="left" w:pos="1080"/>
          <w:tab w:val="left" w:pos="1440"/>
        </w:tabs>
        <w:suppressAutoHyphens/>
        <w:ind w:left="720" w:hanging="720"/>
        <w:rPr>
          <w:spacing w:val="-3"/>
          <w:szCs w:val="24"/>
        </w:rPr>
      </w:pPr>
    </w:p>
    <w:p w:rsidR="00A24B48" w:rsidRPr="00761527" w:rsidRDefault="00A24B48" w:rsidP="00A24B48">
      <w:pPr>
        <w:tabs>
          <w:tab w:val="left" w:pos="0"/>
          <w:tab w:val="left" w:pos="720"/>
          <w:tab w:val="left" w:pos="1080"/>
          <w:tab w:val="left" w:pos="1440"/>
        </w:tabs>
        <w:suppressAutoHyphens/>
        <w:ind w:left="720" w:hanging="720"/>
        <w:rPr>
          <w:spacing w:val="-3"/>
          <w:szCs w:val="24"/>
        </w:rPr>
      </w:pPr>
      <w:r w:rsidRPr="005D7409">
        <w:rPr>
          <w:b/>
          <w:spacing w:val="-3"/>
          <w:szCs w:val="24"/>
        </w:rPr>
        <w:t>4.2.2.5</w:t>
      </w:r>
      <w:r w:rsidRPr="005D7409">
        <w:rPr>
          <w:b/>
          <w:spacing w:val="-3"/>
          <w:szCs w:val="24"/>
        </w:rPr>
        <w:tab/>
      </w:r>
      <w:r w:rsidRPr="005D7409">
        <w:rPr>
          <w:b/>
          <w:spacing w:val="-3"/>
          <w:szCs w:val="24"/>
        </w:rPr>
        <w:tab/>
      </w:r>
      <w:r w:rsidRPr="00761527">
        <w:rPr>
          <w:spacing w:val="-3"/>
          <w:szCs w:val="24"/>
        </w:rPr>
        <w:t>Human Services; and</w:t>
      </w:r>
    </w:p>
    <w:p w:rsidR="00A24B48" w:rsidRPr="00761527" w:rsidRDefault="00A24B48" w:rsidP="00A24B48">
      <w:pPr>
        <w:tabs>
          <w:tab w:val="left" w:pos="0"/>
          <w:tab w:val="left" w:pos="720"/>
          <w:tab w:val="left" w:pos="1080"/>
          <w:tab w:val="left" w:pos="1440"/>
        </w:tabs>
        <w:suppressAutoHyphens/>
        <w:ind w:left="720" w:hanging="720"/>
        <w:rPr>
          <w:spacing w:val="-3"/>
          <w:szCs w:val="24"/>
        </w:rPr>
      </w:pPr>
    </w:p>
    <w:p w:rsidR="00A24B48" w:rsidRPr="00761527" w:rsidRDefault="00A24B48" w:rsidP="00A24B48">
      <w:pPr>
        <w:tabs>
          <w:tab w:val="left" w:pos="0"/>
          <w:tab w:val="left" w:pos="720"/>
          <w:tab w:val="left" w:pos="1080"/>
          <w:tab w:val="left" w:pos="1440"/>
        </w:tabs>
        <w:suppressAutoHyphens/>
        <w:ind w:left="720" w:hanging="720"/>
        <w:rPr>
          <w:spacing w:val="-3"/>
          <w:szCs w:val="24"/>
        </w:rPr>
      </w:pPr>
      <w:r w:rsidRPr="005D7409">
        <w:rPr>
          <w:b/>
          <w:spacing w:val="-3"/>
          <w:szCs w:val="24"/>
        </w:rPr>
        <w:t>4.2.2.6</w:t>
      </w:r>
      <w:r w:rsidRPr="005D7409">
        <w:rPr>
          <w:b/>
          <w:spacing w:val="-3"/>
          <w:szCs w:val="24"/>
        </w:rPr>
        <w:tab/>
        <w:t xml:space="preserve"> </w:t>
      </w:r>
      <w:r>
        <w:rPr>
          <w:spacing w:val="-3"/>
          <w:szCs w:val="24"/>
        </w:rPr>
        <w:tab/>
      </w:r>
      <w:r w:rsidRPr="00761527">
        <w:rPr>
          <w:spacing w:val="-3"/>
          <w:szCs w:val="24"/>
        </w:rPr>
        <w:t>Vehicle</w:t>
      </w:r>
      <w:r>
        <w:rPr>
          <w:spacing w:val="-3"/>
          <w:szCs w:val="24"/>
        </w:rPr>
        <w:t xml:space="preserve">, </w:t>
      </w:r>
      <w:r w:rsidRPr="00761527">
        <w:rPr>
          <w:spacing w:val="-3"/>
          <w:szCs w:val="24"/>
        </w:rPr>
        <w:t xml:space="preserve">Equipment </w:t>
      </w:r>
      <w:r w:rsidRPr="009D4CC1">
        <w:rPr>
          <w:spacing w:val="-3"/>
          <w:szCs w:val="24"/>
        </w:rPr>
        <w:t>and</w:t>
      </w:r>
      <w:r w:rsidRPr="00582626">
        <w:rPr>
          <w:b/>
          <w:spacing w:val="-3"/>
          <w:szCs w:val="24"/>
        </w:rPr>
        <w:t xml:space="preserve"> </w:t>
      </w:r>
      <w:r w:rsidRPr="00761527">
        <w:rPr>
          <w:spacing w:val="-3"/>
          <w:szCs w:val="24"/>
        </w:rPr>
        <w:t>Operations.</w:t>
      </w:r>
    </w:p>
    <w:p w:rsidR="00A24B48" w:rsidRPr="00761527" w:rsidRDefault="00A24B48" w:rsidP="005D7409">
      <w:pPr>
        <w:pStyle w:val="SubArticleHeading2"/>
      </w:pPr>
      <w:r w:rsidRPr="00761527">
        <w:t xml:space="preserve">Meetings shall be chaired by the Local member elected/selected as chairperson for each Component.  </w:t>
      </w:r>
    </w:p>
    <w:p w:rsidR="00A24B48" w:rsidRPr="00761527" w:rsidRDefault="00A24B48" w:rsidP="005D7409">
      <w:pPr>
        <w:pStyle w:val="SubArticleHeading2"/>
        <w:rPr>
          <w:b/>
          <w:spacing w:val="-3"/>
        </w:rPr>
      </w:pPr>
      <w:r w:rsidRPr="00761527">
        <w:rPr>
          <w:spacing w:val="-3"/>
        </w:rPr>
        <w:t>A recorder shall be assigned and a record of attendance and minutes of the meeting shall be forwarded to and kept by the Negotiating Committee.  The required forms for the recording of the meeting shall be supplied by the Negotiating Committee.</w:t>
      </w:r>
      <w:r w:rsidRPr="00761527">
        <w:rPr>
          <w:b/>
          <w:spacing w:val="-3"/>
        </w:rPr>
        <w:t xml:space="preserve"> </w:t>
      </w:r>
    </w:p>
    <w:p w:rsidR="00A24B48" w:rsidRPr="00761527" w:rsidRDefault="00A24B48" w:rsidP="005D7409">
      <w:pPr>
        <w:pStyle w:val="SubArticleHeading2"/>
        <w:rPr>
          <w:spacing w:val="-3"/>
        </w:rPr>
      </w:pPr>
      <w:r w:rsidRPr="00761527">
        <w:rPr>
          <w:spacing w:val="-3"/>
        </w:rPr>
        <w:t>The Component Chairperson shall present the submitted proposals</w:t>
      </w:r>
      <w:r w:rsidRPr="00761527">
        <w:rPr>
          <w:b/>
          <w:spacing w:val="-3"/>
        </w:rPr>
        <w:t xml:space="preserve"> </w:t>
      </w:r>
      <w:r w:rsidRPr="00761527">
        <w:rPr>
          <w:spacing w:val="-3"/>
        </w:rPr>
        <w:t xml:space="preserve">and ask for further proposals from the floor.  </w:t>
      </w:r>
    </w:p>
    <w:p w:rsidR="00A24B48" w:rsidRPr="00761527" w:rsidRDefault="00A24B48" w:rsidP="005D7409">
      <w:pPr>
        <w:pStyle w:val="SubArticleHeading2"/>
        <w:rPr>
          <w:spacing w:val="-3"/>
        </w:rPr>
      </w:pPr>
      <w:r w:rsidRPr="00761527">
        <w:rPr>
          <w:spacing w:val="-3"/>
        </w:rPr>
        <w:t xml:space="preserve">Proposals submitted prior to, or presented at the meeting, shall be ratified by a majority of those members in attendance at the meeting, in order for the proposals to be considered at the Proposals Conference.  Late or non-ratified proposals may be submitted to the Negotiating Committee to be presented at the Proposals Conference.  </w:t>
      </w:r>
    </w:p>
    <w:p w:rsidR="00A24B48" w:rsidRPr="00761527" w:rsidRDefault="00A24B48" w:rsidP="005D7409">
      <w:pPr>
        <w:pStyle w:val="SubArticleHeading2"/>
      </w:pPr>
      <w:r w:rsidRPr="00761527">
        <w:t>Local component delegates shall be elected at this meeting.  Entitlement is determined in Article 7</w:t>
      </w:r>
      <w:r w:rsidR="008B7A22">
        <w:t>.</w:t>
      </w:r>
      <w:r w:rsidRPr="00761527">
        <w:t>1.5</w:t>
      </w:r>
      <w:r w:rsidRPr="00761527">
        <w:rPr>
          <w:b/>
        </w:rPr>
        <w:t xml:space="preserve"> </w:t>
      </w:r>
      <w:r w:rsidRPr="00761527">
        <w:t>- Elections Procedure and Appendix A of</w:t>
      </w:r>
      <w:r w:rsidR="00645AB1">
        <w:t xml:space="preserve"> these Bargaining Guidelines.</w:t>
      </w:r>
    </w:p>
    <w:p w:rsidR="00A24B48" w:rsidRPr="00421015" w:rsidRDefault="00A24B48" w:rsidP="005566D3">
      <w:pPr>
        <w:pStyle w:val="SubArticleHeading2"/>
      </w:pPr>
      <w:r w:rsidRPr="00421015">
        <w:t xml:space="preserve">The Component Chairperson shall be responsible for forwarding the ratified proposals and the names of the Proposals Conference delegates to the Negotiating Committee Representative immediately following the Component meeting. </w:t>
      </w:r>
    </w:p>
    <w:p w:rsidR="00A24B48" w:rsidRPr="00761527" w:rsidRDefault="00A24B48" w:rsidP="005566D3">
      <w:pPr>
        <w:pStyle w:val="SubArticleHeading2"/>
      </w:pPr>
      <w:r w:rsidRPr="00761527">
        <w:t xml:space="preserve">If a Local Component delegate or Local Bargaining Representative transfers their membership to another Local during their term of office, they shall be deemed to have resigned as Local component delegate or Local Bargaining Representative respectively. This does not affect positions </w:t>
      </w:r>
      <w:r w:rsidRPr="009D4CC1">
        <w:t>elected at Proposals Conference (an example being the LTD Committee).</w:t>
      </w:r>
      <w:r w:rsidRPr="00761527">
        <w:t xml:space="preserve">  Resulting vacancies shall be filled as per Article 13 - Resignation.  </w:t>
      </w:r>
    </w:p>
    <w:p w:rsidR="00A24B48" w:rsidRPr="00765312" w:rsidRDefault="00A24B48" w:rsidP="002A2D5C">
      <w:pPr>
        <w:pStyle w:val="SubArticleHeading2"/>
      </w:pPr>
      <w:r w:rsidRPr="00761527">
        <w:t>When a member holds employment in more than one component, that member will select the one Component in which they choose to participate including standing for office.</w:t>
      </w:r>
    </w:p>
    <w:p w:rsidR="00A24B48" w:rsidRPr="00765312" w:rsidRDefault="00A24B48" w:rsidP="002A2D5C">
      <w:pPr>
        <w:pStyle w:val="SubArticleHeading2"/>
      </w:pPr>
      <w:r w:rsidRPr="00761527">
        <w:t xml:space="preserve">Should a Local Component Delegate choose to accept sole employment in a position that is in another Component in their term of office, that delegate will have deemed to have resigned as the Local Component </w:t>
      </w:r>
      <w:proofErr w:type="gramStart"/>
      <w:r w:rsidRPr="00761527">
        <w:t>Delegate.</w:t>
      </w:r>
      <w:proofErr w:type="gramEnd"/>
      <w:r w:rsidRPr="00761527">
        <w:t xml:space="preserve">  Resulting vacancies shall be filled as per Article 13 – Resignation.</w:t>
      </w:r>
    </w:p>
    <w:p w:rsidR="00A24B48" w:rsidRPr="00765312" w:rsidRDefault="00A24B48" w:rsidP="002A2D5C">
      <w:pPr>
        <w:pStyle w:val="ArticleHeading"/>
      </w:pPr>
      <w:bookmarkStart w:id="8" w:name="_Toc462909402"/>
      <w:r>
        <w:t>CONFERENCES</w:t>
      </w:r>
      <w:bookmarkEnd w:id="8"/>
    </w:p>
    <w:p w:rsidR="00A24B48" w:rsidRPr="002A2D5C" w:rsidRDefault="00A24B48" w:rsidP="00404C2E">
      <w:pPr>
        <w:pStyle w:val="SubArticleText"/>
      </w:pPr>
      <w:r w:rsidRPr="002A2D5C">
        <w:t xml:space="preserve">PS/GE Proposals Conferences shall be for amendments to the Bargaining Guidelines, proposal ratification and election of representatives.  Such conferences shall be held prior to a new round of bargaining.  </w:t>
      </w:r>
    </w:p>
    <w:p w:rsidR="00A24B48" w:rsidRPr="002A2D5C" w:rsidRDefault="00A24B48" w:rsidP="00404C2E">
      <w:pPr>
        <w:pStyle w:val="SubArticleText"/>
      </w:pPr>
      <w:r w:rsidRPr="002A2D5C">
        <w:t xml:space="preserve">Conferences occurring between Proposals Conferences shall be called Bargaining Conferences.  Bargaining Conferences shall be at the call of the Chairperson of the Negotiating Committee and/or by a majority of the Bargaining Council.  The agenda at this Bargaining Conference shall be identified by the Chairperson of the Negotiating Committee or the Bargaining Council.  </w:t>
      </w:r>
    </w:p>
    <w:p w:rsidR="00A24B48" w:rsidRPr="002A2D5C" w:rsidRDefault="00A24B48" w:rsidP="002A2D5C">
      <w:pPr>
        <w:pStyle w:val="SubArticleHeading2"/>
      </w:pPr>
      <w:r w:rsidRPr="002A2D5C">
        <w:t>All component delegates and Local Bargaining Representatives who attended the last PS/GE Proposals Conference shall be automatic delegates to the PS/GE Bargaining Conference.</w:t>
      </w:r>
    </w:p>
    <w:p w:rsidR="00A24B48" w:rsidRPr="003E406C" w:rsidRDefault="00A24B48" w:rsidP="00404C2E">
      <w:pPr>
        <w:pStyle w:val="SubArticleText"/>
      </w:pPr>
      <w:r w:rsidRPr="003E406C">
        <w:t xml:space="preserve">The Negotiating Committee and/or </w:t>
      </w:r>
      <w:proofErr w:type="gramStart"/>
      <w:r w:rsidRPr="003E406C">
        <w:t>their designates</w:t>
      </w:r>
      <w:proofErr w:type="gramEnd"/>
      <w:r w:rsidRPr="003E406C">
        <w:t xml:space="preserve"> shall be responsible for the Conference preparation.</w:t>
      </w:r>
    </w:p>
    <w:p w:rsidR="00A24B48" w:rsidRDefault="00A24B48" w:rsidP="002A2D5C">
      <w:pPr>
        <w:pStyle w:val="ArticleHeading"/>
      </w:pPr>
      <w:bookmarkStart w:id="9" w:name="_Toc462909403"/>
      <w:r w:rsidRPr="00761527">
        <w:t>THE PROPOSALS CONFERENCE</w:t>
      </w:r>
      <w:bookmarkEnd w:id="9"/>
      <w:r w:rsidRPr="00761527">
        <w:t xml:space="preserve"> </w:t>
      </w:r>
    </w:p>
    <w:p w:rsidR="00A24B48" w:rsidRPr="00761527" w:rsidRDefault="00A24B48" w:rsidP="002A2D5C">
      <w:pPr>
        <w:pStyle w:val="SubArticleHeading"/>
      </w:pPr>
      <w:bookmarkStart w:id="10" w:name="_Toc462909404"/>
      <w:r w:rsidRPr="00761527">
        <w:t>Preparation for the Proposals Conference</w:t>
      </w:r>
      <w:bookmarkEnd w:id="10"/>
      <w:r w:rsidRPr="00761527">
        <w:t xml:space="preserve"> </w:t>
      </w:r>
    </w:p>
    <w:p w:rsidR="00A24B48" w:rsidRPr="0096653B" w:rsidRDefault="00A24B48" w:rsidP="003E406C">
      <w:pPr>
        <w:pStyle w:val="SubArticleHeading2"/>
      </w:pPr>
      <w:r w:rsidRPr="00761527">
        <w:t>In preparation for the Proposals Conference</w:t>
      </w:r>
      <w:r w:rsidRPr="00761527">
        <w:rPr>
          <w:b/>
        </w:rPr>
        <w:t xml:space="preserve"> </w:t>
      </w:r>
      <w:r w:rsidRPr="00761527">
        <w:t>the Negotiating Committee and/or their designates shall:</w:t>
      </w:r>
      <w:r w:rsidRPr="00761527">
        <w:rPr>
          <w:b/>
        </w:rPr>
        <w:t xml:space="preserve">  </w:t>
      </w:r>
    </w:p>
    <w:p w:rsidR="00A24B48" w:rsidRPr="0096653B" w:rsidRDefault="00A24B48" w:rsidP="00A24B48">
      <w:pPr>
        <w:tabs>
          <w:tab w:val="left" w:pos="0"/>
          <w:tab w:val="left" w:pos="1080"/>
        </w:tabs>
        <w:suppressAutoHyphens/>
        <w:rPr>
          <w:szCs w:val="24"/>
        </w:rPr>
      </w:pPr>
    </w:p>
    <w:p w:rsidR="00A24B48" w:rsidRPr="0096653B"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r w:rsidRPr="00F1486A">
        <w:rPr>
          <w:b/>
          <w:szCs w:val="24"/>
        </w:rPr>
        <w:t>6.1.1.1</w:t>
      </w:r>
      <w:r>
        <w:rPr>
          <w:szCs w:val="24"/>
        </w:rPr>
        <w:tab/>
      </w:r>
      <w:proofErr w:type="gramStart"/>
      <w:r w:rsidRPr="00761527">
        <w:rPr>
          <w:spacing w:val="-3"/>
          <w:szCs w:val="24"/>
        </w:rPr>
        <w:t>establish</w:t>
      </w:r>
      <w:proofErr w:type="gramEnd"/>
      <w:r w:rsidRPr="00761527">
        <w:rPr>
          <w:spacing w:val="-3"/>
          <w:szCs w:val="24"/>
        </w:rPr>
        <w:t xml:space="preserve"> rules of order subject to adoption by the delegates;</w:t>
      </w:r>
      <w:r w:rsidRPr="00761527">
        <w:rPr>
          <w:b/>
          <w:spacing w:val="-3"/>
          <w:szCs w:val="24"/>
        </w:rPr>
        <w:t xml:space="preserve"> </w:t>
      </w:r>
    </w:p>
    <w:p w:rsidR="00A24B48" w:rsidRPr="0096653B" w:rsidRDefault="00A24B48" w:rsidP="00A24B48">
      <w:pPr>
        <w:tabs>
          <w:tab w:val="left" w:pos="0"/>
          <w:tab w:val="left" w:pos="720"/>
          <w:tab w:val="left" w:pos="2160"/>
          <w:tab w:val="left" w:pos="2880"/>
          <w:tab w:val="left" w:pos="3600"/>
          <w:tab w:val="left" w:pos="4320"/>
          <w:tab w:val="left" w:pos="4730"/>
          <w:tab w:val="left" w:pos="5040"/>
        </w:tabs>
        <w:suppressAutoHyphens/>
        <w:ind w:left="720" w:hanging="720"/>
        <w:rPr>
          <w:spacing w:val="-3"/>
          <w:szCs w:val="24"/>
        </w:rPr>
      </w:pPr>
    </w:p>
    <w:p w:rsidR="00A24B48" w:rsidRPr="0096653B"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ind w:left="2442" w:hanging="2442"/>
        <w:rPr>
          <w:spacing w:val="-3"/>
          <w:szCs w:val="24"/>
        </w:rPr>
      </w:pPr>
      <w:r w:rsidRPr="00F1486A">
        <w:rPr>
          <w:b/>
          <w:spacing w:val="-3"/>
          <w:szCs w:val="24"/>
        </w:rPr>
        <w:t>6.1.1.2</w:t>
      </w:r>
      <w:r w:rsidRPr="00761527">
        <w:rPr>
          <w:spacing w:val="-3"/>
          <w:szCs w:val="24"/>
        </w:rPr>
        <w:tab/>
      </w:r>
      <w:r>
        <w:rPr>
          <w:spacing w:val="-3"/>
          <w:szCs w:val="24"/>
        </w:rPr>
        <w:tab/>
      </w:r>
      <w:proofErr w:type="gramStart"/>
      <w:r w:rsidRPr="00761527">
        <w:rPr>
          <w:spacing w:val="-3"/>
          <w:szCs w:val="24"/>
        </w:rPr>
        <w:t>keep</w:t>
      </w:r>
      <w:proofErr w:type="gramEnd"/>
      <w:r w:rsidRPr="00761527">
        <w:rPr>
          <w:spacing w:val="-3"/>
          <w:szCs w:val="24"/>
        </w:rPr>
        <w:t xml:space="preserve"> accurate and complete minutes of the conference;</w:t>
      </w:r>
      <w:r w:rsidRPr="00761527">
        <w:rPr>
          <w:b/>
          <w:spacing w:val="-3"/>
          <w:szCs w:val="24"/>
        </w:rPr>
        <w:t xml:space="preserve"> </w:t>
      </w:r>
    </w:p>
    <w:p w:rsidR="00A24B48" w:rsidRPr="0096653B"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rPr>
          <w:spacing w:val="-3"/>
          <w:szCs w:val="24"/>
        </w:rPr>
      </w:pPr>
    </w:p>
    <w:p w:rsidR="00A24B48" w:rsidRPr="0096653B"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ind w:left="2442" w:hanging="2442"/>
        <w:rPr>
          <w:spacing w:val="-3"/>
          <w:szCs w:val="24"/>
        </w:rPr>
      </w:pPr>
      <w:r w:rsidRPr="00F1486A">
        <w:rPr>
          <w:b/>
          <w:spacing w:val="-3"/>
          <w:szCs w:val="24"/>
        </w:rPr>
        <w:t>6.1.1.3</w:t>
      </w:r>
      <w:r w:rsidRPr="00761527">
        <w:rPr>
          <w:spacing w:val="-3"/>
          <w:szCs w:val="24"/>
        </w:rPr>
        <w:tab/>
      </w:r>
      <w:r>
        <w:rPr>
          <w:spacing w:val="-3"/>
          <w:szCs w:val="24"/>
        </w:rPr>
        <w:tab/>
      </w:r>
      <w:proofErr w:type="gramStart"/>
      <w:r w:rsidRPr="00761527">
        <w:rPr>
          <w:spacing w:val="-3"/>
          <w:szCs w:val="24"/>
        </w:rPr>
        <w:t>keep</w:t>
      </w:r>
      <w:proofErr w:type="gramEnd"/>
      <w:r w:rsidRPr="00761527">
        <w:rPr>
          <w:spacing w:val="-3"/>
          <w:szCs w:val="24"/>
        </w:rPr>
        <w:t xml:space="preserve"> a record of attendance;</w:t>
      </w:r>
      <w:r w:rsidRPr="00761527">
        <w:rPr>
          <w:b/>
          <w:spacing w:val="-3"/>
          <w:szCs w:val="24"/>
        </w:rPr>
        <w:t xml:space="preserve"> </w:t>
      </w:r>
    </w:p>
    <w:p w:rsidR="00A24B48" w:rsidRPr="0096653B"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rPr>
          <w:spacing w:val="-3"/>
          <w:szCs w:val="24"/>
        </w:rPr>
      </w:pPr>
    </w:p>
    <w:p w:rsidR="00A24B48" w:rsidRPr="0096653B"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1440" w:hanging="1440"/>
        <w:rPr>
          <w:spacing w:val="-3"/>
          <w:szCs w:val="24"/>
        </w:rPr>
      </w:pPr>
      <w:r w:rsidRPr="00F1486A">
        <w:rPr>
          <w:b/>
          <w:spacing w:val="-3"/>
          <w:szCs w:val="24"/>
        </w:rPr>
        <w:t>6.1.1.4</w:t>
      </w:r>
      <w:r w:rsidRPr="00F1486A">
        <w:rPr>
          <w:b/>
          <w:spacing w:val="-3"/>
          <w:szCs w:val="24"/>
        </w:rPr>
        <w:tab/>
      </w:r>
      <w:r>
        <w:rPr>
          <w:spacing w:val="-3"/>
          <w:szCs w:val="24"/>
        </w:rPr>
        <w:tab/>
      </w:r>
      <w:proofErr w:type="gramStart"/>
      <w:r w:rsidRPr="00761527">
        <w:rPr>
          <w:spacing w:val="-3"/>
          <w:szCs w:val="24"/>
        </w:rPr>
        <w:t>prepare</w:t>
      </w:r>
      <w:proofErr w:type="gramEnd"/>
      <w:r w:rsidRPr="00761527">
        <w:rPr>
          <w:spacing w:val="-3"/>
          <w:szCs w:val="24"/>
        </w:rPr>
        <w:t xml:space="preserve"> a list of component delegates and Local Bargaining Representatives;</w:t>
      </w:r>
      <w:r w:rsidRPr="00761527">
        <w:rPr>
          <w:b/>
          <w:spacing w:val="-3"/>
          <w:szCs w:val="24"/>
        </w:rPr>
        <w:t xml:space="preserve"> </w:t>
      </w:r>
    </w:p>
    <w:p w:rsidR="00A24B48" w:rsidRPr="0096653B"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rPr>
          <w:spacing w:val="-3"/>
          <w:szCs w:val="24"/>
        </w:rPr>
      </w:pPr>
    </w:p>
    <w:p w:rsidR="00A24B48" w:rsidRPr="0096653B"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ind w:left="2442" w:hanging="2442"/>
        <w:rPr>
          <w:spacing w:val="-3"/>
          <w:szCs w:val="24"/>
        </w:rPr>
      </w:pPr>
      <w:r w:rsidRPr="00F1486A">
        <w:rPr>
          <w:b/>
          <w:szCs w:val="24"/>
        </w:rPr>
        <w:t>6.1.1.5</w:t>
      </w:r>
      <w:r>
        <w:rPr>
          <w:szCs w:val="24"/>
        </w:rPr>
        <w:tab/>
      </w:r>
      <w:proofErr w:type="gramStart"/>
      <w:r w:rsidRPr="00761527">
        <w:rPr>
          <w:szCs w:val="24"/>
        </w:rPr>
        <w:t>set</w:t>
      </w:r>
      <w:proofErr w:type="gramEnd"/>
      <w:r w:rsidRPr="00761527">
        <w:rPr>
          <w:szCs w:val="24"/>
        </w:rPr>
        <w:t xml:space="preserve"> the dates for the Proposals Conference; </w:t>
      </w:r>
    </w:p>
    <w:p w:rsidR="00A24B48"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720" w:hanging="720"/>
        <w:rPr>
          <w:spacing w:val="-3"/>
          <w:szCs w:val="24"/>
        </w:rPr>
      </w:pPr>
    </w:p>
    <w:p w:rsidR="00A24B48" w:rsidRPr="0096653B"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720" w:hanging="720"/>
        <w:rPr>
          <w:spacing w:val="-3"/>
          <w:szCs w:val="24"/>
        </w:rPr>
      </w:pPr>
      <w:r w:rsidRPr="00F1486A">
        <w:rPr>
          <w:b/>
          <w:spacing w:val="-3"/>
          <w:szCs w:val="24"/>
        </w:rPr>
        <w:t>6.1.1.6</w:t>
      </w:r>
      <w:r w:rsidRPr="00761527">
        <w:rPr>
          <w:spacing w:val="-3"/>
          <w:szCs w:val="24"/>
        </w:rPr>
        <w:tab/>
      </w:r>
      <w:r>
        <w:rPr>
          <w:spacing w:val="-3"/>
          <w:szCs w:val="24"/>
        </w:rPr>
        <w:tab/>
      </w:r>
      <w:proofErr w:type="gramStart"/>
      <w:r w:rsidRPr="00761527">
        <w:rPr>
          <w:spacing w:val="-3"/>
          <w:szCs w:val="24"/>
        </w:rPr>
        <w:t>determine</w:t>
      </w:r>
      <w:proofErr w:type="gramEnd"/>
      <w:r w:rsidRPr="00761527">
        <w:rPr>
          <w:spacing w:val="-3"/>
          <w:szCs w:val="24"/>
        </w:rPr>
        <w:t xml:space="preserve"> location of Proposals Conference</w:t>
      </w:r>
      <w:r w:rsidRPr="00761527">
        <w:rPr>
          <w:b/>
          <w:spacing w:val="-3"/>
          <w:szCs w:val="24"/>
        </w:rPr>
        <w:t xml:space="preserve">; </w:t>
      </w:r>
    </w:p>
    <w:p w:rsidR="00A24B48" w:rsidRPr="0096653B"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rPr>
          <w:spacing w:val="-3"/>
          <w:szCs w:val="24"/>
        </w:rPr>
      </w:pPr>
    </w:p>
    <w:p w:rsidR="00A24B48" w:rsidRPr="0096653B"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720" w:hanging="720"/>
        <w:rPr>
          <w:spacing w:val="-3"/>
          <w:szCs w:val="24"/>
        </w:rPr>
      </w:pPr>
      <w:r w:rsidRPr="00F1486A">
        <w:rPr>
          <w:b/>
          <w:spacing w:val="-3"/>
          <w:szCs w:val="24"/>
        </w:rPr>
        <w:t>6.1.1.7</w:t>
      </w:r>
      <w:r w:rsidRPr="00761527">
        <w:rPr>
          <w:spacing w:val="-3"/>
          <w:szCs w:val="24"/>
        </w:rPr>
        <w:tab/>
      </w:r>
      <w:r>
        <w:rPr>
          <w:spacing w:val="-3"/>
          <w:szCs w:val="24"/>
        </w:rPr>
        <w:tab/>
      </w:r>
      <w:proofErr w:type="gramStart"/>
      <w:r w:rsidRPr="00761527">
        <w:rPr>
          <w:spacing w:val="-3"/>
          <w:szCs w:val="24"/>
        </w:rPr>
        <w:t>set</w:t>
      </w:r>
      <w:proofErr w:type="gramEnd"/>
      <w:r w:rsidRPr="00761527">
        <w:rPr>
          <w:spacing w:val="-3"/>
          <w:szCs w:val="24"/>
        </w:rPr>
        <w:t xml:space="preserve"> the agenda for the Proposals Conference</w:t>
      </w:r>
      <w:r w:rsidRPr="00761527">
        <w:rPr>
          <w:b/>
          <w:spacing w:val="-3"/>
          <w:szCs w:val="24"/>
        </w:rPr>
        <w:t xml:space="preserve">; </w:t>
      </w:r>
    </w:p>
    <w:p w:rsidR="00A24B48" w:rsidRPr="0096653B"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pStyle w:val="BodyTextIndent2"/>
        <w:tabs>
          <w:tab w:val="left" w:pos="1080"/>
        </w:tabs>
        <w:ind w:left="1080" w:hanging="1080"/>
        <w:rPr>
          <w:b/>
        </w:rPr>
      </w:pPr>
      <w:r w:rsidRPr="00F1486A">
        <w:rPr>
          <w:b/>
        </w:rPr>
        <w:t>6.1.1.8</w:t>
      </w:r>
      <w:r w:rsidRPr="00761527">
        <w:tab/>
      </w:r>
      <w:proofErr w:type="gramStart"/>
      <w:r w:rsidRPr="00761527">
        <w:t>sort</w:t>
      </w:r>
      <w:proofErr w:type="gramEnd"/>
      <w:r w:rsidRPr="00761527">
        <w:t xml:space="preserve"> proposals under appropriate headings and articles in the Collective Agreement and separating those proposals pertaining to components/groups from the main package of proposals;</w:t>
      </w:r>
      <w:r w:rsidRPr="00761527">
        <w:rPr>
          <w:b/>
        </w:rPr>
        <w:t xml:space="preserve"> </w:t>
      </w:r>
    </w:p>
    <w:p w:rsidR="00A24B48" w:rsidRPr="00761527"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rPr>
          <w:b/>
          <w:spacing w:val="-3"/>
          <w:szCs w:val="24"/>
        </w:rPr>
      </w:pPr>
    </w:p>
    <w:p w:rsidR="00A24B48" w:rsidRPr="0096653B" w:rsidRDefault="00A24B48" w:rsidP="00A24B48">
      <w:pPr>
        <w:pStyle w:val="BodyTextIndent2"/>
        <w:tabs>
          <w:tab w:val="left" w:pos="1080"/>
        </w:tabs>
        <w:ind w:left="1080" w:hanging="1080"/>
      </w:pPr>
      <w:r w:rsidRPr="00F1486A">
        <w:rPr>
          <w:b/>
        </w:rPr>
        <w:t>6.1.1.9</w:t>
      </w:r>
      <w:r>
        <w:tab/>
      </w:r>
      <w:r w:rsidRPr="00761527">
        <w:t>make recommendations on all proposals; such recommendations shall be acceptance, rejection, referral or redundant;</w:t>
      </w:r>
    </w:p>
    <w:p w:rsidR="00A24B48" w:rsidRPr="0096653B" w:rsidRDefault="00A24B48" w:rsidP="00A24B48">
      <w:pPr>
        <w:pStyle w:val="BodyTextIndent2"/>
        <w:tabs>
          <w:tab w:val="left" w:pos="1080"/>
        </w:tabs>
      </w:pPr>
    </w:p>
    <w:p w:rsidR="00A24B48" w:rsidRPr="0096653B" w:rsidRDefault="00A24B48" w:rsidP="00A24B48">
      <w:pPr>
        <w:tabs>
          <w:tab w:val="left" w:pos="0"/>
          <w:tab w:val="left" w:pos="720"/>
          <w:tab w:val="left" w:pos="1080"/>
          <w:tab w:val="left" w:pos="1440"/>
          <w:tab w:val="left" w:pos="2880"/>
          <w:tab w:val="left" w:pos="3600"/>
          <w:tab w:val="left" w:pos="4320"/>
          <w:tab w:val="left" w:pos="4730"/>
          <w:tab w:val="left" w:pos="5040"/>
        </w:tabs>
        <w:suppressAutoHyphens/>
        <w:ind w:left="1080" w:hanging="1080"/>
        <w:rPr>
          <w:szCs w:val="24"/>
        </w:rPr>
      </w:pPr>
      <w:r w:rsidRPr="00F1486A">
        <w:rPr>
          <w:b/>
          <w:szCs w:val="24"/>
        </w:rPr>
        <w:t>6.1.1.10</w:t>
      </w:r>
      <w:r>
        <w:rPr>
          <w:szCs w:val="24"/>
        </w:rPr>
        <w:tab/>
      </w:r>
      <w:proofErr w:type="gramStart"/>
      <w:r w:rsidRPr="00761527">
        <w:rPr>
          <w:szCs w:val="24"/>
        </w:rPr>
        <w:t>recommend</w:t>
      </w:r>
      <w:proofErr w:type="gramEnd"/>
      <w:r w:rsidRPr="00761527">
        <w:rPr>
          <w:szCs w:val="24"/>
        </w:rPr>
        <w:t xml:space="preserve"> the best proposal and/or prepare a composite proposal, if there is more than one proposal per Article;</w:t>
      </w:r>
      <w:r w:rsidRPr="00761527">
        <w:rPr>
          <w:b/>
          <w:szCs w:val="24"/>
        </w:rPr>
        <w:t xml:space="preserve"> </w:t>
      </w:r>
    </w:p>
    <w:p w:rsidR="00A24B48" w:rsidRPr="0096653B" w:rsidRDefault="00A24B48" w:rsidP="00A24B48">
      <w:pPr>
        <w:tabs>
          <w:tab w:val="left" w:pos="0"/>
          <w:tab w:val="left" w:pos="720"/>
          <w:tab w:val="left" w:pos="1080"/>
          <w:tab w:val="left" w:pos="1440"/>
          <w:tab w:val="left" w:pos="2880"/>
          <w:tab w:val="left" w:pos="3600"/>
          <w:tab w:val="left" w:pos="4320"/>
          <w:tab w:val="left" w:pos="4730"/>
          <w:tab w:val="left" w:pos="5040"/>
        </w:tabs>
        <w:suppressAutoHyphens/>
        <w:ind w:left="1080" w:hanging="1080"/>
        <w:rPr>
          <w:spacing w:val="-3"/>
          <w:szCs w:val="24"/>
        </w:rPr>
      </w:pPr>
    </w:p>
    <w:p w:rsidR="00A24B48" w:rsidRPr="0096653B" w:rsidRDefault="00A24B48" w:rsidP="00A24B48">
      <w:pPr>
        <w:pStyle w:val="BodyTextIndent2"/>
        <w:tabs>
          <w:tab w:val="left" w:pos="1080"/>
        </w:tabs>
        <w:ind w:left="1080" w:hanging="1080"/>
      </w:pPr>
      <w:r w:rsidRPr="00F1486A">
        <w:rPr>
          <w:b/>
        </w:rPr>
        <w:t>6.1.1.11</w:t>
      </w:r>
      <w:r>
        <w:tab/>
      </w:r>
      <w:proofErr w:type="gramStart"/>
      <w:r w:rsidRPr="00761527">
        <w:t>assemble</w:t>
      </w:r>
      <w:proofErr w:type="gramEnd"/>
      <w:r w:rsidRPr="00761527">
        <w:t xml:space="preserve"> all proposals into a package format according to the order of the Articles in the Collective Agreement; this shall be completed at least four weeks prior to the Proposals Conference;</w:t>
      </w:r>
      <w:r w:rsidRPr="0096653B">
        <w:t xml:space="preserve"> </w:t>
      </w:r>
    </w:p>
    <w:p w:rsidR="00A24B48" w:rsidRPr="00761527" w:rsidRDefault="00A24B48" w:rsidP="00A24B48">
      <w:pPr>
        <w:pStyle w:val="BodyTextIndent2"/>
        <w:tabs>
          <w:tab w:val="left" w:pos="1080"/>
        </w:tabs>
        <w:rPr>
          <w:b/>
        </w:rPr>
      </w:pPr>
    </w:p>
    <w:p w:rsidR="00A24B48" w:rsidRPr="0096653B" w:rsidRDefault="00A24B48" w:rsidP="00A24B48">
      <w:pPr>
        <w:pStyle w:val="BodyTextIndent2"/>
        <w:tabs>
          <w:tab w:val="left" w:pos="900"/>
          <w:tab w:val="left" w:pos="1080"/>
        </w:tabs>
        <w:ind w:left="1080" w:hanging="1080"/>
      </w:pPr>
      <w:r w:rsidRPr="00F1486A">
        <w:rPr>
          <w:b/>
        </w:rPr>
        <w:t>6.1.1.12</w:t>
      </w:r>
      <w:r w:rsidRPr="00761527">
        <w:tab/>
      </w:r>
      <w:r>
        <w:tab/>
      </w:r>
      <w:proofErr w:type="gramStart"/>
      <w:r w:rsidRPr="00761527">
        <w:t>mail</w:t>
      </w:r>
      <w:proofErr w:type="gramEnd"/>
      <w:r w:rsidRPr="00761527">
        <w:t xml:space="preserve"> the proposal package and conference agenda to all delegates to the Proposals Conference at least three weeks prior to the conference;</w:t>
      </w:r>
    </w:p>
    <w:p w:rsidR="00A24B48" w:rsidRPr="0096653B"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rPr>
          <w:spacing w:val="-3"/>
          <w:szCs w:val="24"/>
        </w:rPr>
      </w:pPr>
    </w:p>
    <w:p w:rsidR="00A24B48" w:rsidRPr="0096653B" w:rsidRDefault="00A24B48" w:rsidP="00A24B48">
      <w:pPr>
        <w:tabs>
          <w:tab w:val="left" w:pos="0"/>
          <w:tab w:val="left" w:pos="720"/>
          <w:tab w:val="left" w:pos="1080"/>
          <w:tab w:val="left" w:pos="2880"/>
          <w:tab w:val="left" w:pos="3600"/>
          <w:tab w:val="left" w:pos="4320"/>
          <w:tab w:val="left" w:pos="4730"/>
          <w:tab w:val="left" w:pos="5040"/>
        </w:tabs>
        <w:suppressAutoHyphens/>
        <w:ind w:left="1080" w:hanging="1080"/>
        <w:rPr>
          <w:spacing w:val="-3"/>
          <w:szCs w:val="24"/>
        </w:rPr>
      </w:pPr>
      <w:r w:rsidRPr="00F1486A">
        <w:rPr>
          <w:b/>
          <w:spacing w:val="-3"/>
          <w:szCs w:val="24"/>
        </w:rPr>
        <w:t>6.1.1.13</w:t>
      </w:r>
      <w:r>
        <w:rPr>
          <w:spacing w:val="-3"/>
          <w:szCs w:val="24"/>
        </w:rPr>
        <w:tab/>
      </w:r>
      <w:proofErr w:type="gramStart"/>
      <w:r w:rsidRPr="00761527">
        <w:rPr>
          <w:spacing w:val="-3"/>
          <w:szCs w:val="24"/>
        </w:rPr>
        <w:t>update</w:t>
      </w:r>
      <w:proofErr w:type="gramEnd"/>
      <w:r w:rsidRPr="00761527">
        <w:rPr>
          <w:spacing w:val="-3"/>
          <w:szCs w:val="24"/>
        </w:rPr>
        <w:t xml:space="preserve"> the number of eligible delegates to the Proposals Conference and advise the Local Bargaining Representative.</w:t>
      </w:r>
    </w:p>
    <w:p w:rsidR="00A24B48" w:rsidRPr="0096653B"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rPr>
          <w:spacing w:val="-3"/>
          <w:szCs w:val="24"/>
        </w:rPr>
      </w:pPr>
    </w:p>
    <w:p w:rsidR="00A24B48" w:rsidRPr="0096653B" w:rsidRDefault="00A24B48" w:rsidP="00A24B48">
      <w:pPr>
        <w:pStyle w:val="BodyTextIndent2"/>
        <w:tabs>
          <w:tab w:val="left" w:pos="1080"/>
        </w:tabs>
        <w:ind w:left="1080" w:hanging="1080"/>
      </w:pPr>
      <w:r w:rsidRPr="00F1486A">
        <w:rPr>
          <w:b/>
        </w:rPr>
        <w:t>6.1.1.14</w:t>
      </w:r>
      <w:r>
        <w:tab/>
      </w:r>
      <w:r w:rsidRPr="00761527">
        <w:t>ensure all eligible delegates are invited to attend the Proposals Conference (in the event of a delegate resignation, the Negotiating Committee shall advise alternates of the need to fill resulting vacancies as per Article 13 - Resignation.)</w:t>
      </w:r>
    </w:p>
    <w:p w:rsidR="00A24B48" w:rsidRPr="0096653B" w:rsidRDefault="00A24B48" w:rsidP="00487763">
      <w:pPr>
        <w:pStyle w:val="SubArticleHeading"/>
        <w:rPr>
          <w:spacing w:val="-3"/>
        </w:rPr>
      </w:pPr>
      <w:bookmarkStart w:id="11" w:name="_Toc462909405"/>
      <w:r w:rsidRPr="00761527">
        <w:rPr>
          <w:b w:val="0"/>
        </w:rPr>
        <w:t>Ratification of Proposals</w:t>
      </w:r>
      <w:bookmarkEnd w:id="11"/>
    </w:p>
    <w:p w:rsidR="00A24B48" w:rsidRPr="0096653B" w:rsidRDefault="00A24B48" w:rsidP="00487763">
      <w:pPr>
        <w:pStyle w:val="SubArticleHeading2"/>
      </w:pPr>
      <w:r w:rsidRPr="00761527">
        <w:t>Ratification of general or main package proposals:</w:t>
      </w:r>
      <w:r w:rsidRPr="00761527">
        <w:rPr>
          <w:b/>
        </w:rPr>
        <w:t xml:space="preserve"> </w:t>
      </w:r>
      <w:r w:rsidRPr="0096653B">
        <w:t xml:space="preserve"> </w:t>
      </w:r>
    </w:p>
    <w:p w:rsidR="00A24B48" w:rsidRPr="00761527" w:rsidRDefault="00A24B48" w:rsidP="00A24B48">
      <w:pPr>
        <w:tabs>
          <w:tab w:val="left" w:pos="0"/>
          <w:tab w:val="left" w:pos="720"/>
          <w:tab w:val="left" w:pos="1080"/>
        </w:tabs>
        <w:suppressAutoHyphens/>
        <w:ind w:left="720" w:hanging="720"/>
        <w:rPr>
          <w:spacing w:val="-3"/>
          <w:szCs w:val="24"/>
        </w:rPr>
      </w:pPr>
    </w:p>
    <w:p w:rsidR="00A24B48" w:rsidRDefault="00A24B48" w:rsidP="00487763">
      <w:pPr>
        <w:tabs>
          <w:tab w:val="left" w:pos="0"/>
          <w:tab w:val="left" w:pos="1080"/>
        </w:tabs>
        <w:suppressAutoHyphens/>
        <w:ind w:left="1080" w:right="720" w:hanging="1080"/>
        <w:rPr>
          <w:spacing w:val="-3"/>
          <w:szCs w:val="24"/>
        </w:rPr>
      </w:pPr>
      <w:r w:rsidRPr="00F1486A">
        <w:rPr>
          <w:b/>
          <w:spacing w:val="-3"/>
          <w:szCs w:val="24"/>
        </w:rPr>
        <w:t>6.2.1.1</w:t>
      </w:r>
      <w:r w:rsidRPr="00761527">
        <w:rPr>
          <w:spacing w:val="-3"/>
          <w:szCs w:val="24"/>
        </w:rPr>
        <w:tab/>
        <w:t>No proposal that is specific to a single component shall appear in the main proposals package unless a motion to that effect is carried by a two</w:t>
      </w:r>
      <w:r w:rsidRPr="00761527">
        <w:rPr>
          <w:spacing w:val="-3"/>
          <w:szCs w:val="24"/>
        </w:rPr>
        <w:noBreakHyphen/>
        <w:t>thirds vote of the delegates voting at the Proposals Conference.</w:t>
      </w:r>
    </w:p>
    <w:p w:rsidR="00A24B48" w:rsidRPr="00761527" w:rsidRDefault="00A24B48" w:rsidP="00A24B48">
      <w:pPr>
        <w:tabs>
          <w:tab w:val="left" w:pos="0"/>
          <w:tab w:val="left" w:pos="720"/>
          <w:tab w:val="left" w:pos="1080"/>
          <w:tab w:val="left" w:pos="2160"/>
        </w:tabs>
        <w:suppressAutoHyphens/>
        <w:ind w:left="1080" w:right="720" w:hanging="1080"/>
        <w:rPr>
          <w:spacing w:val="-3"/>
          <w:szCs w:val="24"/>
        </w:rPr>
      </w:pPr>
    </w:p>
    <w:p w:rsidR="00A24B48" w:rsidRPr="00E4509F" w:rsidRDefault="00A24B48" w:rsidP="00487763">
      <w:pPr>
        <w:tabs>
          <w:tab w:val="left" w:pos="0"/>
          <w:tab w:val="left" w:pos="1080"/>
        </w:tabs>
        <w:suppressAutoHyphens/>
        <w:ind w:left="1080" w:right="720" w:hanging="1080"/>
        <w:rPr>
          <w:spacing w:val="-3"/>
          <w:szCs w:val="24"/>
        </w:rPr>
      </w:pPr>
      <w:r w:rsidRPr="00F1486A">
        <w:rPr>
          <w:b/>
          <w:spacing w:val="-3"/>
          <w:szCs w:val="24"/>
        </w:rPr>
        <w:t>6.2.1.2</w:t>
      </w:r>
      <w:r>
        <w:rPr>
          <w:spacing w:val="-3"/>
          <w:szCs w:val="24"/>
        </w:rPr>
        <w:tab/>
      </w:r>
      <w:r w:rsidR="00487763">
        <w:rPr>
          <w:spacing w:val="-3"/>
          <w:szCs w:val="24"/>
        </w:rPr>
        <w:t xml:space="preserve">A </w:t>
      </w:r>
      <w:r w:rsidRPr="00761527">
        <w:rPr>
          <w:spacing w:val="-3"/>
          <w:szCs w:val="24"/>
        </w:rPr>
        <w:t>proposal that applies to more than one component shall be placed in the main proposals package provided it achieves a simple majority vote of the delegates voting at the Proposals</w:t>
      </w:r>
      <w:r w:rsidRPr="00761527">
        <w:rPr>
          <w:b/>
          <w:spacing w:val="-3"/>
          <w:szCs w:val="24"/>
        </w:rPr>
        <w:t xml:space="preserve"> </w:t>
      </w:r>
      <w:r w:rsidRPr="00761527">
        <w:rPr>
          <w:spacing w:val="-3"/>
          <w:szCs w:val="24"/>
        </w:rPr>
        <w:t>Conference.</w:t>
      </w:r>
    </w:p>
    <w:p w:rsidR="00A24B48" w:rsidRDefault="00A24B48" w:rsidP="00A24B48">
      <w:pPr>
        <w:tabs>
          <w:tab w:val="left" w:pos="0"/>
          <w:tab w:val="left" w:pos="720"/>
          <w:tab w:val="left" w:pos="1080"/>
        </w:tabs>
        <w:suppressAutoHyphens/>
        <w:ind w:left="720" w:right="720" w:hanging="720"/>
        <w:rPr>
          <w:spacing w:val="-3"/>
          <w:szCs w:val="24"/>
        </w:rPr>
      </w:pPr>
    </w:p>
    <w:p w:rsidR="00A24B48" w:rsidRPr="00E4509F" w:rsidRDefault="00A24B48" w:rsidP="00487763">
      <w:pPr>
        <w:tabs>
          <w:tab w:val="left" w:pos="0"/>
          <w:tab w:val="left" w:pos="720"/>
        </w:tabs>
        <w:suppressAutoHyphens/>
        <w:ind w:left="1080" w:right="720" w:hanging="1080"/>
        <w:rPr>
          <w:spacing w:val="-3"/>
          <w:szCs w:val="24"/>
        </w:rPr>
      </w:pPr>
      <w:r w:rsidRPr="00F1486A">
        <w:rPr>
          <w:b/>
          <w:spacing w:val="-3"/>
          <w:szCs w:val="24"/>
        </w:rPr>
        <w:t>6.2.1.3</w:t>
      </w:r>
      <w:r w:rsidRPr="00761527">
        <w:rPr>
          <w:spacing w:val="-3"/>
          <w:szCs w:val="24"/>
        </w:rPr>
        <w:tab/>
      </w:r>
      <w:r>
        <w:rPr>
          <w:spacing w:val="-3"/>
          <w:szCs w:val="24"/>
        </w:rPr>
        <w:tab/>
      </w:r>
      <w:r w:rsidRPr="00761527">
        <w:rPr>
          <w:spacing w:val="-3"/>
          <w:szCs w:val="24"/>
        </w:rPr>
        <w:t>Late proposals or non-ratified proposals may be presented at the Proposals Conference and shall be considered for inclusion in the final package by a two thirds vote of the delegates voting</w:t>
      </w:r>
      <w:r w:rsidRPr="00761527">
        <w:rPr>
          <w:b/>
          <w:spacing w:val="-3"/>
          <w:szCs w:val="24"/>
        </w:rPr>
        <w:t xml:space="preserve"> </w:t>
      </w:r>
      <w:r w:rsidRPr="00761527">
        <w:rPr>
          <w:spacing w:val="-3"/>
          <w:szCs w:val="24"/>
        </w:rPr>
        <w:t>at the Proposals Conference.</w:t>
      </w:r>
      <w:r w:rsidRPr="00761527">
        <w:rPr>
          <w:b/>
          <w:spacing w:val="-3"/>
          <w:szCs w:val="24"/>
        </w:rPr>
        <w:t xml:space="preserve"> </w:t>
      </w:r>
    </w:p>
    <w:p w:rsidR="00A24B48" w:rsidRPr="00E4509F" w:rsidRDefault="00A24B48" w:rsidP="00487763">
      <w:pPr>
        <w:pStyle w:val="SubArticleHeading2"/>
      </w:pPr>
      <w:r w:rsidRPr="00761527">
        <w:t>The ratification of component specific proposals shall be as follows:</w:t>
      </w:r>
    </w:p>
    <w:p w:rsidR="00A24B48" w:rsidRPr="00761527" w:rsidRDefault="00A24B48" w:rsidP="00A24B48">
      <w:pPr>
        <w:tabs>
          <w:tab w:val="left" w:pos="720"/>
          <w:tab w:val="left" w:pos="1080"/>
          <w:tab w:val="left" w:pos="1440"/>
        </w:tabs>
        <w:suppressAutoHyphens/>
        <w:rPr>
          <w:spacing w:val="-3"/>
          <w:szCs w:val="24"/>
        </w:rPr>
      </w:pPr>
    </w:p>
    <w:p w:rsidR="00A24B48" w:rsidRPr="00E4509F" w:rsidRDefault="00A24B48" w:rsidP="00487763">
      <w:pPr>
        <w:suppressAutoHyphens/>
        <w:ind w:left="1080" w:hanging="1080"/>
        <w:rPr>
          <w:spacing w:val="-3"/>
          <w:szCs w:val="24"/>
        </w:rPr>
      </w:pPr>
      <w:r w:rsidRPr="00F1486A">
        <w:rPr>
          <w:b/>
          <w:spacing w:val="-3"/>
          <w:szCs w:val="24"/>
        </w:rPr>
        <w:t>6.2.2.1</w:t>
      </w:r>
      <w:r>
        <w:rPr>
          <w:spacing w:val="-3"/>
          <w:szCs w:val="24"/>
        </w:rPr>
        <w:tab/>
      </w:r>
      <w:r w:rsidRPr="00761527">
        <w:rPr>
          <w:spacing w:val="-3"/>
          <w:szCs w:val="24"/>
        </w:rPr>
        <w:t>Component specific proposals shall be ratified by a simple majority vote of the delegates voting in that Component during the Component meeting</w:t>
      </w:r>
      <w:r w:rsidRPr="00E4509F">
        <w:rPr>
          <w:spacing w:val="-3"/>
          <w:szCs w:val="24"/>
        </w:rPr>
        <w:t>.</w:t>
      </w:r>
      <w:r w:rsidRPr="00E4509F">
        <w:rPr>
          <w:b/>
          <w:spacing w:val="-3"/>
          <w:szCs w:val="24"/>
        </w:rPr>
        <w:t xml:space="preserve">  </w:t>
      </w:r>
    </w:p>
    <w:p w:rsidR="00A24B48" w:rsidRPr="00E4509F" w:rsidRDefault="00A24B48" w:rsidP="00487763">
      <w:pPr>
        <w:pStyle w:val="SubArticleHeading2"/>
      </w:pPr>
      <w:r w:rsidRPr="00761527">
        <w:t>Prior to the initial proposals package being submitted to management, the Proposal Conference shall ratify all proposals formulating the package.</w:t>
      </w:r>
      <w:r w:rsidRPr="00761527">
        <w:rPr>
          <w:b/>
        </w:rPr>
        <w:t xml:space="preserve">  </w:t>
      </w:r>
    </w:p>
    <w:p w:rsidR="00A24B48" w:rsidRDefault="00A24B48" w:rsidP="00487763">
      <w:pPr>
        <w:pStyle w:val="SubArticleHeading2"/>
      </w:pPr>
      <w:r>
        <w:t>Between Proposals Conference and the start of Bargaining – if an issue arises that can only be dealt with at the Bargaining table; the Negotiating Committee is mandated to submit a proposal to deal with the issue.</w:t>
      </w:r>
    </w:p>
    <w:p w:rsidR="00A24B48" w:rsidRPr="00761527" w:rsidRDefault="00A24B48" w:rsidP="00404C2E">
      <w:pPr>
        <w:pStyle w:val="SubArticleText"/>
      </w:pPr>
      <w:r w:rsidRPr="00761527">
        <w:t>Amendments to the</w:t>
      </w:r>
      <w:r w:rsidRPr="00761527">
        <w:rPr>
          <w:i/>
        </w:rPr>
        <w:t xml:space="preserve"> </w:t>
      </w:r>
      <w:r w:rsidRPr="00761527">
        <w:t>PS/GE Bargaining Guidelines shall be made at the Proposals/Bargaining Conference</w:t>
      </w:r>
      <w:r w:rsidRPr="00761527">
        <w:rPr>
          <w:i/>
        </w:rPr>
        <w:t xml:space="preserve"> </w:t>
      </w:r>
      <w:r w:rsidRPr="00761527">
        <w:t>as per Article 16</w:t>
      </w:r>
      <w:r w:rsidRPr="00761527">
        <w:rPr>
          <w:b/>
        </w:rPr>
        <w:t xml:space="preserve"> </w:t>
      </w:r>
      <w:r w:rsidRPr="00761527">
        <w:t xml:space="preserve">of this document.  </w:t>
      </w:r>
    </w:p>
    <w:p w:rsidR="00A24B48" w:rsidRPr="00404C2E" w:rsidRDefault="00A24B48" w:rsidP="00404C2E">
      <w:pPr>
        <w:pStyle w:val="SubArticleText"/>
      </w:pPr>
      <w:r w:rsidRPr="00404C2E">
        <w:t xml:space="preserve">Election of the following representatives and alternates shall occur as per Article 7 of this document:  </w:t>
      </w:r>
    </w:p>
    <w:p w:rsidR="00A24B48" w:rsidRPr="00E4509F" w:rsidRDefault="00A24B48" w:rsidP="00487763">
      <w:pPr>
        <w:pStyle w:val="SubArticleHeading2"/>
      </w:pPr>
      <w:r w:rsidRPr="00761527">
        <w:t>Component delegates and alternates to the</w:t>
      </w:r>
      <w:r w:rsidRPr="00761527">
        <w:rPr>
          <w:b/>
        </w:rPr>
        <w:t xml:space="preserve"> </w:t>
      </w:r>
      <w:r w:rsidRPr="00761527">
        <w:t>Bargaining Council;</w:t>
      </w:r>
      <w:r w:rsidRPr="00761527">
        <w:rPr>
          <w:b/>
        </w:rPr>
        <w:t xml:space="preserve"> </w:t>
      </w:r>
    </w:p>
    <w:p w:rsidR="00A24B48" w:rsidRPr="00761527" w:rsidRDefault="00A24B48" w:rsidP="00487763">
      <w:pPr>
        <w:pStyle w:val="SubArticleHeading2"/>
      </w:pPr>
      <w:r w:rsidRPr="00761527">
        <w:t>Component Chairperson (Negotiating Committee members)</w:t>
      </w:r>
      <w:r w:rsidRPr="00761527">
        <w:rPr>
          <w:b/>
        </w:rPr>
        <w:t>,</w:t>
      </w:r>
      <w:r w:rsidRPr="00761527">
        <w:t xml:space="preserve"> the First and the Second Vice Chairperson</w:t>
      </w:r>
      <w:r w:rsidRPr="00761527">
        <w:rPr>
          <w:b/>
        </w:rPr>
        <w:t xml:space="preserve"> </w:t>
      </w:r>
      <w:r w:rsidRPr="00761527">
        <w:t>of the Component;</w:t>
      </w:r>
    </w:p>
    <w:p w:rsidR="00A24B48" w:rsidRPr="00761527" w:rsidRDefault="00A24B48" w:rsidP="00487763">
      <w:pPr>
        <w:pStyle w:val="SubArticleHeading2"/>
      </w:pPr>
      <w:r w:rsidRPr="00761527">
        <w:t>Component</w:t>
      </w:r>
      <w:r w:rsidRPr="00761527">
        <w:rPr>
          <w:b/>
        </w:rPr>
        <w:t xml:space="preserve"> </w:t>
      </w:r>
      <w:r w:rsidRPr="00761527">
        <w:t>Long Term Disability Plan Supervisory Committee r</w:t>
      </w:r>
      <w:r>
        <w:t>epresentatives and alternates;</w:t>
      </w:r>
    </w:p>
    <w:p w:rsidR="00A24B48" w:rsidRPr="00761527" w:rsidRDefault="00A24B48" w:rsidP="00487763">
      <w:pPr>
        <w:pStyle w:val="SubArticleHeading2"/>
      </w:pPr>
      <w:r w:rsidRPr="00761527">
        <w:t>Negotiating Committee Chairperson, and the First and Second Vice Chairperson of the Negotiating Committee.</w:t>
      </w:r>
    </w:p>
    <w:p w:rsidR="00A24B48" w:rsidRPr="00404C2E" w:rsidRDefault="00A24B48" w:rsidP="00404C2E">
      <w:pPr>
        <w:pStyle w:val="SubArticleText"/>
      </w:pPr>
      <w:r w:rsidRPr="00404C2E">
        <w:t xml:space="preserve">Vote on the Bargaining Council’s recommended changes to Appendix B SGEU PS/GE Component Structure.  </w:t>
      </w:r>
    </w:p>
    <w:p w:rsidR="00A24B48" w:rsidRPr="00E4509F" w:rsidRDefault="00A24B48" w:rsidP="00487763">
      <w:pPr>
        <w:pStyle w:val="ArticleHeading"/>
      </w:pPr>
      <w:bookmarkStart w:id="12" w:name="_Toc462909406"/>
      <w:r w:rsidRPr="00761527">
        <w:t>ELECTION PROCEDURE</w:t>
      </w:r>
      <w:bookmarkEnd w:id="12"/>
    </w:p>
    <w:p w:rsidR="00A24B48" w:rsidRPr="00404C2E" w:rsidRDefault="00A24B48" w:rsidP="00404C2E">
      <w:pPr>
        <w:pStyle w:val="SubArticleHeading"/>
      </w:pPr>
      <w:bookmarkStart w:id="13" w:name="_Toc462909407"/>
      <w:r w:rsidRPr="00404C2E">
        <w:t>Proposal Gathering Elections</w:t>
      </w:r>
      <w:bookmarkEnd w:id="13"/>
    </w:p>
    <w:p w:rsidR="00A24B48" w:rsidRPr="004C68EF" w:rsidRDefault="00A24B48" w:rsidP="00487763">
      <w:pPr>
        <w:pStyle w:val="SubArticleHeading2"/>
      </w:pPr>
      <w:r w:rsidRPr="00761527">
        <w:t>Elections at the Local Proposals Gathering shall be determined by the Local as contained within their Bylaws.  In the absence of such Local Bylaws, elections shall be by simple majority.</w:t>
      </w:r>
      <w:r w:rsidRPr="00761527">
        <w:rPr>
          <w:b/>
        </w:rPr>
        <w:t xml:space="preserve">  </w:t>
      </w:r>
    </w:p>
    <w:p w:rsidR="00A24B48" w:rsidRPr="00765312" w:rsidRDefault="00A24B48" w:rsidP="00487763">
      <w:pPr>
        <w:pStyle w:val="SubArticleHeading2"/>
      </w:pPr>
      <w:r w:rsidRPr="00761527">
        <w:t>Any component in any Local may elect a Local Co</w:t>
      </w:r>
      <w:r>
        <w:t xml:space="preserve">mponent delegate, provided that </w:t>
      </w:r>
      <w:r w:rsidRPr="00761527">
        <w:t xml:space="preserve">a minimum of three members of that component are also members of the Local.  </w:t>
      </w:r>
    </w:p>
    <w:p w:rsidR="00A24B48" w:rsidRPr="00765312" w:rsidRDefault="00A24B48" w:rsidP="00487763">
      <w:pPr>
        <w:pStyle w:val="SubArticleHeading2"/>
      </w:pPr>
      <w:r w:rsidRPr="00761527">
        <w:t>If a Local has less than three members in a component, those members may choose to join their counterpart in an adjacent Local</w:t>
      </w:r>
      <w:r w:rsidRPr="00765312">
        <w:t xml:space="preserve">.  </w:t>
      </w:r>
    </w:p>
    <w:p w:rsidR="00A24B48" w:rsidRPr="00765312" w:rsidRDefault="00A24B48" w:rsidP="00487763">
      <w:pPr>
        <w:pStyle w:val="SubArticleHeading2"/>
        <w:rPr>
          <w:spacing w:val="-3"/>
        </w:rPr>
      </w:pPr>
      <w:r w:rsidRPr="00761527">
        <w:rPr>
          <w:spacing w:val="-3"/>
        </w:rPr>
        <w:t>If adjacent Locals each have a component with less than three members, they may form a joint component committee which shall serve both Locals</w:t>
      </w:r>
      <w:r w:rsidRPr="00765312">
        <w:rPr>
          <w:spacing w:val="-3"/>
        </w:rPr>
        <w:t xml:space="preserve">.  </w:t>
      </w:r>
    </w:p>
    <w:p w:rsidR="00A24B48" w:rsidRDefault="00A24B48" w:rsidP="00487763">
      <w:pPr>
        <w:pStyle w:val="SubArticleHeading2"/>
        <w:rPr>
          <w:spacing w:val="-3"/>
        </w:rPr>
      </w:pPr>
      <w:r w:rsidRPr="00761527">
        <w:rPr>
          <w:spacing w:val="-3"/>
        </w:rPr>
        <w:t>Local component members shall elect delegates to the Proposal Confe</w:t>
      </w:r>
      <w:r>
        <w:rPr>
          <w:spacing w:val="-3"/>
        </w:rPr>
        <w:t>rence on the following basis:</w:t>
      </w:r>
    </w:p>
    <w:p w:rsidR="00A24B48" w:rsidRDefault="00A24B48" w:rsidP="00A24B48">
      <w:pPr>
        <w:tabs>
          <w:tab w:val="left" w:pos="0"/>
          <w:tab w:val="left" w:pos="720"/>
        </w:tabs>
        <w:suppressAutoHyphens/>
        <w:rPr>
          <w:spacing w:val="-3"/>
          <w:szCs w:val="24"/>
        </w:rPr>
      </w:pPr>
    </w:p>
    <w:p w:rsidR="00A24B48" w:rsidRPr="00761527" w:rsidRDefault="00487763" w:rsidP="00A24B48">
      <w:pPr>
        <w:tabs>
          <w:tab w:val="left" w:pos="0"/>
          <w:tab w:val="left" w:pos="720"/>
          <w:tab w:val="left" w:pos="1080"/>
        </w:tabs>
        <w:suppressAutoHyphens/>
        <w:rPr>
          <w:spacing w:val="-3"/>
          <w:szCs w:val="24"/>
        </w:rPr>
      </w:pPr>
      <w:r>
        <w:rPr>
          <w:spacing w:val="-3"/>
          <w:szCs w:val="24"/>
        </w:rPr>
        <w:tab/>
      </w:r>
      <w:r w:rsidR="00A24B48">
        <w:rPr>
          <w:spacing w:val="-3"/>
          <w:szCs w:val="24"/>
        </w:rPr>
        <w:tab/>
        <w:t>-</w:t>
      </w:r>
      <w:r w:rsidR="00A24B48">
        <w:rPr>
          <w:spacing w:val="-3"/>
          <w:szCs w:val="24"/>
        </w:rPr>
        <w:tab/>
      </w:r>
      <w:r w:rsidR="00A24B48" w:rsidRPr="00761527">
        <w:rPr>
          <w:spacing w:val="-3"/>
          <w:szCs w:val="24"/>
        </w:rPr>
        <w:t xml:space="preserve">For the first 149 members or portion thereof: one delegate. </w:t>
      </w:r>
    </w:p>
    <w:p w:rsidR="00A24B48" w:rsidRDefault="00A24B48" w:rsidP="00A24B48">
      <w:pPr>
        <w:tabs>
          <w:tab w:val="left" w:pos="0"/>
          <w:tab w:val="left" w:pos="720"/>
          <w:tab w:val="left" w:pos="1080"/>
        </w:tabs>
        <w:suppressAutoHyphens/>
        <w:rPr>
          <w:spacing w:val="-3"/>
          <w:szCs w:val="24"/>
        </w:rPr>
      </w:pPr>
    </w:p>
    <w:p w:rsidR="00A24B48" w:rsidRPr="00761527" w:rsidRDefault="00A24B48" w:rsidP="00A24B48">
      <w:pPr>
        <w:tabs>
          <w:tab w:val="left" w:pos="0"/>
          <w:tab w:val="left" w:pos="720"/>
          <w:tab w:val="left" w:pos="1080"/>
        </w:tabs>
        <w:suppressAutoHyphens/>
        <w:rPr>
          <w:spacing w:val="-3"/>
          <w:szCs w:val="24"/>
        </w:rPr>
      </w:pPr>
      <w:r>
        <w:rPr>
          <w:spacing w:val="-3"/>
          <w:szCs w:val="24"/>
        </w:rPr>
        <w:tab/>
      </w:r>
      <w:r w:rsidR="00487763">
        <w:rPr>
          <w:spacing w:val="-3"/>
          <w:szCs w:val="24"/>
        </w:rPr>
        <w:tab/>
      </w:r>
      <w:r>
        <w:rPr>
          <w:spacing w:val="-3"/>
          <w:szCs w:val="24"/>
        </w:rPr>
        <w:t>-</w:t>
      </w:r>
      <w:r>
        <w:rPr>
          <w:spacing w:val="-3"/>
          <w:szCs w:val="24"/>
        </w:rPr>
        <w:tab/>
      </w:r>
      <w:r w:rsidRPr="00761527">
        <w:rPr>
          <w:spacing w:val="-3"/>
          <w:szCs w:val="24"/>
        </w:rPr>
        <w:t xml:space="preserve">Beyond that the following will shall apply cumulatively: </w:t>
      </w:r>
    </w:p>
    <w:p w:rsidR="00A24B48" w:rsidRPr="00761527" w:rsidRDefault="00A24B48" w:rsidP="00A24B48">
      <w:pPr>
        <w:tabs>
          <w:tab w:val="left" w:pos="0"/>
          <w:tab w:val="left" w:pos="720"/>
          <w:tab w:val="left" w:pos="1080"/>
        </w:tabs>
        <w:suppressAutoHyphens/>
        <w:rPr>
          <w:spacing w:val="-3"/>
          <w:szCs w:val="24"/>
        </w:rPr>
      </w:pPr>
    </w:p>
    <w:p w:rsidR="00A24B48" w:rsidRPr="00761527" w:rsidRDefault="00A24B48" w:rsidP="00A24B48">
      <w:pPr>
        <w:tabs>
          <w:tab w:val="left" w:pos="0"/>
          <w:tab w:val="left" w:pos="720"/>
          <w:tab w:val="left" w:pos="1080"/>
        </w:tabs>
        <w:suppressAutoHyphens/>
        <w:ind w:left="1440" w:hanging="1440"/>
        <w:rPr>
          <w:spacing w:val="-3"/>
          <w:szCs w:val="24"/>
          <w:u w:val="single"/>
        </w:rPr>
      </w:pPr>
      <w:r w:rsidRPr="00761527">
        <w:rPr>
          <w:spacing w:val="-3"/>
          <w:szCs w:val="24"/>
        </w:rPr>
        <w:tab/>
      </w:r>
      <w:r w:rsidRPr="00761527">
        <w:rPr>
          <w:spacing w:val="-3"/>
          <w:szCs w:val="24"/>
        </w:rPr>
        <w:tab/>
      </w:r>
      <w:r w:rsidR="00487763">
        <w:rPr>
          <w:spacing w:val="-3"/>
          <w:szCs w:val="24"/>
        </w:rPr>
        <w:tab/>
      </w:r>
      <w:r w:rsidRPr="00761527">
        <w:rPr>
          <w:spacing w:val="-3"/>
          <w:szCs w:val="24"/>
          <w:u w:val="single"/>
        </w:rPr>
        <w:t>Members:</w:t>
      </w:r>
    </w:p>
    <w:p w:rsidR="00A24B48" w:rsidRPr="00761527" w:rsidRDefault="00A24B48" w:rsidP="00A24B48">
      <w:pPr>
        <w:tabs>
          <w:tab w:val="left" w:pos="0"/>
          <w:tab w:val="left" w:pos="720"/>
          <w:tab w:val="left" w:pos="1080"/>
        </w:tabs>
        <w:suppressAutoHyphens/>
        <w:ind w:left="1440" w:hanging="1440"/>
        <w:rPr>
          <w:spacing w:val="-3"/>
          <w:szCs w:val="24"/>
        </w:rPr>
      </w:pP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rPr>
          <w:spacing w:val="-3"/>
          <w:szCs w:val="24"/>
        </w:rPr>
      </w:pPr>
      <w:r w:rsidRPr="00761527">
        <w:rPr>
          <w:spacing w:val="-3"/>
          <w:szCs w:val="24"/>
        </w:rPr>
        <w:tab/>
      </w:r>
      <w:r w:rsidRPr="00761527">
        <w:rPr>
          <w:spacing w:val="-3"/>
          <w:szCs w:val="24"/>
        </w:rPr>
        <w:tab/>
      </w:r>
      <w:r w:rsidR="00487763">
        <w:rPr>
          <w:spacing w:val="-3"/>
          <w:szCs w:val="24"/>
        </w:rPr>
        <w:tab/>
      </w:r>
      <w:r w:rsidRPr="00761527">
        <w:rPr>
          <w:spacing w:val="-3"/>
          <w:szCs w:val="24"/>
        </w:rPr>
        <w:t>150 to 249</w:t>
      </w:r>
      <w:r w:rsidRPr="00761527">
        <w:rPr>
          <w:spacing w:val="-3"/>
          <w:szCs w:val="24"/>
        </w:rPr>
        <w:tab/>
      </w:r>
      <w:r w:rsidRPr="00761527">
        <w:rPr>
          <w:spacing w:val="-3"/>
          <w:szCs w:val="24"/>
        </w:rPr>
        <w:tab/>
        <w:t>-</w:t>
      </w:r>
      <w:r w:rsidRPr="00761527">
        <w:rPr>
          <w:spacing w:val="-3"/>
          <w:szCs w:val="24"/>
        </w:rPr>
        <w:tab/>
        <w:t>1 additional delegate</w:t>
      </w: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4730" w:hanging="4730"/>
        <w:rPr>
          <w:spacing w:val="-3"/>
          <w:szCs w:val="24"/>
        </w:rPr>
      </w:pPr>
      <w:r w:rsidRPr="00761527">
        <w:rPr>
          <w:spacing w:val="-3"/>
          <w:szCs w:val="24"/>
        </w:rPr>
        <w:tab/>
      </w:r>
      <w:r w:rsidRPr="00761527">
        <w:rPr>
          <w:spacing w:val="-3"/>
          <w:szCs w:val="24"/>
        </w:rPr>
        <w:tab/>
      </w:r>
      <w:r w:rsidR="00487763">
        <w:rPr>
          <w:spacing w:val="-3"/>
          <w:szCs w:val="24"/>
        </w:rPr>
        <w:tab/>
      </w:r>
      <w:r w:rsidRPr="00761527">
        <w:rPr>
          <w:spacing w:val="-3"/>
          <w:szCs w:val="24"/>
        </w:rPr>
        <w:t>250 to 349</w:t>
      </w:r>
      <w:r w:rsidRPr="00761527">
        <w:rPr>
          <w:spacing w:val="-3"/>
          <w:szCs w:val="24"/>
        </w:rPr>
        <w:tab/>
      </w:r>
      <w:r w:rsidRPr="00761527">
        <w:rPr>
          <w:spacing w:val="-3"/>
          <w:szCs w:val="24"/>
        </w:rPr>
        <w:tab/>
      </w:r>
      <w:r w:rsidRPr="00761527">
        <w:rPr>
          <w:spacing w:val="-3"/>
          <w:szCs w:val="24"/>
        </w:rPr>
        <w:noBreakHyphen/>
      </w:r>
      <w:r w:rsidRPr="00761527">
        <w:rPr>
          <w:spacing w:val="-3"/>
          <w:szCs w:val="24"/>
        </w:rPr>
        <w:tab/>
        <w:t>1 additional delegate</w:t>
      </w: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4730" w:hanging="4730"/>
        <w:rPr>
          <w:strike/>
          <w:spacing w:val="-3"/>
          <w:szCs w:val="24"/>
        </w:rPr>
      </w:pPr>
      <w:r w:rsidRPr="00761527">
        <w:rPr>
          <w:spacing w:val="-3"/>
          <w:szCs w:val="24"/>
        </w:rPr>
        <w:tab/>
      </w:r>
      <w:r w:rsidRPr="00761527">
        <w:rPr>
          <w:spacing w:val="-3"/>
          <w:szCs w:val="24"/>
        </w:rPr>
        <w:tab/>
      </w:r>
      <w:r w:rsidR="00487763">
        <w:rPr>
          <w:spacing w:val="-3"/>
          <w:szCs w:val="24"/>
        </w:rPr>
        <w:tab/>
      </w:r>
      <w:r w:rsidRPr="00761527">
        <w:rPr>
          <w:spacing w:val="-3"/>
          <w:szCs w:val="24"/>
        </w:rPr>
        <w:t>350 to 449</w:t>
      </w:r>
      <w:r w:rsidRPr="00761527">
        <w:rPr>
          <w:spacing w:val="-3"/>
          <w:szCs w:val="24"/>
        </w:rPr>
        <w:tab/>
      </w:r>
      <w:r w:rsidRPr="00761527">
        <w:rPr>
          <w:spacing w:val="-3"/>
          <w:szCs w:val="24"/>
        </w:rPr>
        <w:tab/>
      </w:r>
      <w:r w:rsidRPr="00761527">
        <w:rPr>
          <w:spacing w:val="-3"/>
          <w:szCs w:val="24"/>
        </w:rPr>
        <w:noBreakHyphen/>
      </w:r>
      <w:r w:rsidRPr="00761527">
        <w:rPr>
          <w:spacing w:val="-3"/>
          <w:szCs w:val="24"/>
        </w:rPr>
        <w:tab/>
        <w:t>1 additional delegate</w:t>
      </w: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4730" w:hanging="4730"/>
        <w:rPr>
          <w:spacing w:val="-3"/>
          <w:szCs w:val="24"/>
        </w:rPr>
      </w:pPr>
      <w:r w:rsidRPr="00761527">
        <w:rPr>
          <w:spacing w:val="-3"/>
          <w:szCs w:val="24"/>
        </w:rPr>
        <w:tab/>
      </w:r>
      <w:r w:rsidRPr="00761527">
        <w:rPr>
          <w:spacing w:val="-3"/>
          <w:szCs w:val="24"/>
        </w:rPr>
        <w:tab/>
      </w:r>
      <w:r w:rsidR="00487763">
        <w:rPr>
          <w:spacing w:val="-3"/>
          <w:szCs w:val="24"/>
        </w:rPr>
        <w:tab/>
      </w:r>
      <w:r w:rsidRPr="00761527">
        <w:rPr>
          <w:spacing w:val="-3"/>
          <w:szCs w:val="24"/>
        </w:rPr>
        <w:t>450 to 649</w:t>
      </w:r>
      <w:r w:rsidRPr="00761527">
        <w:rPr>
          <w:spacing w:val="-3"/>
          <w:szCs w:val="24"/>
        </w:rPr>
        <w:tab/>
      </w:r>
      <w:r w:rsidRPr="00761527">
        <w:rPr>
          <w:spacing w:val="-3"/>
          <w:szCs w:val="24"/>
        </w:rPr>
        <w:tab/>
        <w:t>-</w:t>
      </w:r>
      <w:r w:rsidRPr="00761527">
        <w:rPr>
          <w:spacing w:val="-3"/>
          <w:szCs w:val="24"/>
        </w:rPr>
        <w:tab/>
        <w:t>1 additional delegate</w:t>
      </w: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4730" w:hanging="4730"/>
        <w:rPr>
          <w:spacing w:val="-3"/>
          <w:szCs w:val="24"/>
        </w:rPr>
      </w:pPr>
      <w:r w:rsidRPr="00761527">
        <w:rPr>
          <w:spacing w:val="-3"/>
          <w:szCs w:val="24"/>
        </w:rPr>
        <w:tab/>
      </w:r>
      <w:r w:rsidRPr="00761527">
        <w:rPr>
          <w:spacing w:val="-3"/>
          <w:szCs w:val="24"/>
        </w:rPr>
        <w:tab/>
      </w:r>
      <w:r w:rsidR="00487763">
        <w:rPr>
          <w:spacing w:val="-3"/>
          <w:szCs w:val="24"/>
        </w:rPr>
        <w:tab/>
      </w:r>
      <w:r w:rsidRPr="00761527">
        <w:rPr>
          <w:spacing w:val="-3"/>
          <w:szCs w:val="24"/>
        </w:rPr>
        <w:t>650 to 849</w:t>
      </w:r>
      <w:r w:rsidRPr="00761527">
        <w:rPr>
          <w:spacing w:val="-3"/>
          <w:szCs w:val="24"/>
        </w:rPr>
        <w:tab/>
      </w:r>
      <w:r w:rsidRPr="00761527">
        <w:rPr>
          <w:spacing w:val="-3"/>
          <w:szCs w:val="24"/>
        </w:rPr>
        <w:tab/>
        <w:t>-</w:t>
      </w:r>
      <w:r w:rsidRPr="00761527">
        <w:rPr>
          <w:spacing w:val="-3"/>
          <w:szCs w:val="24"/>
        </w:rPr>
        <w:tab/>
        <w:t>1 additional delegate</w:t>
      </w: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4730" w:hanging="4730"/>
        <w:rPr>
          <w:spacing w:val="-3"/>
          <w:szCs w:val="24"/>
        </w:rPr>
      </w:pPr>
      <w:r w:rsidRPr="00761527">
        <w:rPr>
          <w:spacing w:val="-3"/>
          <w:szCs w:val="24"/>
        </w:rPr>
        <w:tab/>
      </w:r>
      <w:r w:rsidRPr="00761527">
        <w:rPr>
          <w:spacing w:val="-3"/>
          <w:szCs w:val="24"/>
        </w:rPr>
        <w:tab/>
      </w:r>
      <w:r w:rsidR="00487763">
        <w:rPr>
          <w:spacing w:val="-3"/>
          <w:szCs w:val="24"/>
        </w:rPr>
        <w:tab/>
      </w:r>
      <w:r w:rsidRPr="00761527">
        <w:rPr>
          <w:spacing w:val="-3"/>
          <w:szCs w:val="24"/>
        </w:rPr>
        <w:t xml:space="preserve">850 to 1049 </w:t>
      </w:r>
      <w:r w:rsidRPr="00761527">
        <w:rPr>
          <w:spacing w:val="-3"/>
          <w:szCs w:val="24"/>
        </w:rPr>
        <w:tab/>
      </w:r>
      <w:r w:rsidRPr="00761527">
        <w:rPr>
          <w:spacing w:val="-3"/>
          <w:szCs w:val="24"/>
        </w:rPr>
        <w:tab/>
        <w:t>-</w:t>
      </w:r>
      <w:r w:rsidRPr="00761527">
        <w:rPr>
          <w:spacing w:val="-3"/>
          <w:szCs w:val="24"/>
        </w:rPr>
        <w:tab/>
        <w:t>1 additional delegate</w:t>
      </w: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4730" w:hanging="4730"/>
        <w:rPr>
          <w:spacing w:val="-3"/>
          <w:szCs w:val="24"/>
        </w:rPr>
      </w:pPr>
      <w:r w:rsidRPr="00761527">
        <w:rPr>
          <w:spacing w:val="-3"/>
          <w:szCs w:val="24"/>
        </w:rPr>
        <w:tab/>
      </w:r>
      <w:r w:rsidRPr="00761527">
        <w:rPr>
          <w:spacing w:val="-3"/>
          <w:szCs w:val="24"/>
        </w:rPr>
        <w:tab/>
      </w:r>
      <w:r w:rsidR="00487763">
        <w:rPr>
          <w:spacing w:val="-3"/>
          <w:szCs w:val="24"/>
        </w:rPr>
        <w:tab/>
      </w:r>
      <w:r w:rsidRPr="00761527">
        <w:rPr>
          <w:spacing w:val="-3"/>
          <w:szCs w:val="24"/>
        </w:rPr>
        <w:t>1050 to 1249</w:t>
      </w:r>
      <w:r w:rsidRPr="00761527">
        <w:rPr>
          <w:spacing w:val="-3"/>
          <w:szCs w:val="24"/>
        </w:rPr>
        <w:tab/>
      </w:r>
      <w:r w:rsidRPr="00761527">
        <w:rPr>
          <w:spacing w:val="-3"/>
          <w:szCs w:val="24"/>
        </w:rPr>
        <w:tab/>
        <w:t>-</w:t>
      </w:r>
      <w:r w:rsidRPr="00761527">
        <w:rPr>
          <w:spacing w:val="-3"/>
          <w:szCs w:val="24"/>
        </w:rPr>
        <w:tab/>
        <w:t>1 additional delegate</w:t>
      </w: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4730" w:hanging="4730"/>
        <w:rPr>
          <w:spacing w:val="-3"/>
          <w:szCs w:val="24"/>
        </w:rPr>
      </w:pPr>
      <w:r w:rsidRPr="00761527">
        <w:rPr>
          <w:spacing w:val="-3"/>
          <w:szCs w:val="24"/>
        </w:rPr>
        <w:tab/>
      </w:r>
      <w:r w:rsidRPr="00761527">
        <w:rPr>
          <w:spacing w:val="-3"/>
          <w:szCs w:val="24"/>
        </w:rPr>
        <w:tab/>
      </w:r>
      <w:r w:rsidR="00487763">
        <w:rPr>
          <w:spacing w:val="-3"/>
          <w:szCs w:val="24"/>
        </w:rPr>
        <w:tab/>
      </w:r>
      <w:r w:rsidRPr="00761527">
        <w:rPr>
          <w:spacing w:val="-3"/>
          <w:szCs w:val="24"/>
        </w:rPr>
        <w:t>1250 to 1449</w:t>
      </w:r>
      <w:r w:rsidRPr="00761527">
        <w:rPr>
          <w:spacing w:val="-3"/>
          <w:szCs w:val="24"/>
        </w:rPr>
        <w:tab/>
      </w:r>
      <w:r w:rsidRPr="00761527">
        <w:rPr>
          <w:spacing w:val="-3"/>
          <w:szCs w:val="24"/>
        </w:rPr>
        <w:tab/>
        <w:t xml:space="preserve">- </w:t>
      </w:r>
      <w:r w:rsidRPr="00761527">
        <w:rPr>
          <w:spacing w:val="-3"/>
          <w:szCs w:val="24"/>
        </w:rPr>
        <w:tab/>
        <w:t>1 additional delegate</w:t>
      </w: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4730" w:hanging="4730"/>
        <w:rPr>
          <w:spacing w:val="-3"/>
          <w:szCs w:val="24"/>
        </w:rPr>
      </w:pPr>
      <w:r w:rsidRPr="00761527">
        <w:rPr>
          <w:spacing w:val="-3"/>
          <w:szCs w:val="24"/>
        </w:rPr>
        <w:tab/>
      </w:r>
      <w:r w:rsidRPr="00761527">
        <w:rPr>
          <w:spacing w:val="-3"/>
          <w:szCs w:val="24"/>
        </w:rPr>
        <w:tab/>
      </w:r>
      <w:r w:rsidR="00487763">
        <w:rPr>
          <w:spacing w:val="-3"/>
          <w:szCs w:val="24"/>
        </w:rPr>
        <w:tab/>
      </w:r>
      <w:r w:rsidRPr="00761527">
        <w:rPr>
          <w:spacing w:val="-3"/>
          <w:szCs w:val="24"/>
        </w:rPr>
        <w:t>1450 to 1649</w:t>
      </w:r>
      <w:r w:rsidRPr="00761527">
        <w:rPr>
          <w:spacing w:val="-3"/>
          <w:szCs w:val="24"/>
        </w:rPr>
        <w:tab/>
      </w:r>
      <w:r w:rsidRPr="00761527">
        <w:rPr>
          <w:spacing w:val="-3"/>
          <w:szCs w:val="24"/>
        </w:rPr>
        <w:tab/>
        <w:t xml:space="preserve">- </w:t>
      </w:r>
      <w:r w:rsidRPr="00761527">
        <w:rPr>
          <w:spacing w:val="-3"/>
          <w:szCs w:val="24"/>
        </w:rPr>
        <w:tab/>
        <w:t>1 additional delegate</w:t>
      </w: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ind w:left="4730" w:hanging="4730"/>
        <w:rPr>
          <w:spacing w:val="-3"/>
          <w:szCs w:val="24"/>
        </w:rPr>
      </w:pPr>
      <w:r w:rsidRPr="00761527">
        <w:rPr>
          <w:spacing w:val="-3"/>
          <w:szCs w:val="24"/>
        </w:rPr>
        <w:tab/>
      </w:r>
      <w:r w:rsidRPr="00761527">
        <w:rPr>
          <w:spacing w:val="-3"/>
          <w:szCs w:val="24"/>
        </w:rPr>
        <w:tab/>
      </w:r>
      <w:r w:rsidR="00487763">
        <w:rPr>
          <w:spacing w:val="-3"/>
          <w:szCs w:val="24"/>
        </w:rPr>
        <w:tab/>
      </w:r>
      <w:r w:rsidRPr="00761527">
        <w:rPr>
          <w:spacing w:val="-3"/>
          <w:szCs w:val="24"/>
        </w:rPr>
        <w:t>1650 to 1849</w:t>
      </w:r>
      <w:r w:rsidRPr="00761527">
        <w:rPr>
          <w:spacing w:val="-3"/>
          <w:szCs w:val="24"/>
        </w:rPr>
        <w:tab/>
      </w:r>
      <w:r w:rsidRPr="00761527">
        <w:rPr>
          <w:spacing w:val="-3"/>
          <w:szCs w:val="24"/>
        </w:rPr>
        <w:tab/>
        <w:t xml:space="preserve">- </w:t>
      </w:r>
      <w:r w:rsidRPr="00761527">
        <w:rPr>
          <w:spacing w:val="-3"/>
          <w:szCs w:val="24"/>
        </w:rPr>
        <w:tab/>
        <w:t>1 additional delegate</w:t>
      </w:r>
      <w:r w:rsidRPr="00761527">
        <w:rPr>
          <w:spacing w:val="-3"/>
          <w:szCs w:val="24"/>
        </w:rPr>
        <w:tab/>
      </w:r>
    </w:p>
    <w:p w:rsidR="00A24B48" w:rsidRPr="00761527" w:rsidRDefault="00A24B48" w:rsidP="00487763">
      <w:pPr>
        <w:pStyle w:val="SubArticleHeading2"/>
      </w:pPr>
      <w:r w:rsidRPr="00761527">
        <w:t xml:space="preserve">Each component shall elect the number of delegates, as set out in the formula above, for the Proposals Conference as determined by the Negotiating Committee and according to the current number of members.  </w:t>
      </w:r>
    </w:p>
    <w:p w:rsidR="00A24B48" w:rsidRPr="004C68EF" w:rsidRDefault="00A24B48" w:rsidP="00487763">
      <w:pPr>
        <w:pStyle w:val="SubArticleHeading2"/>
      </w:pPr>
      <w:r w:rsidRPr="00761527">
        <w:t>Each Local shall, from their membership elect one delegate, who will represent their Local and will be called the Local Bargaining Representative, and two alternates, first and second.  This election shall be organized by the existing Local Bargaining Representative, and shall be prior to component groups in the Local electing their delegates to the Proposals Conference.  All Local members in good standing in attendance shall be eligible to vote.</w:t>
      </w:r>
    </w:p>
    <w:p w:rsidR="00A24B48" w:rsidRPr="004C68EF" w:rsidRDefault="00A24B48" w:rsidP="00487763">
      <w:pPr>
        <w:pStyle w:val="SubArticleHeading2"/>
      </w:pPr>
      <w:r w:rsidRPr="00761527">
        <w:t xml:space="preserve">Members who are elected to the Local Bargaining Representative positions are </w:t>
      </w:r>
      <w:r w:rsidRPr="00CA4269">
        <w:t xml:space="preserve">not </w:t>
      </w:r>
      <w:r w:rsidRPr="00761527">
        <w:t>eligible for election for the Component positions at the Proposals Conference.</w:t>
      </w:r>
      <w:r>
        <w:rPr>
          <w:b/>
        </w:rPr>
        <w:t xml:space="preserve"> </w:t>
      </w:r>
    </w:p>
    <w:p w:rsidR="00A24B48" w:rsidRPr="00761527" w:rsidRDefault="00A24B48" w:rsidP="00487763">
      <w:pPr>
        <w:pStyle w:val="SubArticleHeading2"/>
      </w:pPr>
      <w:r w:rsidRPr="00761527">
        <w:t>Term of office shall be from the</w:t>
      </w:r>
      <w:r>
        <w:rPr>
          <w:b/>
        </w:rPr>
        <w:t xml:space="preserve"> </w:t>
      </w:r>
      <w:r w:rsidRPr="009D4CC1">
        <w:t>end of the</w:t>
      </w:r>
      <w:r>
        <w:rPr>
          <w:b/>
        </w:rPr>
        <w:t xml:space="preserve"> </w:t>
      </w:r>
      <w:r w:rsidRPr="00761527">
        <w:t>Proposals Conference</w:t>
      </w:r>
      <w:r w:rsidRPr="00E51B85">
        <w:t>,</w:t>
      </w:r>
      <w:r w:rsidRPr="00761527">
        <w:t xml:space="preserve"> until the next Proposals Conference.  </w:t>
      </w:r>
    </w:p>
    <w:p w:rsidR="00A24B48" w:rsidRPr="00765312" w:rsidRDefault="00A24B48" w:rsidP="00404C2E">
      <w:pPr>
        <w:pStyle w:val="SubArticleText"/>
      </w:pPr>
      <w:r w:rsidRPr="00761527">
        <w:t>Proposals Conference Elections</w:t>
      </w:r>
    </w:p>
    <w:p w:rsidR="00A24B48" w:rsidRDefault="00A24B48" w:rsidP="00487763">
      <w:pPr>
        <w:pStyle w:val="SubArticleHeading2"/>
      </w:pPr>
      <w:r w:rsidRPr="00761527">
        <w:t xml:space="preserve">Candidates must be members in good standing who are duly accredited to attend the Conference as a delegate.  Eligibility for holding office is outlined in Article 7.3(Bargaining Council Members) and 7.4 (Negotiating Committee). </w:t>
      </w:r>
    </w:p>
    <w:p w:rsidR="00A24B48" w:rsidRPr="00761527" w:rsidRDefault="00A24B48" w:rsidP="00487763">
      <w:pPr>
        <w:pStyle w:val="SubArticleHeading2"/>
      </w:pPr>
      <w:r w:rsidRPr="00761527">
        <w:t>Observers are not eligible to vote or run for office.</w:t>
      </w:r>
    </w:p>
    <w:p w:rsidR="00A24B48" w:rsidRPr="00761527" w:rsidRDefault="00A24B48" w:rsidP="00487763">
      <w:pPr>
        <w:pStyle w:val="SubArticleHeading2"/>
      </w:pPr>
      <w:r w:rsidRPr="00761527">
        <w:t xml:space="preserve">Candidates must be nominated by another duly accredited delegate. </w:t>
      </w:r>
    </w:p>
    <w:p w:rsidR="00A24B48" w:rsidRPr="00761527" w:rsidRDefault="00A24B48" w:rsidP="00487763">
      <w:pPr>
        <w:pStyle w:val="SubArticleHeading2"/>
      </w:pPr>
      <w:r w:rsidRPr="00761527">
        <w:t>The candidate must signify their acceptance of the nomination.</w:t>
      </w:r>
    </w:p>
    <w:p w:rsidR="00A24B48" w:rsidRPr="00761527" w:rsidRDefault="00A24B48" w:rsidP="00487763">
      <w:pPr>
        <w:pStyle w:val="SubArticleHeading2"/>
      </w:pPr>
      <w:r w:rsidRPr="00761527">
        <w:t>Those candidate(s) receiving a simple majority of all valid ballots cast will be declared elected.</w:t>
      </w:r>
    </w:p>
    <w:p w:rsidR="00A24B48" w:rsidRPr="00761527" w:rsidRDefault="00A24B48" w:rsidP="00487763">
      <w:pPr>
        <w:pStyle w:val="SubArticleHeading2"/>
      </w:pPr>
      <w:r w:rsidRPr="00761527">
        <w:t>Abstentions and spoilt ballots shall not be counted as valid.</w:t>
      </w:r>
    </w:p>
    <w:p w:rsidR="00A24B48" w:rsidRPr="00761527" w:rsidRDefault="00A24B48" w:rsidP="00487763">
      <w:pPr>
        <w:pStyle w:val="SubArticleHeading2"/>
      </w:pPr>
      <w:r w:rsidRPr="00761527">
        <w:t>If no candidate, or in multiple-seat elections not enough candidates, receive the required support, the chairperson shall announce a further round of balloting.</w:t>
      </w:r>
    </w:p>
    <w:p w:rsidR="00A24B48" w:rsidRPr="00761527" w:rsidRDefault="00A24B48" w:rsidP="00487763">
      <w:pPr>
        <w:pStyle w:val="SubArticleHeading2"/>
      </w:pPr>
      <w:r w:rsidRPr="00761527">
        <w:t xml:space="preserve">The candidate(s) with the least number of ballots cast in their favour shall be dropped from subsequent ballots, unless doing so would reduce the number of remaining candidates to equal to or less than the remaining number of seats. In this special instance, none of the candidates will be dropped, and a further round of balloting will occur. </w:t>
      </w:r>
    </w:p>
    <w:p w:rsidR="00A24B48" w:rsidRPr="00761527" w:rsidRDefault="00A24B48" w:rsidP="00487763">
      <w:pPr>
        <w:pStyle w:val="SubArticleHeading2"/>
      </w:pPr>
      <w:r w:rsidRPr="00761527">
        <w:t>Candidates may announce their voluntary withdrawal from the ballot.</w:t>
      </w:r>
    </w:p>
    <w:p w:rsidR="00A24B48" w:rsidRPr="00761527" w:rsidRDefault="00A24B48" w:rsidP="00487763">
      <w:pPr>
        <w:pStyle w:val="SubArticleHeading2"/>
      </w:pPr>
      <w:r w:rsidRPr="00761527">
        <w:t>For the election of the</w:t>
      </w:r>
      <w:r w:rsidRPr="00761527">
        <w:rPr>
          <w:b/>
        </w:rPr>
        <w:t xml:space="preserve"> </w:t>
      </w:r>
      <w:r w:rsidRPr="00761527">
        <w:t>Negotiating Committee Chairperson, Negotiating Committee First Vice Chairperson, Negotiating Committee Second Vice Chairperson, Component Representatives, LTD representatives, Chairpersons and Vice Chairpersons of the Components and the Bargaining Council, the process outlined in points 7.2.5 to 7.2.9 shall be used.</w:t>
      </w:r>
    </w:p>
    <w:p w:rsidR="00A24B48" w:rsidRPr="00761527" w:rsidRDefault="00A24B48" w:rsidP="00A24B48">
      <w:pPr>
        <w:tabs>
          <w:tab w:val="left" w:pos="1080"/>
        </w:tabs>
        <w:rPr>
          <w:szCs w:val="24"/>
        </w:rPr>
      </w:pPr>
    </w:p>
    <w:p w:rsidR="00A24B48" w:rsidRPr="00761527" w:rsidRDefault="00A24B48" w:rsidP="00A24B48">
      <w:pPr>
        <w:tabs>
          <w:tab w:val="left" w:pos="720"/>
          <w:tab w:val="left" w:pos="1080"/>
        </w:tabs>
        <w:ind w:left="1080" w:hanging="1080"/>
        <w:rPr>
          <w:szCs w:val="24"/>
        </w:rPr>
      </w:pPr>
      <w:r w:rsidRPr="00F1486A">
        <w:rPr>
          <w:b/>
          <w:szCs w:val="24"/>
        </w:rPr>
        <w:t>7.2.10.1</w:t>
      </w:r>
      <w:r>
        <w:rPr>
          <w:szCs w:val="24"/>
        </w:rPr>
        <w:tab/>
      </w:r>
      <w:r w:rsidRPr="00761527">
        <w:rPr>
          <w:szCs w:val="24"/>
        </w:rPr>
        <w:t>The election of alternates by a simple majori</w:t>
      </w:r>
      <w:r>
        <w:rPr>
          <w:szCs w:val="24"/>
        </w:rPr>
        <w:t xml:space="preserve">ty vote, with alternates being </w:t>
      </w:r>
      <w:r w:rsidRPr="00761527">
        <w:rPr>
          <w:szCs w:val="24"/>
        </w:rPr>
        <w:t xml:space="preserve">identified as first, second, third, etc. specific to that particular representative. </w:t>
      </w:r>
    </w:p>
    <w:p w:rsidR="00A24B48" w:rsidRDefault="00A24B48" w:rsidP="00487763">
      <w:pPr>
        <w:pStyle w:val="SubArticleHeading2"/>
      </w:pPr>
      <w:r w:rsidRPr="00761527">
        <w:t>Election of Joint Committee Representatives shall be by a simple majority vote.  These elections will be done at the first Bargaining Council meeting following the Proposals Conference.</w:t>
      </w:r>
    </w:p>
    <w:p w:rsidR="00A24B48" w:rsidRPr="00765312" w:rsidRDefault="00A24B48" w:rsidP="00487763">
      <w:pPr>
        <w:pStyle w:val="SubArticleHeading"/>
      </w:pPr>
      <w:bookmarkStart w:id="14" w:name="_Toc462909408"/>
      <w:r w:rsidRPr="00761527">
        <w:rPr>
          <w:b w:val="0"/>
        </w:rPr>
        <w:t>Bargaining Council Members</w:t>
      </w:r>
      <w:bookmarkEnd w:id="14"/>
    </w:p>
    <w:p w:rsidR="00A24B48" w:rsidRPr="00761527" w:rsidRDefault="00A24B48" w:rsidP="00404C2E">
      <w:pPr>
        <w:pStyle w:val="SubArticleHeading2"/>
      </w:pPr>
      <w:r w:rsidRPr="00761527">
        <w:t>Each component shall be eligible to elect one member to Bargaining Council for every six delegates eligible to attend the Proposal Conference or greater portion thereof.</w:t>
      </w:r>
      <w:r w:rsidRPr="00404C2E">
        <w:t xml:space="preserve"> </w:t>
      </w:r>
    </w:p>
    <w:p w:rsidR="00A24B48" w:rsidRPr="00761527" w:rsidRDefault="00A24B48" w:rsidP="00404C2E">
      <w:pPr>
        <w:pStyle w:val="SubArticleHeading2"/>
      </w:pPr>
      <w:r w:rsidRPr="00761527">
        <w:t>Election of Component Bargaining Council Representatives</w:t>
      </w:r>
      <w:r w:rsidRPr="00761527">
        <w:rPr>
          <w:b/>
        </w:rPr>
        <w:t xml:space="preserve"> </w:t>
      </w:r>
      <w:r w:rsidRPr="00761527">
        <w:t xml:space="preserve">and alternates, shall take place at the Proposals Conference at a time and in such a manner as satisfies the agenda of the conference.  Elections shall take place in a caucus meeting of that particular component and only the delegates elected at the Local Proposals Gathering Component meeting shall be eligible to vote for and hold office as representatives of the component.  </w:t>
      </w:r>
    </w:p>
    <w:p w:rsidR="00A24B48" w:rsidRPr="0026239F" w:rsidRDefault="00A24B48" w:rsidP="00404C2E">
      <w:pPr>
        <w:pStyle w:val="SubArticleHeading2"/>
      </w:pPr>
      <w:r w:rsidRPr="00761527">
        <w:t xml:space="preserve">The representatives of each of the components and Local Bargaining Representatives shall form the Bargaining Council.  </w:t>
      </w:r>
    </w:p>
    <w:p w:rsidR="00A24B48" w:rsidRPr="00761527" w:rsidRDefault="00A24B48" w:rsidP="00404C2E">
      <w:pPr>
        <w:pStyle w:val="SubArticleHeading2"/>
      </w:pPr>
      <w:r w:rsidRPr="00761527">
        <w:t>Each component shall elect at least three</w:t>
      </w:r>
      <w:r w:rsidRPr="00761527">
        <w:rPr>
          <w:b/>
        </w:rPr>
        <w:t xml:space="preserve"> </w:t>
      </w:r>
      <w:r w:rsidRPr="00761527">
        <w:t xml:space="preserve">alternates to the Bargaining Council.  </w:t>
      </w:r>
    </w:p>
    <w:p w:rsidR="00A24B48" w:rsidRPr="00404C2E" w:rsidRDefault="00A24B48" w:rsidP="00404C2E">
      <w:pPr>
        <w:pStyle w:val="SubArticleHeading2"/>
      </w:pPr>
      <w:r w:rsidRPr="00404C2E">
        <w:t xml:space="preserve">Term of office for the Component Representatives to Bargaining Council shall be from the end of the Proposals Conference to the commencement of the next Proposals Conference.  </w:t>
      </w:r>
    </w:p>
    <w:p w:rsidR="00A24B48" w:rsidRPr="0026239F" w:rsidRDefault="00A24B48" w:rsidP="00404C2E">
      <w:pPr>
        <w:pStyle w:val="SubArticleHeading2"/>
      </w:pPr>
      <w:r w:rsidRPr="00761527">
        <w:t>Any Bargaining Council member missing three Bargaining Council meetings, without valid reasons per Article 2.4, shall be deemed to have resigned.  The remaining term will be filled per Article 13</w:t>
      </w:r>
      <w:r w:rsidRPr="00761527">
        <w:rPr>
          <w:b/>
        </w:rPr>
        <w:t xml:space="preserve"> </w:t>
      </w:r>
      <w:r w:rsidRPr="00761527">
        <w:t xml:space="preserve">- Resignation.  </w:t>
      </w:r>
    </w:p>
    <w:p w:rsidR="00A24B48" w:rsidRPr="0026239F" w:rsidRDefault="00A24B48" w:rsidP="00404C2E">
      <w:pPr>
        <w:pStyle w:val="SubArticleHeading2"/>
      </w:pPr>
      <w:r w:rsidRPr="00761527">
        <w:t xml:space="preserve">Absences for valid reasons are to be reported to the Negotiating Committee Chairperson </w:t>
      </w:r>
      <w:r>
        <w:t>or designate prior to the m</w:t>
      </w:r>
      <w:r w:rsidRPr="00761527">
        <w:t>eeting in order that alternates may be contacted to attend</w:t>
      </w:r>
      <w:r w:rsidRPr="0026239F">
        <w:t>.</w:t>
      </w:r>
      <w:r w:rsidRPr="0026239F">
        <w:rPr>
          <w:b/>
        </w:rPr>
        <w:t xml:space="preserve">  </w:t>
      </w:r>
    </w:p>
    <w:p w:rsidR="00A24B48" w:rsidRPr="0026239F" w:rsidRDefault="00A24B48" w:rsidP="008834D8">
      <w:pPr>
        <w:pStyle w:val="SubArticleHeading2"/>
      </w:pPr>
      <w:r w:rsidRPr="00761527">
        <w:t>Should a Component Representative to Bargaining Council choose to accept sole employment in a position that is in another Component in their term of office, that delegate will have deemed to have resigned as</w:t>
      </w:r>
      <w:r w:rsidRPr="00761527">
        <w:rPr>
          <w:b/>
        </w:rPr>
        <w:t xml:space="preserve"> </w:t>
      </w:r>
      <w:r w:rsidRPr="00761527">
        <w:t xml:space="preserve">the Component </w:t>
      </w:r>
      <w:proofErr w:type="gramStart"/>
      <w:r w:rsidRPr="00761527">
        <w:t>Representative.</w:t>
      </w:r>
      <w:proofErr w:type="gramEnd"/>
      <w:r w:rsidRPr="00761527">
        <w:t xml:space="preserve">  The resulting vacancy shall be filled as per Article 13 – Resignation</w:t>
      </w:r>
      <w:r w:rsidRPr="00761527">
        <w:rPr>
          <w:b/>
        </w:rPr>
        <w:t>.</w:t>
      </w:r>
    </w:p>
    <w:p w:rsidR="00A24B48" w:rsidRPr="00761527" w:rsidRDefault="00A24B48" w:rsidP="008834D8">
      <w:pPr>
        <w:pStyle w:val="SubArticleHeading"/>
      </w:pPr>
      <w:bookmarkStart w:id="15" w:name="_Toc462909409"/>
      <w:r w:rsidRPr="00761527">
        <w:t>Negotiating Committee</w:t>
      </w:r>
      <w:bookmarkEnd w:id="15"/>
    </w:p>
    <w:p w:rsidR="00A24B48" w:rsidRPr="0026239F" w:rsidRDefault="00A24B48" w:rsidP="008834D8">
      <w:pPr>
        <w:pStyle w:val="SubArticleHeading2"/>
      </w:pPr>
      <w:r w:rsidRPr="00761527">
        <w:t xml:space="preserve">The Negotiating Committee shall consist of seven members.  The Negotiating Committee shall include the Negotiating Committee Chairperson and the six Component Chairpersons.  Candidates for </w:t>
      </w:r>
      <w:r>
        <w:t xml:space="preserve">the Component Chairpersons </w:t>
      </w:r>
      <w:r w:rsidRPr="00761527">
        <w:t>must be component delegates</w:t>
      </w:r>
      <w:r>
        <w:t xml:space="preserve"> </w:t>
      </w:r>
      <w:r w:rsidRPr="00761527">
        <w:t xml:space="preserve">and shall be elected at the Proposals Conference.  Local Bargaining Representatives are not eligible to let their name stand for the </w:t>
      </w:r>
      <w:r>
        <w:t>Component Chair</w:t>
      </w:r>
      <w:r w:rsidRPr="009D4CC1">
        <w:t>person</w:t>
      </w:r>
      <w:r>
        <w:t xml:space="preserve"> </w:t>
      </w:r>
      <w:r w:rsidRPr="009D4CC1">
        <w:t>positions unless they are also elected as component delegates.  If a dually elected Local Bargaining Representative is elected as a Component Chairperson then they must resign as Local Bargaining Representative.</w:t>
      </w:r>
      <w:r w:rsidRPr="00761527">
        <w:t xml:space="preserve"> The election for the Chairperson of the Negotiating Committee shall be held prior to the Component elections at a time that satisfies the agenda.</w:t>
      </w:r>
    </w:p>
    <w:p w:rsidR="00A24B48" w:rsidRPr="00761527" w:rsidRDefault="00A24B48" w:rsidP="008834D8">
      <w:pPr>
        <w:pStyle w:val="SubArticleHeading2"/>
      </w:pPr>
      <w:r w:rsidRPr="00761527">
        <w:t>Elections shall be held in each Component for a Component Chairperson, Vice Chairperson</w:t>
      </w:r>
      <w:r w:rsidRPr="00761527">
        <w:rPr>
          <w:b/>
        </w:rPr>
        <w:t>,</w:t>
      </w:r>
      <w:r w:rsidRPr="00761527">
        <w:t xml:space="preserve"> Second Vice Chairperson and two</w:t>
      </w:r>
      <w:r w:rsidRPr="00761527">
        <w:rPr>
          <w:b/>
        </w:rPr>
        <w:t xml:space="preserve"> </w:t>
      </w:r>
      <w:r w:rsidRPr="00761527">
        <w:t>alternates.  The Chairperson from each component shall represent</w:t>
      </w:r>
      <w:r w:rsidRPr="00761527">
        <w:rPr>
          <w:b/>
        </w:rPr>
        <w:t xml:space="preserve"> </w:t>
      </w:r>
      <w:r w:rsidRPr="00761527">
        <w:t>their component on</w:t>
      </w:r>
      <w:r w:rsidRPr="00761527">
        <w:rPr>
          <w:b/>
        </w:rPr>
        <w:t xml:space="preserve"> </w:t>
      </w:r>
      <w:r w:rsidRPr="00761527">
        <w:t xml:space="preserve">the Negotiating Committee. </w:t>
      </w:r>
    </w:p>
    <w:p w:rsidR="00A24B48" w:rsidRPr="00761527" w:rsidRDefault="00A24B48" w:rsidP="008834D8">
      <w:pPr>
        <w:pStyle w:val="SubArticleHeading2"/>
      </w:pPr>
      <w:r w:rsidRPr="00761527">
        <w:t>Should a Negotiating Committee member</w:t>
      </w:r>
      <w:r w:rsidRPr="00761527">
        <w:rPr>
          <w:b/>
        </w:rPr>
        <w:t xml:space="preserve">, </w:t>
      </w:r>
      <w:r w:rsidRPr="00761527">
        <w:t>other than the Negotiating Committee Chairperson, choose to accept sole employment in a position that is in another Component in their term of office, that member</w:t>
      </w:r>
      <w:r w:rsidRPr="00761527">
        <w:rPr>
          <w:b/>
        </w:rPr>
        <w:t xml:space="preserve"> </w:t>
      </w:r>
      <w:r w:rsidRPr="00761527">
        <w:t xml:space="preserve">will have deemed to have resigned from the Negotiating </w:t>
      </w:r>
      <w:proofErr w:type="gramStart"/>
      <w:r w:rsidRPr="00761527">
        <w:t>Committee.</w:t>
      </w:r>
      <w:proofErr w:type="gramEnd"/>
      <w:r w:rsidRPr="00761527">
        <w:t xml:space="preserve">  Resulting vacancies shall be filled as per Article 13 – Resignation.</w:t>
      </w:r>
    </w:p>
    <w:p w:rsidR="00A24B48" w:rsidRPr="00761527" w:rsidRDefault="00A24B48" w:rsidP="00DC52D7">
      <w:pPr>
        <w:pStyle w:val="SubArticleHeading2"/>
        <w:rPr>
          <w:spacing w:val="-3"/>
        </w:rPr>
      </w:pPr>
      <w:r w:rsidRPr="008834D8">
        <w:rPr>
          <w:rStyle w:val="SubArticleTextChar"/>
        </w:rPr>
        <w:t>Election of Negotiating Committee Chairperson, First and Second Vice Chairperson shall occur in</w:t>
      </w:r>
      <w:r w:rsidRPr="00761527">
        <w:rPr>
          <w:spacing w:val="-3"/>
        </w:rPr>
        <w:t xml:space="preserve"> the following order:  </w:t>
      </w:r>
    </w:p>
    <w:p w:rsidR="00A24B48" w:rsidRPr="00761527" w:rsidRDefault="00A24B48" w:rsidP="00A24B48">
      <w:pPr>
        <w:tabs>
          <w:tab w:val="left" w:pos="0"/>
          <w:tab w:val="left" w:pos="720"/>
          <w:tab w:val="left" w:pos="1080"/>
          <w:tab w:val="left" w:pos="1440"/>
          <w:tab w:val="left" w:pos="2160"/>
          <w:tab w:val="left" w:pos="2880"/>
          <w:tab w:val="left" w:pos="3600"/>
          <w:tab w:val="left" w:pos="4320"/>
          <w:tab w:val="left" w:pos="4730"/>
          <w:tab w:val="left" w:pos="5040"/>
        </w:tabs>
        <w:suppressAutoHyphens/>
        <w:rPr>
          <w:spacing w:val="-3"/>
          <w:szCs w:val="24"/>
        </w:rPr>
      </w:pPr>
    </w:p>
    <w:p w:rsidR="00A24B48" w:rsidRPr="0026239F" w:rsidRDefault="00A24B48" w:rsidP="00A24B48">
      <w:pPr>
        <w:tabs>
          <w:tab w:val="left" w:pos="0"/>
          <w:tab w:val="left" w:pos="720"/>
          <w:tab w:val="left" w:pos="1080"/>
          <w:tab w:val="left" w:pos="2160"/>
          <w:tab w:val="left" w:pos="3600"/>
          <w:tab w:val="left" w:pos="4320"/>
          <w:tab w:val="left" w:pos="4730"/>
          <w:tab w:val="left" w:pos="5040"/>
        </w:tabs>
        <w:suppressAutoHyphens/>
        <w:ind w:left="720" w:right="720" w:hanging="720"/>
        <w:rPr>
          <w:spacing w:val="-3"/>
          <w:szCs w:val="24"/>
        </w:rPr>
      </w:pPr>
      <w:r w:rsidRPr="00F1486A">
        <w:rPr>
          <w:b/>
          <w:spacing w:val="-3"/>
          <w:szCs w:val="24"/>
        </w:rPr>
        <w:t>7.4.4.1</w:t>
      </w:r>
      <w:r w:rsidRPr="00F1486A">
        <w:rPr>
          <w:b/>
          <w:spacing w:val="-3"/>
          <w:szCs w:val="24"/>
        </w:rPr>
        <w:tab/>
      </w:r>
      <w:r w:rsidRPr="00761527">
        <w:rPr>
          <w:spacing w:val="-3"/>
          <w:szCs w:val="24"/>
        </w:rPr>
        <w:tab/>
        <w:t>Negotiating Committee Chairperson</w:t>
      </w:r>
    </w:p>
    <w:p w:rsidR="00A24B48" w:rsidRPr="0026239F" w:rsidRDefault="00A24B48" w:rsidP="00A24B48">
      <w:pPr>
        <w:tabs>
          <w:tab w:val="left" w:pos="0"/>
          <w:tab w:val="left" w:pos="720"/>
          <w:tab w:val="left" w:pos="1080"/>
          <w:tab w:val="left" w:pos="1440"/>
          <w:tab w:val="left" w:pos="2160"/>
          <w:tab w:val="left" w:pos="3600"/>
          <w:tab w:val="left" w:pos="4320"/>
          <w:tab w:val="left" w:pos="4730"/>
          <w:tab w:val="left" w:pos="5040"/>
        </w:tabs>
        <w:suppressAutoHyphens/>
        <w:ind w:left="720" w:right="720" w:hanging="720"/>
        <w:rPr>
          <w:spacing w:val="-3"/>
          <w:szCs w:val="24"/>
        </w:rPr>
      </w:pPr>
    </w:p>
    <w:p w:rsidR="00A24B48" w:rsidRPr="00761527" w:rsidRDefault="00A24B48" w:rsidP="00A24B48">
      <w:pPr>
        <w:tabs>
          <w:tab w:val="left" w:pos="0"/>
          <w:tab w:val="left" w:pos="720"/>
          <w:tab w:val="left" w:pos="1080"/>
          <w:tab w:val="left" w:pos="2160"/>
          <w:tab w:val="left" w:pos="3600"/>
          <w:tab w:val="left" w:pos="4320"/>
          <w:tab w:val="left" w:pos="4730"/>
          <w:tab w:val="left" w:pos="5040"/>
        </w:tabs>
        <w:suppressAutoHyphens/>
        <w:ind w:left="1080" w:right="720" w:hanging="1080"/>
        <w:rPr>
          <w:spacing w:val="-3"/>
          <w:szCs w:val="24"/>
        </w:rPr>
      </w:pPr>
      <w:r w:rsidRPr="00F1486A">
        <w:rPr>
          <w:b/>
          <w:spacing w:val="-3"/>
          <w:szCs w:val="24"/>
        </w:rPr>
        <w:t>7.4.4.1.1</w:t>
      </w:r>
      <w:r>
        <w:rPr>
          <w:spacing w:val="-3"/>
          <w:szCs w:val="24"/>
        </w:rPr>
        <w:tab/>
      </w:r>
      <w:r w:rsidRPr="00761527">
        <w:rPr>
          <w:spacing w:val="-3"/>
          <w:szCs w:val="24"/>
        </w:rPr>
        <w:t>Nominations for the position of Negotiating Committee</w:t>
      </w:r>
      <w:r w:rsidRPr="00761527">
        <w:rPr>
          <w:b/>
          <w:spacing w:val="-3"/>
          <w:szCs w:val="24"/>
        </w:rPr>
        <w:t xml:space="preserve"> </w:t>
      </w:r>
      <w:r w:rsidRPr="00761527">
        <w:rPr>
          <w:spacing w:val="-3"/>
          <w:szCs w:val="24"/>
        </w:rPr>
        <w:t>Chairperson shall be made by the Proposals</w:t>
      </w:r>
      <w:r w:rsidRPr="00761527">
        <w:rPr>
          <w:b/>
          <w:spacing w:val="-3"/>
          <w:szCs w:val="24"/>
        </w:rPr>
        <w:t xml:space="preserve"> </w:t>
      </w:r>
      <w:r w:rsidRPr="00761527">
        <w:rPr>
          <w:spacing w:val="-3"/>
          <w:szCs w:val="24"/>
        </w:rPr>
        <w:t xml:space="preserve">conference delegates.  Candidates eligible for nomination are any duly credentialed </w:t>
      </w:r>
      <w:r>
        <w:rPr>
          <w:spacing w:val="-3"/>
          <w:szCs w:val="24"/>
        </w:rPr>
        <w:t>de</w:t>
      </w:r>
      <w:r w:rsidRPr="00761527">
        <w:rPr>
          <w:spacing w:val="-3"/>
          <w:szCs w:val="24"/>
        </w:rPr>
        <w:t>legate of the Proposals Conference</w:t>
      </w:r>
      <w:r w:rsidRPr="002E5184">
        <w:rPr>
          <w:b/>
          <w:spacing w:val="-3"/>
          <w:szCs w:val="24"/>
        </w:rPr>
        <w:t xml:space="preserve">, </w:t>
      </w:r>
      <w:r w:rsidRPr="009D4CC1">
        <w:rPr>
          <w:spacing w:val="-3"/>
          <w:szCs w:val="24"/>
        </w:rPr>
        <w:t>including Local Bargaining Representatives.  If the Local Bargaining Representative is elected as Negotiating Committee Chairperson then he/she must resign as Local Bargaining Representative.</w:t>
      </w:r>
      <w:r>
        <w:rPr>
          <w:b/>
          <w:spacing w:val="-3"/>
          <w:szCs w:val="24"/>
        </w:rPr>
        <w:t xml:space="preserve"> </w:t>
      </w:r>
      <w:r w:rsidRPr="00761527">
        <w:rPr>
          <w:spacing w:val="-3"/>
          <w:szCs w:val="24"/>
        </w:rPr>
        <w:t>This election will take place prior to the component elections.</w:t>
      </w:r>
    </w:p>
    <w:p w:rsidR="00A24B48" w:rsidRPr="00761527" w:rsidRDefault="00A24B48" w:rsidP="00A24B48">
      <w:pPr>
        <w:tabs>
          <w:tab w:val="left" w:pos="0"/>
          <w:tab w:val="left" w:pos="720"/>
          <w:tab w:val="left" w:pos="1080"/>
          <w:tab w:val="left" w:pos="2160"/>
          <w:tab w:val="left" w:pos="3600"/>
          <w:tab w:val="left" w:pos="4320"/>
          <w:tab w:val="left" w:pos="4730"/>
          <w:tab w:val="left" w:pos="5040"/>
        </w:tabs>
        <w:suppressAutoHyphens/>
        <w:ind w:left="1080" w:right="720" w:hanging="1080"/>
        <w:rPr>
          <w:spacing w:val="-3"/>
          <w:szCs w:val="24"/>
        </w:rPr>
      </w:pPr>
    </w:p>
    <w:p w:rsidR="00A24B48" w:rsidRPr="00761527" w:rsidRDefault="00A24B48" w:rsidP="00A24B48">
      <w:pPr>
        <w:tabs>
          <w:tab w:val="left" w:pos="0"/>
          <w:tab w:val="left" w:pos="720"/>
          <w:tab w:val="left" w:pos="1080"/>
        </w:tabs>
        <w:suppressAutoHyphens/>
        <w:ind w:left="720" w:right="720" w:hanging="720"/>
        <w:rPr>
          <w:b/>
          <w:spacing w:val="-3"/>
          <w:szCs w:val="24"/>
        </w:rPr>
      </w:pPr>
      <w:r w:rsidRPr="00F1486A">
        <w:rPr>
          <w:b/>
          <w:spacing w:val="-3"/>
          <w:szCs w:val="24"/>
        </w:rPr>
        <w:t>7.4.4.2</w:t>
      </w:r>
      <w:r w:rsidRPr="00F1486A">
        <w:rPr>
          <w:b/>
          <w:spacing w:val="-3"/>
          <w:szCs w:val="24"/>
        </w:rPr>
        <w:tab/>
      </w:r>
      <w:r>
        <w:rPr>
          <w:spacing w:val="-3"/>
          <w:szCs w:val="24"/>
        </w:rPr>
        <w:tab/>
      </w:r>
      <w:r w:rsidRPr="00761527">
        <w:rPr>
          <w:spacing w:val="-3"/>
          <w:szCs w:val="24"/>
        </w:rPr>
        <w:t>Negotiating Committee</w:t>
      </w:r>
      <w:r w:rsidRPr="00761527">
        <w:rPr>
          <w:b/>
          <w:spacing w:val="-3"/>
          <w:szCs w:val="24"/>
        </w:rPr>
        <w:t xml:space="preserve"> </w:t>
      </w:r>
      <w:r w:rsidRPr="00761527">
        <w:rPr>
          <w:spacing w:val="-3"/>
          <w:szCs w:val="24"/>
        </w:rPr>
        <w:t>First Vice Chairperson</w:t>
      </w:r>
      <w:r w:rsidRPr="00761527">
        <w:rPr>
          <w:color w:val="FF0000"/>
          <w:spacing w:val="-3"/>
          <w:szCs w:val="24"/>
        </w:rPr>
        <w:t xml:space="preserve"> </w:t>
      </w:r>
    </w:p>
    <w:p w:rsidR="00A24B48" w:rsidRPr="00761527" w:rsidRDefault="00A24B48" w:rsidP="00A24B48">
      <w:pPr>
        <w:tabs>
          <w:tab w:val="left" w:pos="0"/>
          <w:tab w:val="left" w:pos="720"/>
          <w:tab w:val="left" w:pos="1080"/>
          <w:tab w:val="left" w:pos="1440"/>
          <w:tab w:val="left" w:pos="2160"/>
          <w:tab w:val="left" w:pos="3600"/>
          <w:tab w:val="left" w:pos="4320"/>
          <w:tab w:val="left" w:pos="4730"/>
          <w:tab w:val="left" w:pos="5040"/>
        </w:tabs>
        <w:suppressAutoHyphens/>
        <w:ind w:left="720" w:right="720" w:hanging="720"/>
        <w:rPr>
          <w:b/>
          <w:spacing w:val="-3"/>
          <w:szCs w:val="24"/>
        </w:rPr>
      </w:pPr>
    </w:p>
    <w:p w:rsidR="00A24B48" w:rsidRPr="0026239F" w:rsidRDefault="00A24B48" w:rsidP="00A24B48">
      <w:pPr>
        <w:tabs>
          <w:tab w:val="left" w:pos="0"/>
          <w:tab w:val="left" w:pos="720"/>
          <w:tab w:val="left" w:pos="1080"/>
        </w:tabs>
        <w:suppressAutoHyphens/>
        <w:ind w:left="1080" w:right="720" w:hanging="1080"/>
        <w:rPr>
          <w:spacing w:val="-3"/>
          <w:szCs w:val="24"/>
        </w:rPr>
      </w:pPr>
      <w:r w:rsidRPr="00F1486A">
        <w:rPr>
          <w:b/>
          <w:spacing w:val="-3"/>
          <w:szCs w:val="24"/>
        </w:rPr>
        <w:t>7.4.4.2.1</w:t>
      </w:r>
      <w:r>
        <w:rPr>
          <w:spacing w:val="-3"/>
          <w:szCs w:val="24"/>
        </w:rPr>
        <w:tab/>
      </w:r>
      <w:r w:rsidRPr="00761527">
        <w:rPr>
          <w:spacing w:val="-3"/>
          <w:szCs w:val="24"/>
        </w:rPr>
        <w:t>Nominations for the position of Negotiating Committee</w:t>
      </w:r>
      <w:r w:rsidRPr="00761527">
        <w:rPr>
          <w:b/>
          <w:spacing w:val="-3"/>
          <w:szCs w:val="24"/>
        </w:rPr>
        <w:t xml:space="preserve"> </w:t>
      </w:r>
      <w:r w:rsidRPr="00761527">
        <w:rPr>
          <w:spacing w:val="-3"/>
          <w:szCs w:val="24"/>
        </w:rPr>
        <w:t>First Vice Chairperson shall be made by the Proposals conference delegates.  Candidates eligible for nomination are the Component Chairpersons.</w:t>
      </w:r>
      <w:r w:rsidRPr="00761527">
        <w:rPr>
          <w:b/>
          <w:spacing w:val="-3"/>
          <w:szCs w:val="24"/>
        </w:rPr>
        <w:t xml:space="preserve">  </w:t>
      </w:r>
    </w:p>
    <w:p w:rsidR="00A24B48" w:rsidRDefault="00A24B48" w:rsidP="00A24B48">
      <w:pPr>
        <w:tabs>
          <w:tab w:val="left" w:pos="0"/>
          <w:tab w:val="left" w:pos="720"/>
          <w:tab w:val="left" w:pos="1080"/>
          <w:tab w:val="left" w:pos="3600"/>
          <w:tab w:val="left" w:pos="4320"/>
          <w:tab w:val="left" w:pos="4730"/>
          <w:tab w:val="left" w:pos="5040"/>
        </w:tabs>
        <w:suppressAutoHyphens/>
        <w:ind w:left="720" w:right="720" w:hanging="720"/>
        <w:rPr>
          <w:spacing w:val="-3"/>
          <w:szCs w:val="24"/>
        </w:rPr>
      </w:pPr>
    </w:p>
    <w:p w:rsidR="00A24B48" w:rsidRPr="0026239F" w:rsidRDefault="00A24B48" w:rsidP="00A24B48">
      <w:pPr>
        <w:tabs>
          <w:tab w:val="left" w:pos="0"/>
          <w:tab w:val="left" w:pos="720"/>
          <w:tab w:val="left" w:pos="1080"/>
          <w:tab w:val="left" w:pos="3600"/>
          <w:tab w:val="left" w:pos="4320"/>
          <w:tab w:val="left" w:pos="4730"/>
          <w:tab w:val="left" w:pos="5040"/>
        </w:tabs>
        <w:suppressAutoHyphens/>
        <w:ind w:left="720" w:right="720" w:hanging="720"/>
        <w:rPr>
          <w:spacing w:val="-3"/>
          <w:szCs w:val="24"/>
        </w:rPr>
      </w:pPr>
      <w:r w:rsidRPr="00F1486A">
        <w:rPr>
          <w:b/>
          <w:spacing w:val="-3"/>
          <w:szCs w:val="24"/>
        </w:rPr>
        <w:t>7.4.4.3</w:t>
      </w:r>
      <w:r>
        <w:rPr>
          <w:spacing w:val="-3"/>
          <w:szCs w:val="24"/>
        </w:rPr>
        <w:tab/>
      </w:r>
      <w:r w:rsidRPr="00761527">
        <w:rPr>
          <w:spacing w:val="-3"/>
          <w:szCs w:val="24"/>
        </w:rPr>
        <w:tab/>
        <w:t>Negotiating Committee</w:t>
      </w:r>
      <w:r w:rsidRPr="00761527">
        <w:rPr>
          <w:b/>
          <w:spacing w:val="-3"/>
          <w:szCs w:val="24"/>
        </w:rPr>
        <w:t xml:space="preserve"> </w:t>
      </w:r>
      <w:r w:rsidRPr="00761527">
        <w:rPr>
          <w:spacing w:val="-3"/>
          <w:szCs w:val="24"/>
        </w:rPr>
        <w:t xml:space="preserve">Second Vice Chairperson </w:t>
      </w:r>
      <w:r w:rsidRPr="00761527">
        <w:rPr>
          <w:b/>
          <w:spacing w:val="-3"/>
          <w:szCs w:val="24"/>
        </w:rPr>
        <w:t xml:space="preserve"> </w:t>
      </w:r>
    </w:p>
    <w:p w:rsidR="00A24B48" w:rsidRPr="0026239F" w:rsidRDefault="00A24B48" w:rsidP="00A24B48">
      <w:pPr>
        <w:tabs>
          <w:tab w:val="left" w:pos="0"/>
          <w:tab w:val="left" w:pos="720"/>
          <w:tab w:val="left" w:pos="1080"/>
          <w:tab w:val="left" w:pos="2160"/>
          <w:tab w:val="left" w:pos="3600"/>
          <w:tab w:val="left" w:pos="4320"/>
          <w:tab w:val="left" w:pos="4730"/>
          <w:tab w:val="left" w:pos="5040"/>
        </w:tabs>
        <w:suppressAutoHyphens/>
        <w:ind w:left="720" w:right="720" w:hanging="720"/>
        <w:rPr>
          <w:spacing w:val="-3"/>
          <w:szCs w:val="24"/>
        </w:rPr>
      </w:pPr>
    </w:p>
    <w:p w:rsidR="00A24B48" w:rsidRPr="0026239F" w:rsidRDefault="00A24B48" w:rsidP="00A24B48">
      <w:pPr>
        <w:tabs>
          <w:tab w:val="left" w:pos="0"/>
          <w:tab w:val="left" w:pos="720"/>
          <w:tab w:val="left" w:pos="1080"/>
          <w:tab w:val="left" w:pos="2160"/>
          <w:tab w:val="left" w:pos="3600"/>
          <w:tab w:val="left" w:pos="4320"/>
          <w:tab w:val="left" w:pos="4730"/>
          <w:tab w:val="left" w:pos="5040"/>
        </w:tabs>
        <w:suppressAutoHyphens/>
        <w:ind w:left="1080" w:right="720" w:hanging="1080"/>
        <w:rPr>
          <w:spacing w:val="-3"/>
          <w:szCs w:val="24"/>
        </w:rPr>
      </w:pPr>
      <w:r w:rsidRPr="00F1486A">
        <w:rPr>
          <w:b/>
          <w:spacing w:val="-3"/>
          <w:szCs w:val="24"/>
        </w:rPr>
        <w:t>7.4.4.3.1</w:t>
      </w:r>
      <w:r>
        <w:rPr>
          <w:spacing w:val="-3"/>
          <w:szCs w:val="24"/>
        </w:rPr>
        <w:tab/>
      </w:r>
      <w:r w:rsidRPr="00761527">
        <w:rPr>
          <w:spacing w:val="-3"/>
          <w:szCs w:val="24"/>
        </w:rPr>
        <w:t>Nominations for the position of Negotiating Committee Second Vice Chairperson shall be made by the Proposals conference delegates.  Candidates eligible for nomination are the remaining Component Chairpersons.</w:t>
      </w:r>
      <w:r w:rsidRPr="00761527">
        <w:rPr>
          <w:b/>
          <w:spacing w:val="-3"/>
          <w:szCs w:val="24"/>
        </w:rPr>
        <w:t xml:space="preserve">  </w:t>
      </w:r>
    </w:p>
    <w:p w:rsidR="00A24B48" w:rsidRPr="0026239F" w:rsidRDefault="00A24B48" w:rsidP="00A24B48">
      <w:pPr>
        <w:tabs>
          <w:tab w:val="left" w:pos="0"/>
          <w:tab w:val="left" w:pos="720"/>
          <w:tab w:val="left" w:pos="1080"/>
          <w:tab w:val="left" w:pos="1440"/>
          <w:tab w:val="left" w:pos="2160"/>
          <w:tab w:val="left" w:pos="3600"/>
          <w:tab w:val="left" w:pos="4320"/>
          <w:tab w:val="left" w:pos="4730"/>
          <w:tab w:val="left" w:pos="5040"/>
        </w:tabs>
        <w:suppressAutoHyphens/>
        <w:ind w:left="720" w:right="720" w:hanging="720"/>
        <w:rPr>
          <w:spacing w:val="-3"/>
          <w:szCs w:val="24"/>
        </w:rPr>
      </w:pPr>
    </w:p>
    <w:p w:rsidR="00A24B48" w:rsidRPr="00761527" w:rsidRDefault="00A24B48" w:rsidP="00A24B48">
      <w:pPr>
        <w:tabs>
          <w:tab w:val="left" w:pos="0"/>
          <w:tab w:val="left" w:pos="720"/>
          <w:tab w:val="left" w:pos="1080"/>
        </w:tabs>
        <w:suppressAutoHyphens/>
        <w:ind w:left="1080" w:right="720" w:hanging="1080"/>
        <w:rPr>
          <w:spacing w:val="-3"/>
          <w:szCs w:val="24"/>
        </w:rPr>
      </w:pPr>
      <w:r w:rsidRPr="00F1486A">
        <w:rPr>
          <w:b/>
          <w:spacing w:val="-3"/>
          <w:szCs w:val="24"/>
        </w:rPr>
        <w:t>7.4.4.3.2</w:t>
      </w:r>
      <w:r>
        <w:rPr>
          <w:spacing w:val="-3"/>
          <w:szCs w:val="24"/>
        </w:rPr>
        <w:tab/>
      </w:r>
      <w:r w:rsidRPr="00761527">
        <w:rPr>
          <w:spacing w:val="-3"/>
          <w:szCs w:val="24"/>
        </w:rPr>
        <w:t>An alternate to the Negotiating Committee Second Vice Chairperson shall be nominated and elected from the</w:t>
      </w:r>
      <w:r>
        <w:rPr>
          <w:spacing w:val="-3"/>
          <w:szCs w:val="24"/>
        </w:rPr>
        <w:t xml:space="preserve"> </w:t>
      </w:r>
      <w:r w:rsidRPr="001C2CEE">
        <w:rPr>
          <w:spacing w:val="-3"/>
          <w:szCs w:val="24"/>
        </w:rPr>
        <w:t>four</w:t>
      </w:r>
      <w:r>
        <w:rPr>
          <w:spacing w:val="-3"/>
          <w:szCs w:val="24"/>
        </w:rPr>
        <w:t xml:space="preserve"> </w:t>
      </w:r>
      <w:r w:rsidRPr="00761527">
        <w:rPr>
          <w:spacing w:val="-3"/>
          <w:szCs w:val="24"/>
        </w:rPr>
        <w:t>remaining Component Chairpersons by the Proposals Conference delegates.  In the event that the Second Vice Chairperson vacates this position, the alternate to the Second Vice Chairperson shall be moved up to the Second Vice Chairperson.</w:t>
      </w:r>
    </w:p>
    <w:p w:rsidR="00A24B48" w:rsidRPr="00761527" w:rsidRDefault="00A24B48" w:rsidP="00DC52D7">
      <w:pPr>
        <w:pStyle w:val="SubArticleHeading2"/>
      </w:pPr>
      <w:r w:rsidRPr="00761527">
        <w:t>Elections for the Negotiating Committee First and Second Vice Chairperson shall occur following the Component meetings as satisfies the agenda.</w:t>
      </w:r>
    </w:p>
    <w:p w:rsidR="00A24B48" w:rsidRPr="00761527" w:rsidRDefault="00A24B48" w:rsidP="00DC52D7">
      <w:pPr>
        <w:pStyle w:val="SubArticleHeading2"/>
      </w:pPr>
      <w:r w:rsidRPr="00761527">
        <w:t>Any Negotiating Committee member missing three Negotiating Committee meetings without valid reasons per Article 2.4</w:t>
      </w:r>
      <w:r w:rsidRPr="00761527">
        <w:rPr>
          <w:b/>
        </w:rPr>
        <w:t xml:space="preserve"> </w:t>
      </w:r>
      <w:r w:rsidRPr="00761527">
        <w:t>shall be deemed to have resigned.  The remaining ter</w:t>
      </w:r>
      <w:r>
        <w:t>m will be filled per Article 13</w:t>
      </w:r>
      <w:r w:rsidRPr="00761527">
        <w:t xml:space="preserve"> Resignation. </w:t>
      </w:r>
    </w:p>
    <w:p w:rsidR="00A24B48" w:rsidRPr="00761527" w:rsidRDefault="00A24B48" w:rsidP="00DC52D7">
      <w:pPr>
        <w:pStyle w:val="SubArticleHeading2"/>
      </w:pPr>
      <w:r w:rsidRPr="00761527">
        <w:t>Absences with valid reasons</w:t>
      </w:r>
      <w:r w:rsidRPr="00761527">
        <w:rPr>
          <w:b/>
        </w:rPr>
        <w:t xml:space="preserve"> </w:t>
      </w:r>
      <w:r w:rsidRPr="004B2CA4">
        <w:rPr>
          <w:strike/>
        </w:rPr>
        <w:t>to</w:t>
      </w:r>
      <w:r w:rsidRPr="00761527">
        <w:rPr>
          <w:b/>
        </w:rPr>
        <w:t xml:space="preserve"> </w:t>
      </w:r>
      <w:r w:rsidRPr="00761527">
        <w:t xml:space="preserve">shall be reported to the Negotiating Committee Chairperson prior to the meeting.  </w:t>
      </w:r>
    </w:p>
    <w:p w:rsidR="00A24B48" w:rsidRPr="00761527" w:rsidRDefault="00A24B48" w:rsidP="00015A5D">
      <w:pPr>
        <w:pStyle w:val="SubArticleHeading"/>
      </w:pPr>
      <w:bookmarkStart w:id="16" w:name="_Toc462909410"/>
      <w:r w:rsidRPr="00761527">
        <w:t>Strategy Committees</w:t>
      </w:r>
      <w:bookmarkEnd w:id="16"/>
      <w:r w:rsidRPr="00761527">
        <w:t xml:space="preserve"> </w:t>
      </w:r>
    </w:p>
    <w:p w:rsidR="00A24B48" w:rsidRPr="00761527" w:rsidRDefault="00A24B48" w:rsidP="00015A5D">
      <w:pPr>
        <w:pStyle w:val="SubArticleHeading2"/>
      </w:pPr>
      <w:r w:rsidRPr="00761527">
        <w:t xml:space="preserve">Strategy Committee members shall be elected or appointed by their component through a process approved by the Bargaining Council.  Bargaining Council may add or delete Strategy Committees as necessary. Committee chairpersons shall be elected by the members of the committee. </w:t>
      </w:r>
    </w:p>
    <w:p w:rsidR="00A24B48" w:rsidRPr="00761527" w:rsidRDefault="00A24B48" w:rsidP="00A24B48">
      <w:pPr>
        <w:tabs>
          <w:tab w:val="left" w:pos="720"/>
          <w:tab w:val="left" w:pos="1080"/>
          <w:tab w:val="left" w:pos="1440"/>
        </w:tabs>
        <w:suppressAutoHyphens/>
        <w:ind w:left="720" w:hanging="720"/>
        <w:rPr>
          <w:spacing w:val="-3"/>
          <w:szCs w:val="24"/>
        </w:rPr>
      </w:pPr>
    </w:p>
    <w:p w:rsidR="00A24B48" w:rsidRPr="00761527" w:rsidRDefault="00A24B48" w:rsidP="00A24B48">
      <w:pPr>
        <w:tabs>
          <w:tab w:val="left" w:pos="720"/>
          <w:tab w:val="left" w:pos="1080"/>
          <w:tab w:val="left" w:pos="1440"/>
        </w:tabs>
        <w:suppressAutoHyphens/>
        <w:ind w:left="720" w:hanging="720"/>
        <w:rPr>
          <w:spacing w:val="-3"/>
          <w:szCs w:val="24"/>
        </w:rPr>
      </w:pPr>
      <w:r w:rsidRPr="00F1486A">
        <w:rPr>
          <w:b/>
          <w:spacing w:val="-3"/>
          <w:szCs w:val="24"/>
        </w:rPr>
        <w:t>7.5.1.1</w:t>
      </w:r>
      <w:r w:rsidRPr="00F1486A">
        <w:rPr>
          <w:b/>
          <w:spacing w:val="-3"/>
          <w:szCs w:val="24"/>
        </w:rPr>
        <w:tab/>
      </w:r>
      <w:r w:rsidRPr="00761527">
        <w:rPr>
          <w:spacing w:val="-3"/>
          <w:szCs w:val="24"/>
        </w:rPr>
        <w:tab/>
        <w:t>Highways Committee</w:t>
      </w:r>
    </w:p>
    <w:p w:rsidR="00A24B48" w:rsidRPr="00761527" w:rsidRDefault="00A24B48" w:rsidP="00A24B48">
      <w:pPr>
        <w:tabs>
          <w:tab w:val="left" w:pos="720"/>
          <w:tab w:val="left" w:pos="1080"/>
          <w:tab w:val="left" w:pos="1440"/>
        </w:tabs>
        <w:suppressAutoHyphens/>
        <w:ind w:left="720" w:hanging="720"/>
        <w:rPr>
          <w:spacing w:val="-3"/>
          <w:szCs w:val="24"/>
        </w:rPr>
      </w:pPr>
    </w:p>
    <w:p w:rsidR="00A24B48" w:rsidRPr="00761527" w:rsidRDefault="00A24B48" w:rsidP="00A24B48">
      <w:pPr>
        <w:tabs>
          <w:tab w:val="left" w:pos="720"/>
          <w:tab w:val="left" w:pos="1080"/>
          <w:tab w:val="left" w:pos="1440"/>
        </w:tabs>
        <w:suppressAutoHyphens/>
        <w:ind w:left="1080" w:hanging="1080"/>
        <w:rPr>
          <w:spacing w:val="-3"/>
          <w:szCs w:val="24"/>
        </w:rPr>
      </w:pPr>
      <w:r w:rsidRPr="00F1486A">
        <w:rPr>
          <w:b/>
          <w:spacing w:val="-3"/>
          <w:szCs w:val="24"/>
        </w:rPr>
        <w:t>7.5.1.1.1</w:t>
      </w:r>
      <w:r>
        <w:rPr>
          <w:spacing w:val="-3"/>
          <w:szCs w:val="24"/>
        </w:rPr>
        <w:tab/>
      </w:r>
      <w:r w:rsidRPr="00761527">
        <w:rPr>
          <w:spacing w:val="-3"/>
          <w:szCs w:val="24"/>
        </w:rPr>
        <w:t>Membership:  all members of the Bargaining Council who are employed by Highways.</w:t>
      </w:r>
    </w:p>
    <w:p w:rsidR="00A24B48" w:rsidRPr="00761527" w:rsidRDefault="00A24B48" w:rsidP="00A24B48">
      <w:pPr>
        <w:tabs>
          <w:tab w:val="left" w:pos="720"/>
          <w:tab w:val="left" w:pos="1080"/>
          <w:tab w:val="left" w:pos="1440"/>
        </w:tabs>
        <w:suppressAutoHyphens/>
        <w:ind w:left="720" w:hanging="720"/>
        <w:rPr>
          <w:spacing w:val="-3"/>
          <w:szCs w:val="24"/>
        </w:rPr>
      </w:pPr>
    </w:p>
    <w:p w:rsidR="00A24B48" w:rsidRPr="00761527" w:rsidRDefault="00A24B48" w:rsidP="00A24B48">
      <w:pPr>
        <w:tabs>
          <w:tab w:val="left" w:pos="720"/>
          <w:tab w:val="left" w:pos="1080"/>
          <w:tab w:val="left" w:pos="1440"/>
        </w:tabs>
        <w:suppressAutoHyphens/>
        <w:ind w:left="1080" w:hanging="1080"/>
        <w:rPr>
          <w:spacing w:val="-3"/>
          <w:szCs w:val="24"/>
        </w:rPr>
      </w:pPr>
      <w:r w:rsidRPr="00F1486A">
        <w:rPr>
          <w:b/>
          <w:spacing w:val="-3"/>
          <w:szCs w:val="24"/>
        </w:rPr>
        <w:t>7.5.1.1.2</w:t>
      </w:r>
      <w:r>
        <w:rPr>
          <w:spacing w:val="-3"/>
          <w:szCs w:val="24"/>
        </w:rPr>
        <w:tab/>
      </w:r>
      <w:r w:rsidRPr="00761527">
        <w:rPr>
          <w:spacing w:val="-3"/>
          <w:szCs w:val="24"/>
        </w:rPr>
        <w:t>Purpose: to resolve issues and ensure a healthy and safe workplace for members who work in Highways, to liaison between members and management on concerns, and to assist members.</w:t>
      </w:r>
    </w:p>
    <w:p w:rsidR="00A24B48"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r w:rsidRPr="00F1486A">
        <w:rPr>
          <w:b/>
          <w:spacing w:val="-3"/>
          <w:szCs w:val="24"/>
        </w:rPr>
        <w:t>7.5.1.2</w:t>
      </w:r>
      <w:r>
        <w:rPr>
          <w:spacing w:val="-3"/>
          <w:szCs w:val="24"/>
        </w:rPr>
        <w:tab/>
      </w:r>
      <w:r w:rsidRPr="00761527">
        <w:rPr>
          <w:spacing w:val="-3"/>
          <w:szCs w:val="24"/>
        </w:rPr>
        <w:tab/>
        <w:t>Corrections Committee</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1080" w:hanging="1080"/>
        <w:rPr>
          <w:spacing w:val="-3"/>
          <w:szCs w:val="24"/>
        </w:rPr>
      </w:pPr>
      <w:r w:rsidRPr="00F1486A">
        <w:rPr>
          <w:b/>
          <w:spacing w:val="-3"/>
          <w:szCs w:val="24"/>
        </w:rPr>
        <w:t>7.5.1.2.1</w:t>
      </w:r>
      <w:r>
        <w:rPr>
          <w:spacing w:val="-3"/>
          <w:szCs w:val="24"/>
        </w:rPr>
        <w:tab/>
      </w:r>
      <w:r w:rsidRPr="00761527">
        <w:rPr>
          <w:spacing w:val="-3"/>
          <w:szCs w:val="24"/>
        </w:rPr>
        <w:t>Membership</w:t>
      </w:r>
      <w:r>
        <w:rPr>
          <w:spacing w:val="-3"/>
          <w:szCs w:val="24"/>
        </w:rPr>
        <w:t xml:space="preserve">, </w:t>
      </w:r>
      <w:r w:rsidRPr="00761527">
        <w:rPr>
          <w:spacing w:val="-3"/>
          <w:szCs w:val="24"/>
        </w:rPr>
        <w:t xml:space="preserve"> the Chief Steward and an elected steward from each of the Correctional Institutions as well as one elected representative from </w:t>
      </w:r>
      <w:proofErr w:type="spellStart"/>
      <w:r w:rsidRPr="00761527">
        <w:rPr>
          <w:spacing w:val="-3"/>
          <w:szCs w:val="24"/>
        </w:rPr>
        <w:t>Battlefords</w:t>
      </w:r>
      <w:proofErr w:type="spellEnd"/>
      <w:r w:rsidRPr="00761527">
        <w:rPr>
          <w:spacing w:val="-3"/>
          <w:szCs w:val="24"/>
        </w:rPr>
        <w:t xml:space="preserve"> Community Correctional Centre and one elected representative from Buffalo Narrows Corrections.</w:t>
      </w:r>
    </w:p>
    <w:p w:rsidR="00A24B48" w:rsidRPr="00765312"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tabs>
          <w:tab w:val="left" w:pos="0"/>
          <w:tab w:val="left" w:pos="720"/>
          <w:tab w:val="left" w:pos="1080"/>
          <w:tab w:val="left" w:pos="4320"/>
          <w:tab w:val="left" w:pos="4730"/>
          <w:tab w:val="left" w:pos="5040"/>
        </w:tabs>
        <w:suppressAutoHyphens/>
        <w:ind w:left="1080" w:hanging="1080"/>
        <w:rPr>
          <w:spacing w:val="-3"/>
          <w:szCs w:val="24"/>
        </w:rPr>
      </w:pPr>
      <w:r w:rsidRPr="00F1486A">
        <w:rPr>
          <w:b/>
          <w:spacing w:val="-3"/>
          <w:szCs w:val="24"/>
        </w:rPr>
        <w:t>7.5.1.2.2</w:t>
      </w:r>
      <w:r>
        <w:rPr>
          <w:spacing w:val="-3"/>
          <w:szCs w:val="24"/>
        </w:rPr>
        <w:tab/>
      </w:r>
      <w:r w:rsidRPr="00761527">
        <w:rPr>
          <w:spacing w:val="-3"/>
          <w:szCs w:val="24"/>
        </w:rPr>
        <w:t>Purpose:</w:t>
      </w:r>
      <w:r w:rsidRPr="00761527">
        <w:rPr>
          <w:color w:val="000000"/>
          <w:spacing w:val="1"/>
          <w:szCs w:val="24"/>
        </w:rPr>
        <w:t xml:space="preserve"> To </w:t>
      </w:r>
      <w:r w:rsidRPr="00761527">
        <w:rPr>
          <w:color w:val="000000"/>
          <w:spacing w:val="-2"/>
          <w:szCs w:val="24"/>
        </w:rPr>
        <w:t xml:space="preserve">resolve issues and dialogue in the </w:t>
      </w:r>
      <w:r w:rsidRPr="00761527">
        <w:rPr>
          <w:color w:val="000000"/>
          <w:spacing w:val="5"/>
          <w:szCs w:val="24"/>
        </w:rPr>
        <w:t xml:space="preserve">planning for the future to ensure quality service and job satisfaction; to prepare for the Provincial Institutional Operations Committee (Divisional Union </w:t>
      </w:r>
      <w:r w:rsidRPr="00761527">
        <w:rPr>
          <w:color w:val="000000"/>
          <w:szCs w:val="24"/>
        </w:rPr>
        <w:t>Management Committees); to provide advi</w:t>
      </w:r>
      <w:r>
        <w:rPr>
          <w:color w:val="000000"/>
          <w:szCs w:val="24"/>
        </w:rPr>
        <w:t>c</w:t>
      </w:r>
      <w:r w:rsidRPr="00761527">
        <w:rPr>
          <w:color w:val="000000"/>
          <w:szCs w:val="24"/>
        </w:rPr>
        <w:t>e, input and expertise on issues; to share information</w:t>
      </w:r>
      <w:r w:rsidRPr="00761527">
        <w:rPr>
          <w:color w:val="000000"/>
          <w:spacing w:val="2"/>
          <w:szCs w:val="24"/>
        </w:rPr>
        <w:t>.</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rPr>
          <w:spacing w:val="-3"/>
          <w:szCs w:val="24"/>
        </w:rPr>
      </w:pPr>
    </w:p>
    <w:p w:rsidR="00A24B48" w:rsidRPr="00761527" w:rsidRDefault="00A24B48" w:rsidP="0099559F">
      <w:pPr>
        <w:numPr>
          <w:ilvl w:val="4"/>
          <w:numId w:val="9"/>
        </w:numPr>
        <w:tabs>
          <w:tab w:val="left" w:pos="0"/>
          <w:tab w:val="left" w:pos="1080"/>
          <w:tab w:val="left" w:pos="2880"/>
          <w:tab w:val="left" w:pos="3600"/>
          <w:tab w:val="left" w:pos="4320"/>
          <w:tab w:val="left" w:pos="4730"/>
          <w:tab w:val="left" w:pos="5040"/>
        </w:tabs>
        <w:suppressAutoHyphens/>
        <w:rPr>
          <w:spacing w:val="-3"/>
          <w:szCs w:val="24"/>
        </w:rPr>
      </w:pPr>
      <w:r w:rsidRPr="00761527">
        <w:rPr>
          <w:spacing w:val="-3"/>
          <w:szCs w:val="24"/>
        </w:rPr>
        <w:t>Social Services Issues</w:t>
      </w:r>
      <w:r w:rsidRPr="00761527">
        <w:rPr>
          <w:b/>
          <w:spacing w:val="-3"/>
          <w:szCs w:val="24"/>
        </w:rPr>
        <w:t xml:space="preserve"> </w:t>
      </w:r>
      <w:r w:rsidRPr="00761527">
        <w:rPr>
          <w:spacing w:val="-3"/>
          <w:szCs w:val="24"/>
        </w:rPr>
        <w:t>Committee</w:t>
      </w:r>
      <w:r w:rsidRPr="00761527">
        <w:rPr>
          <w:spacing w:val="-3"/>
          <w:szCs w:val="24"/>
        </w:rPr>
        <w:tab/>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rPr>
          <w:spacing w:val="-3"/>
          <w:szCs w:val="24"/>
        </w:rPr>
      </w:pPr>
    </w:p>
    <w:p w:rsidR="00A24B48" w:rsidRPr="00761527" w:rsidRDefault="00A24B48" w:rsidP="0099559F">
      <w:pPr>
        <w:numPr>
          <w:ilvl w:val="4"/>
          <w:numId w:val="9"/>
        </w:numPr>
        <w:tabs>
          <w:tab w:val="left" w:pos="0"/>
          <w:tab w:val="left" w:pos="720"/>
          <w:tab w:val="left" w:pos="900"/>
          <w:tab w:val="left" w:pos="1080"/>
          <w:tab w:val="left" w:pos="4320"/>
          <w:tab w:val="left" w:pos="4730"/>
          <w:tab w:val="left" w:pos="5040"/>
        </w:tabs>
        <w:suppressAutoHyphens/>
        <w:rPr>
          <w:spacing w:val="-3"/>
          <w:szCs w:val="24"/>
        </w:rPr>
      </w:pPr>
      <w:r>
        <w:rPr>
          <w:spacing w:val="-3"/>
          <w:szCs w:val="24"/>
        </w:rPr>
        <w:t>Membership:</w:t>
      </w:r>
      <w:r>
        <w:rPr>
          <w:b/>
          <w:spacing w:val="-3"/>
          <w:szCs w:val="24"/>
        </w:rPr>
        <w:t xml:space="preserve"> </w:t>
      </w:r>
      <w:r w:rsidRPr="00761527">
        <w:rPr>
          <w:spacing w:val="-3"/>
          <w:szCs w:val="24"/>
        </w:rPr>
        <w:t xml:space="preserve">six members representing the Social Services programs (income security and family services) </w:t>
      </w:r>
      <w:r w:rsidRPr="009D4CC1">
        <w:rPr>
          <w:spacing w:val="-3"/>
          <w:szCs w:val="24"/>
        </w:rPr>
        <w:t>with an attempt</w:t>
      </w:r>
      <w:r w:rsidRPr="00761527">
        <w:rPr>
          <w:spacing w:val="-3"/>
          <w:szCs w:val="24"/>
        </w:rPr>
        <w:t xml:space="preserve"> to be regionally diverse.  These members are appointed by the Negotiating Committee.</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rPr>
          <w:spacing w:val="-3"/>
          <w:szCs w:val="24"/>
        </w:rPr>
      </w:pP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1080" w:hanging="1080"/>
        <w:rPr>
          <w:spacing w:val="-3"/>
          <w:szCs w:val="24"/>
        </w:rPr>
      </w:pPr>
      <w:r w:rsidRPr="00F1486A">
        <w:rPr>
          <w:b/>
          <w:spacing w:val="-3"/>
          <w:szCs w:val="24"/>
        </w:rPr>
        <w:t>7.5.1.3.</w:t>
      </w:r>
      <w:r w:rsidRPr="004E4A25">
        <w:rPr>
          <w:spacing w:val="-3"/>
          <w:szCs w:val="24"/>
        </w:rPr>
        <w:t>3</w:t>
      </w:r>
      <w:r>
        <w:rPr>
          <w:spacing w:val="-3"/>
          <w:szCs w:val="24"/>
        </w:rPr>
        <w:tab/>
      </w:r>
      <w:r w:rsidRPr="00761527">
        <w:rPr>
          <w:spacing w:val="-3"/>
          <w:szCs w:val="24"/>
        </w:rPr>
        <w:t>Purpose: To resolve issues and ensure a healthy and safe workplace for members who work within social service delivery programs, to liais</w:t>
      </w:r>
      <w:r>
        <w:rPr>
          <w:spacing w:val="-3"/>
          <w:szCs w:val="24"/>
        </w:rPr>
        <w:t>e</w:t>
      </w:r>
      <w:r w:rsidRPr="00761527">
        <w:rPr>
          <w:spacing w:val="-3"/>
          <w:szCs w:val="24"/>
        </w:rPr>
        <w:t xml:space="preserve"> between members and management on concerns and to assist members.</w:t>
      </w:r>
    </w:p>
    <w:p w:rsidR="00A24B48"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r w:rsidRPr="00F1486A">
        <w:rPr>
          <w:b/>
          <w:spacing w:val="-3"/>
          <w:szCs w:val="24"/>
        </w:rPr>
        <w:t>7.5.1.4</w:t>
      </w:r>
      <w:r w:rsidRPr="00F1486A">
        <w:rPr>
          <w:b/>
          <w:spacing w:val="-3"/>
          <w:szCs w:val="24"/>
        </w:rPr>
        <w:tab/>
      </w:r>
      <w:r>
        <w:rPr>
          <w:spacing w:val="-3"/>
          <w:szCs w:val="24"/>
        </w:rPr>
        <w:tab/>
      </w:r>
      <w:r w:rsidRPr="00761527">
        <w:rPr>
          <w:spacing w:val="-3"/>
          <w:szCs w:val="24"/>
        </w:rPr>
        <w:t>Young Offenders Committee</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1080" w:hanging="1080"/>
        <w:rPr>
          <w:spacing w:val="-3"/>
          <w:szCs w:val="24"/>
        </w:rPr>
      </w:pPr>
      <w:r w:rsidRPr="00F1486A">
        <w:rPr>
          <w:b/>
          <w:spacing w:val="-3"/>
          <w:szCs w:val="24"/>
        </w:rPr>
        <w:t>7.5.1.4.</w:t>
      </w:r>
      <w:r>
        <w:rPr>
          <w:spacing w:val="-3"/>
          <w:szCs w:val="24"/>
        </w:rPr>
        <w:t>1</w:t>
      </w:r>
      <w:r>
        <w:rPr>
          <w:spacing w:val="-3"/>
          <w:szCs w:val="24"/>
        </w:rPr>
        <w:tab/>
      </w:r>
      <w:r w:rsidRPr="00761527">
        <w:rPr>
          <w:spacing w:val="-3"/>
          <w:szCs w:val="24"/>
        </w:rPr>
        <w:t>Membership: the Chief Steward or Steward, where there is no Chief Steward, from each of the Young Offender facilities. The Committee Chairperson is elected from amongst the Committee members and another steward from the facility that the Chairperson is from is appointed by the Chief Steward to represent that facility.</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1080" w:hanging="1080"/>
        <w:rPr>
          <w:spacing w:val="-3"/>
          <w:szCs w:val="24"/>
        </w:rPr>
      </w:pPr>
      <w:r w:rsidRPr="00F1486A">
        <w:rPr>
          <w:b/>
          <w:spacing w:val="-3"/>
          <w:szCs w:val="24"/>
        </w:rPr>
        <w:t>7.5.1.4.</w:t>
      </w:r>
      <w:r>
        <w:rPr>
          <w:spacing w:val="-3"/>
          <w:szCs w:val="24"/>
        </w:rPr>
        <w:t>1</w:t>
      </w:r>
      <w:r>
        <w:rPr>
          <w:spacing w:val="-3"/>
          <w:szCs w:val="24"/>
        </w:rPr>
        <w:tab/>
      </w:r>
      <w:r w:rsidRPr="00761527">
        <w:rPr>
          <w:spacing w:val="-3"/>
          <w:szCs w:val="24"/>
        </w:rPr>
        <w:t xml:space="preserve">Purpose:  To meet every two months to deal with the issues of the Young Offender facilities within the province; to prepare for the Young Offender Union Management Committee; and to offer support and advice to the facilities and </w:t>
      </w:r>
      <w:r>
        <w:rPr>
          <w:spacing w:val="-3"/>
          <w:szCs w:val="24"/>
        </w:rPr>
        <w:t xml:space="preserve">to </w:t>
      </w:r>
      <w:r w:rsidRPr="00761527">
        <w:rPr>
          <w:spacing w:val="-3"/>
          <w:szCs w:val="24"/>
        </w:rPr>
        <w:t>promote a common response to issues as they arise within Young Offender facilities.</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rPr>
          <w:spacing w:val="-3"/>
          <w:szCs w:val="24"/>
        </w:rPr>
      </w:pP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rPr>
          <w:spacing w:val="-3"/>
          <w:szCs w:val="24"/>
        </w:rPr>
      </w:pPr>
      <w:r w:rsidRPr="00F1486A">
        <w:rPr>
          <w:b/>
          <w:spacing w:val="-3"/>
          <w:szCs w:val="24"/>
        </w:rPr>
        <w:t>7.5.1.5</w:t>
      </w:r>
      <w:r w:rsidRPr="00F1486A">
        <w:rPr>
          <w:b/>
          <w:spacing w:val="-3"/>
          <w:szCs w:val="24"/>
        </w:rPr>
        <w:tab/>
      </w:r>
      <w:r>
        <w:rPr>
          <w:spacing w:val="-3"/>
          <w:szCs w:val="24"/>
        </w:rPr>
        <w:tab/>
      </w:r>
      <w:r w:rsidRPr="00761527">
        <w:rPr>
          <w:spacing w:val="-3"/>
          <w:szCs w:val="24"/>
        </w:rPr>
        <w:t>Support Services Committee</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rPr>
          <w:spacing w:val="-3"/>
          <w:szCs w:val="24"/>
        </w:rPr>
      </w:pPr>
    </w:p>
    <w:p w:rsidR="00A24B48" w:rsidRPr="00761527" w:rsidRDefault="00A24B48" w:rsidP="00A24B48">
      <w:pPr>
        <w:tabs>
          <w:tab w:val="left" w:pos="0"/>
          <w:tab w:val="left" w:pos="720"/>
          <w:tab w:val="left" w:pos="1080"/>
          <w:tab w:val="left" w:pos="2880"/>
          <w:tab w:val="left" w:pos="3600"/>
          <w:tab w:val="left" w:pos="4320"/>
          <w:tab w:val="left" w:pos="4730"/>
          <w:tab w:val="left" w:pos="5040"/>
        </w:tabs>
        <w:suppressAutoHyphens/>
        <w:ind w:left="1080" w:hanging="1080"/>
        <w:rPr>
          <w:spacing w:val="-3"/>
          <w:szCs w:val="24"/>
        </w:rPr>
      </w:pPr>
      <w:r w:rsidRPr="00F1486A">
        <w:rPr>
          <w:b/>
          <w:spacing w:val="-3"/>
          <w:szCs w:val="24"/>
        </w:rPr>
        <w:t>7.5.1.5.</w:t>
      </w:r>
      <w:r>
        <w:rPr>
          <w:spacing w:val="-3"/>
          <w:szCs w:val="24"/>
        </w:rPr>
        <w:t>1</w:t>
      </w:r>
      <w:r>
        <w:rPr>
          <w:spacing w:val="-3"/>
          <w:szCs w:val="24"/>
        </w:rPr>
        <w:tab/>
        <w:t>Membership: T</w:t>
      </w:r>
      <w:r w:rsidRPr="00761527">
        <w:rPr>
          <w:spacing w:val="-3"/>
          <w:szCs w:val="24"/>
        </w:rPr>
        <w:t xml:space="preserve">he Chairperson of the Support Services Component as well as eight regional representatives, one representative from each of the following areas:  Regina; Saskatoon; Prince Albert; Moose Jaw and Swift Current; Yorkton, Wolseley, Weyburn, Estevan; North </w:t>
      </w:r>
      <w:proofErr w:type="spellStart"/>
      <w:r w:rsidRPr="00761527">
        <w:rPr>
          <w:spacing w:val="-3"/>
          <w:szCs w:val="24"/>
        </w:rPr>
        <w:t>Battleford</w:t>
      </w:r>
      <w:proofErr w:type="spellEnd"/>
      <w:r w:rsidRPr="00761527">
        <w:rPr>
          <w:spacing w:val="-3"/>
          <w:szCs w:val="24"/>
        </w:rPr>
        <w:t xml:space="preserve">, Meadow Lake, Buffalo Narrows; </w:t>
      </w:r>
      <w:proofErr w:type="spellStart"/>
      <w:r w:rsidRPr="00761527">
        <w:rPr>
          <w:spacing w:val="-3"/>
          <w:szCs w:val="24"/>
        </w:rPr>
        <w:t>Missinipe</w:t>
      </w:r>
      <w:proofErr w:type="spellEnd"/>
      <w:r w:rsidRPr="00761527">
        <w:rPr>
          <w:spacing w:val="-3"/>
          <w:szCs w:val="24"/>
        </w:rPr>
        <w:t xml:space="preserve">, </w:t>
      </w:r>
      <w:proofErr w:type="spellStart"/>
      <w:r w:rsidRPr="00761527">
        <w:rPr>
          <w:spacing w:val="-3"/>
          <w:szCs w:val="24"/>
        </w:rPr>
        <w:t>Nipawin</w:t>
      </w:r>
      <w:proofErr w:type="spellEnd"/>
      <w:r w:rsidRPr="00761527">
        <w:rPr>
          <w:spacing w:val="-3"/>
          <w:szCs w:val="24"/>
        </w:rPr>
        <w:t xml:space="preserve">, Hudson Bay; </w:t>
      </w:r>
      <w:proofErr w:type="spellStart"/>
      <w:r w:rsidRPr="00761527">
        <w:rPr>
          <w:spacing w:val="-3"/>
          <w:szCs w:val="24"/>
        </w:rPr>
        <w:t>Melfort</w:t>
      </w:r>
      <w:proofErr w:type="spellEnd"/>
      <w:r w:rsidRPr="00761527">
        <w:rPr>
          <w:spacing w:val="-3"/>
          <w:szCs w:val="24"/>
        </w:rPr>
        <w:t xml:space="preserve">, Humboldt, </w:t>
      </w:r>
      <w:proofErr w:type="spellStart"/>
      <w:r w:rsidRPr="00761527">
        <w:rPr>
          <w:spacing w:val="-3"/>
          <w:szCs w:val="24"/>
        </w:rPr>
        <w:t>Rosetown</w:t>
      </w:r>
      <w:proofErr w:type="spellEnd"/>
      <w:r w:rsidRPr="00761527">
        <w:rPr>
          <w:spacing w:val="-3"/>
          <w:szCs w:val="24"/>
        </w:rPr>
        <w:t>.</w:t>
      </w:r>
    </w:p>
    <w:p w:rsidR="00A24B48" w:rsidRDefault="00A24B48" w:rsidP="00A24B48">
      <w:pPr>
        <w:tabs>
          <w:tab w:val="left" w:pos="0"/>
          <w:tab w:val="left" w:pos="720"/>
          <w:tab w:val="left" w:pos="2160"/>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tabs>
          <w:tab w:val="left" w:pos="0"/>
          <w:tab w:val="left" w:pos="720"/>
          <w:tab w:val="left" w:pos="1080"/>
          <w:tab w:val="left" w:pos="2160"/>
          <w:tab w:val="left" w:pos="3600"/>
          <w:tab w:val="left" w:pos="4320"/>
          <w:tab w:val="left" w:pos="4730"/>
          <w:tab w:val="left" w:pos="5040"/>
        </w:tabs>
        <w:suppressAutoHyphens/>
        <w:ind w:left="1080" w:hanging="1080"/>
        <w:rPr>
          <w:spacing w:val="-3"/>
          <w:szCs w:val="24"/>
        </w:rPr>
      </w:pPr>
      <w:r w:rsidRPr="00F1486A">
        <w:rPr>
          <w:b/>
          <w:spacing w:val="-3"/>
          <w:szCs w:val="24"/>
        </w:rPr>
        <w:t>7.5.1.5.</w:t>
      </w:r>
      <w:r>
        <w:rPr>
          <w:spacing w:val="-3"/>
          <w:szCs w:val="24"/>
        </w:rPr>
        <w:t>2</w:t>
      </w:r>
      <w:r>
        <w:rPr>
          <w:spacing w:val="-3"/>
          <w:szCs w:val="24"/>
        </w:rPr>
        <w:tab/>
      </w:r>
      <w:r w:rsidRPr="00761527">
        <w:rPr>
          <w:spacing w:val="-3"/>
          <w:szCs w:val="24"/>
        </w:rPr>
        <w:t>Purpose: To address those issues that have critical impact on the Support Services Component; to facilitate involvement and access of Support Services component members within PS/GE; to ensure that proposals are developed to address the component’s needs; to provide a collective voice for Support Services members; to develop ongoing strategies to communicate and educate members on bargaining issues; to identify and address barriers to involvement; to provide ongoing support to elected component representatives.</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1080" w:hanging="1080"/>
        <w:rPr>
          <w:spacing w:val="-3"/>
          <w:szCs w:val="24"/>
        </w:rPr>
      </w:pPr>
      <w:r w:rsidRPr="00F1486A">
        <w:rPr>
          <w:b/>
          <w:spacing w:val="-3"/>
          <w:szCs w:val="24"/>
        </w:rPr>
        <w:t>7.5.1.5.</w:t>
      </w:r>
      <w:r>
        <w:rPr>
          <w:spacing w:val="-3"/>
          <w:szCs w:val="24"/>
        </w:rPr>
        <w:t>3</w:t>
      </w:r>
      <w:r>
        <w:rPr>
          <w:spacing w:val="-3"/>
          <w:szCs w:val="24"/>
        </w:rPr>
        <w:tab/>
        <w:t xml:space="preserve">Structure: </w:t>
      </w:r>
      <w:r w:rsidRPr="00761527">
        <w:rPr>
          <w:spacing w:val="-3"/>
          <w:szCs w:val="24"/>
        </w:rPr>
        <w:t xml:space="preserve">The Committee Chairperson must be a Bargaining Council member from the Support Services Component and is responsible for calling meetings, arranging for Union Leave for members, meeting </w:t>
      </w:r>
      <w:proofErr w:type="gramStart"/>
      <w:r w:rsidRPr="00761527">
        <w:rPr>
          <w:spacing w:val="-3"/>
          <w:szCs w:val="24"/>
        </w:rPr>
        <w:t>minutes</w:t>
      </w:r>
      <w:proofErr w:type="gramEnd"/>
      <w:r w:rsidRPr="00761527">
        <w:rPr>
          <w:spacing w:val="-3"/>
          <w:szCs w:val="24"/>
        </w:rPr>
        <w:t xml:space="preserve"> distribution, reporting to Bargaining Council, Committee budget and elections.  The election of the Chairperson is done at the Proposals Conference by the Support Service delegates.</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rPr>
          <w:spacing w:val="-3"/>
          <w:szCs w:val="24"/>
        </w:rPr>
      </w:pP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r w:rsidRPr="00F1486A">
        <w:rPr>
          <w:b/>
          <w:spacing w:val="-3"/>
          <w:szCs w:val="24"/>
        </w:rPr>
        <w:t>7.5.1.6</w:t>
      </w:r>
      <w:r w:rsidRPr="00F1486A">
        <w:rPr>
          <w:b/>
          <w:spacing w:val="-3"/>
          <w:szCs w:val="24"/>
        </w:rPr>
        <w:tab/>
      </w:r>
      <w:r w:rsidRPr="00761527">
        <w:rPr>
          <w:spacing w:val="-3"/>
          <w:szCs w:val="24"/>
        </w:rPr>
        <w:tab/>
        <w:t xml:space="preserve">Administration and Communications Committee </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tabs>
          <w:tab w:val="left" w:pos="0"/>
          <w:tab w:val="left" w:pos="720"/>
          <w:tab w:val="left" w:pos="1080"/>
          <w:tab w:val="left" w:pos="2880"/>
          <w:tab w:val="left" w:pos="3600"/>
          <w:tab w:val="left" w:pos="4320"/>
          <w:tab w:val="left" w:pos="4730"/>
          <w:tab w:val="left" w:pos="5040"/>
        </w:tabs>
        <w:suppressAutoHyphens/>
        <w:ind w:left="1080" w:hanging="1080"/>
        <w:rPr>
          <w:spacing w:val="-3"/>
          <w:szCs w:val="24"/>
        </w:rPr>
      </w:pPr>
      <w:r w:rsidRPr="00F1486A">
        <w:rPr>
          <w:b/>
          <w:spacing w:val="-3"/>
          <w:szCs w:val="24"/>
        </w:rPr>
        <w:t>7.5.1.6.</w:t>
      </w:r>
      <w:r>
        <w:rPr>
          <w:spacing w:val="-3"/>
          <w:szCs w:val="24"/>
        </w:rPr>
        <w:t>1</w:t>
      </w:r>
      <w:r>
        <w:rPr>
          <w:spacing w:val="-3"/>
          <w:szCs w:val="24"/>
        </w:rPr>
        <w:tab/>
      </w:r>
      <w:r w:rsidRPr="00761527">
        <w:rPr>
          <w:spacing w:val="-3"/>
          <w:szCs w:val="24"/>
        </w:rPr>
        <w:t>Membership:  all members of the Bargaining Council from the Administration and Communications Component.</w:t>
      </w:r>
    </w:p>
    <w:p w:rsidR="00A24B48" w:rsidRPr="00761527"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rPr>
          <w:spacing w:val="-3"/>
          <w:szCs w:val="24"/>
        </w:rPr>
      </w:pPr>
    </w:p>
    <w:p w:rsidR="00A24B48" w:rsidRDefault="00A24B48" w:rsidP="00A24B48">
      <w:pPr>
        <w:tabs>
          <w:tab w:val="left" w:pos="0"/>
          <w:tab w:val="left" w:pos="720"/>
          <w:tab w:val="left" w:pos="1080"/>
          <w:tab w:val="left" w:pos="2160"/>
          <w:tab w:val="left" w:pos="2880"/>
          <w:tab w:val="left" w:pos="3600"/>
          <w:tab w:val="left" w:pos="4320"/>
          <w:tab w:val="left" w:pos="4730"/>
          <w:tab w:val="left" w:pos="5040"/>
        </w:tabs>
        <w:suppressAutoHyphens/>
        <w:ind w:left="1080" w:hanging="1080"/>
        <w:rPr>
          <w:spacing w:val="-3"/>
          <w:szCs w:val="24"/>
        </w:rPr>
      </w:pPr>
      <w:r w:rsidRPr="00F1486A">
        <w:rPr>
          <w:b/>
          <w:spacing w:val="-3"/>
          <w:szCs w:val="24"/>
        </w:rPr>
        <w:t>7.5.1.6.</w:t>
      </w:r>
      <w:r>
        <w:rPr>
          <w:spacing w:val="-3"/>
          <w:szCs w:val="24"/>
        </w:rPr>
        <w:t>2</w:t>
      </w:r>
      <w:r>
        <w:rPr>
          <w:spacing w:val="-3"/>
          <w:szCs w:val="24"/>
        </w:rPr>
        <w:tab/>
      </w:r>
      <w:r w:rsidRPr="00761527">
        <w:rPr>
          <w:spacing w:val="-3"/>
          <w:szCs w:val="24"/>
        </w:rPr>
        <w:t>Purpose: To resolve issues and ensure a healthy and safe workplace for members who work within administratio</w:t>
      </w:r>
      <w:r>
        <w:rPr>
          <w:spacing w:val="-3"/>
          <w:szCs w:val="24"/>
        </w:rPr>
        <w:t>n and communications, to liaise</w:t>
      </w:r>
      <w:r w:rsidRPr="00761527">
        <w:rPr>
          <w:spacing w:val="-3"/>
          <w:szCs w:val="24"/>
        </w:rPr>
        <w:t xml:space="preserve"> between members and management on concerns and to assist members.</w:t>
      </w:r>
    </w:p>
    <w:p w:rsidR="00A24B48" w:rsidRPr="00227D87" w:rsidRDefault="00A24B48" w:rsidP="00015A5D">
      <w:pPr>
        <w:pStyle w:val="SubArticleHeading"/>
      </w:pPr>
      <w:bookmarkStart w:id="17" w:name="_Toc462909411"/>
      <w:r w:rsidRPr="00761527">
        <w:t>Joint (Union Employer) Committees</w:t>
      </w:r>
      <w:bookmarkEnd w:id="17"/>
      <w:r w:rsidRPr="00761527">
        <w:t xml:space="preserve"> </w:t>
      </w:r>
    </w:p>
    <w:p w:rsidR="00A24B48" w:rsidRPr="00761527" w:rsidRDefault="00A24B48" w:rsidP="00015A5D">
      <w:pPr>
        <w:pStyle w:val="SubArticleHeading2"/>
      </w:pPr>
      <w:r w:rsidRPr="00761527">
        <w:t>Members shall</w:t>
      </w:r>
      <w:r w:rsidRPr="00761527">
        <w:rPr>
          <w:b/>
        </w:rPr>
        <w:t xml:space="preserve"> </w:t>
      </w:r>
      <w:r w:rsidRPr="00761527">
        <w:t>be elected or</w:t>
      </w:r>
      <w:r w:rsidRPr="00761527">
        <w:rPr>
          <w:b/>
        </w:rPr>
        <w:t xml:space="preserve"> </w:t>
      </w:r>
      <w:r w:rsidRPr="00761527">
        <w:t>appointed from and</w:t>
      </w:r>
      <w:r w:rsidRPr="00761527">
        <w:rPr>
          <w:b/>
        </w:rPr>
        <w:t xml:space="preserve"> </w:t>
      </w:r>
      <w:r w:rsidRPr="00761527">
        <w:t xml:space="preserve">by Bargaining Council as follows with the exception of 7.6.1.2.2 and 7.6.1.5:  </w:t>
      </w:r>
    </w:p>
    <w:p w:rsidR="00A24B48" w:rsidRPr="00761527"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ind w:left="2160" w:hanging="2160"/>
        <w:rPr>
          <w:spacing w:val="-3"/>
          <w:szCs w:val="24"/>
        </w:rPr>
      </w:pPr>
    </w:p>
    <w:p w:rsidR="00A24B48" w:rsidRPr="00227D87" w:rsidRDefault="00A24B48" w:rsidP="00A24B48">
      <w:pPr>
        <w:tabs>
          <w:tab w:val="left" w:pos="0"/>
          <w:tab w:val="left" w:pos="720"/>
          <w:tab w:val="left" w:pos="108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7.6.1.1</w:t>
      </w:r>
      <w:r w:rsidRPr="00F1486A">
        <w:rPr>
          <w:b/>
          <w:spacing w:val="-3"/>
          <w:szCs w:val="24"/>
        </w:rPr>
        <w:tab/>
      </w:r>
      <w:r>
        <w:rPr>
          <w:spacing w:val="-3"/>
          <w:szCs w:val="24"/>
        </w:rPr>
        <w:tab/>
      </w:r>
      <w:r w:rsidRPr="00761527">
        <w:rPr>
          <w:spacing w:val="-3"/>
          <w:szCs w:val="24"/>
        </w:rPr>
        <w:t>EFAP (Employee Family Assistance Program) Committee - two members shall be elected at the first Bargaining Council meeting following the Proposals Conference.  Two alternates shall also be elected.  The term shall be from the date of the election to the following Proposals Conference.</w:t>
      </w:r>
      <w:r w:rsidRPr="00761527">
        <w:rPr>
          <w:b/>
          <w:spacing w:val="-3"/>
          <w:szCs w:val="24"/>
        </w:rPr>
        <w:t xml:space="preserve">  </w:t>
      </w:r>
    </w:p>
    <w:p w:rsidR="00A24B48" w:rsidRPr="00761527"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ind w:left="2160" w:hanging="2160"/>
        <w:rPr>
          <w:spacing w:val="-3"/>
          <w:szCs w:val="24"/>
        </w:rPr>
      </w:pPr>
    </w:p>
    <w:p w:rsidR="00A24B48" w:rsidRDefault="00A24B48" w:rsidP="00A24B48">
      <w:pPr>
        <w:tabs>
          <w:tab w:val="left" w:pos="0"/>
          <w:tab w:val="left" w:pos="720"/>
          <w:tab w:val="left" w:pos="108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7.6.1.2</w:t>
      </w:r>
      <w:r w:rsidRPr="00F1486A">
        <w:rPr>
          <w:b/>
          <w:spacing w:val="-3"/>
          <w:szCs w:val="24"/>
        </w:rPr>
        <w:tab/>
      </w:r>
      <w:r>
        <w:rPr>
          <w:spacing w:val="-3"/>
          <w:szCs w:val="24"/>
        </w:rPr>
        <w:tab/>
      </w:r>
      <w:r w:rsidRPr="00761527">
        <w:rPr>
          <w:spacing w:val="-3"/>
          <w:szCs w:val="24"/>
        </w:rPr>
        <w:t>Central Joint Diversity</w:t>
      </w:r>
      <w:r w:rsidRPr="00761527">
        <w:rPr>
          <w:b/>
          <w:spacing w:val="-3"/>
          <w:szCs w:val="24"/>
        </w:rPr>
        <w:t xml:space="preserve"> </w:t>
      </w:r>
      <w:r w:rsidRPr="00761527">
        <w:rPr>
          <w:spacing w:val="-3"/>
          <w:szCs w:val="24"/>
        </w:rPr>
        <w:t>Committee – shall consist of five members:</w:t>
      </w:r>
    </w:p>
    <w:p w:rsidR="00A24B48" w:rsidRPr="00761527" w:rsidRDefault="00A24B48" w:rsidP="00A24B48">
      <w:pPr>
        <w:tabs>
          <w:tab w:val="left" w:pos="0"/>
          <w:tab w:val="left" w:pos="720"/>
          <w:tab w:val="left" w:pos="1080"/>
          <w:tab w:val="left" w:pos="2442"/>
          <w:tab w:val="left" w:pos="2880"/>
          <w:tab w:val="left" w:pos="3600"/>
          <w:tab w:val="left" w:pos="4320"/>
          <w:tab w:val="left" w:pos="4730"/>
          <w:tab w:val="left" w:pos="5040"/>
        </w:tabs>
        <w:suppressAutoHyphens/>
        <w:ind w:left="1080" w:hanging="1080"/>
        <w:rPr>
          <w:spacing w:val="-3"/>
          <w:szCs w:val="24"/>
        </w:rPr>
      </w:pPr>
    </w:p>
    <w:p w:rsidR="00A24B48" w:rsidRDefault="00A24B48" w:rsidP="00A24B48">
      <w:pPr>
        <w:tabs>
          <w:tab w:val="left" w:pos="0"/>
          <w:tab w:val="left" w:pos="720"/>
          <w:tab w:val="left" w:pos="108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7.6.1.2.</w:t>
      </w:r>
      <w:r>
        <w:rPr>
          <w:spacing w:val="-3"/>
          <w:szCs w:val="24"/>
        </w:rPr>
        <w:t>1</w:t>
      </w:r>
      <w:r>
        <w:rPr>
          <w:spacing w:val="-3"/>
          <w:szCs w:val="24"/>
        </w:rPr>
        <w:tab/>
      </w:r>
      <w:r w:rsidRPr="00761527">
        <w:rPr>
          <w:spacing w:val="-3"/>
          <w:szCs w:val="24"/>
        </w:rPr>
        <w:t>The chair shall be elected from Bargaining Council and shall be a member of one of the four designated group</w:t>
      </w:r>
      <w:r>
        <w:rPr>
          <w:spacing w:val="-3"/>
          <w:szCs w:val="24"/>
        </w:rPr>
        <w:t>s</w:t>
      </w:r>
      <w:r w:rsidRPr="00761527">
        <w:rPr>
          <w:spacing w:val="-3"/>
          <w:szCs w:val="24"/>
        </w:rPr>
        <w:t>;</w:t>
      </w:r>
    </w:p>
    <w:p w:rsidR="00A24B48" w:rsidRPr="00761527" w:rsidRDefault="00A24B48" w:rsidP="00A24B48">
      <w:pPr>
        <w:tabs>
          <w:tab w:val="left" w:pos="0"/>
          <w:tab w:val="left" w:pos="720"/>
          <w:tab w:val="left" w:pos="1080"/>
          <w:tab w:val="left" w:pos="2442"/>
          <w:tab w:val="left" w:pos="2880"/>
          <w:tab w:val="left" w:pos="3600"/>
          <w:tab w:val="left" w:pos="4320"/>
          <w:tab w:val="left" w:pos="4730"/>
          <w:tab w:val="left" w:pos="5040"/>
        </w:tabs>
        <w:suppressAutoHyphens/>
        <w:ind w:left="1080" w:hanging="1080"/>
        <w:rPr>
          <w:spacing w:val="-3"/>
          <w:szCs w:val="24"/>
        </w:rPr>
      </w:pPr>
    </w:p>
    <w:p w:rsidR="00A24B48" w:rsidRPr="00227D87" w:rsidRDefault="00A24B48" w:rsidP="00A24B48">
      <w:pPr>
        <w:tabs>
          <w:tab w:val="left" w:pos="0"/>
          <w:tab w:val="left" w:pos="720"/>
          <w:tab w:val="left" w:pos="1080"/>
          <w:tab w:val="left" w:pos="1440"/>
          <w:tab w:val="left" w:pos="2880"/>
          <w:tab w:val="left" w:pos="3600"/>
          <w:tab w:val="left" w:pos="4320"/>
          <w:tab w:val="left" w:pos="4730"/>
          <w:tab w:val="left" w:pos="5040"/>
        </w:tabs>
        <w:suppressAutoHyphens/>
        <w:ind w:left="1080" w:hanging="1080"/>
        <w:rPr>
          <w:spacing w:val="-3"/>
          <w:szCs w:val="24"/>
        </w:rPr>
      </w:pPr>
      <w:r w:rsidRPr="00F1486A">
        <w:rPr>
          <w:b/>
          <w:spacing w:val="-3"/>
          <w:szCs w:val="24"/>
        </w:rPr>
        <w:t>7.6.1.2.</w:t>
      </w:r>
      <w:r>
        <w:rPr>
          <w:spacing w:val="-3"/>
          <w:szCs w:val="24"/>
        </w:rPr>
        <w:t>2</w:t>
      </w:r>
      <w:r>
        <w:rPr>
          <w:spacing w:val="-3"/>
          <w:szCs w:val="24"/>
        </w:rPr>
        <w:tab/>
      </w:r>
      <w:r w:rsidRPr="00761527">
        <w:rPr>
          <w:spacing w:val="-3"/>
          <w:szCs w:val="24"/>
        </w:rPr>
        <w:t xml:space="preserve">The remaining four members shall be appointed by the Negotiating Committee and approved by Bargaining Council.  The Negotiating Committee shall put out a call for interest </w:t>
      </w:r>
      <w:r w:rsidRPr="00761527">
        <w:rPr>
          <w:strike/>
          <w:spacing w:val="-3"/>
          <w:szCs w:val="24"/>
        </w:rPr>
        <w:t xml:space="preserve">  </w:t>
      </w:r>
      <w:r>
        <w:rPr>
          <w:strike/>
          <w:spacing w:val="-3"/>
          <w:szCs w:val="24"/>
        </w:rPr>
        <w:t xml:space="preserve"> </w:t>
      </w:r>
      <w:r w:rsidRPr="00761527">
        <w:rPr>
          <w:spacing w:val="-3"/>
          <w:szCs w:val="24"/>
        </w:rPr>
        <w:t>from each of the four designated groups which are:</w:t>
      </w:r>
      <w:r w:rsidRPr="00761527">
        <w:rPr>
          <w:b/>
          <w:spacing w:val="-3"/>
          <w:szCs w:val="24"/>
        </w:rPr>
        <w:t xml:space="preserve">  </w:t>
      </w:r>
      <w:r w:rsidRPr="00761527">
        <w:rPr>
          <w:spacing w:val="-3"/>
          <w:szCs w:val="24"/>
        </w:rPr>
        <w:t>persons with disabilities, aboriginal persons, visible minority persons and women in non-traditional occupations.  One committee member and one alternate shall be appointed from each of the above designated groups.</w:t>
      </w:r>
    </w:p>
    <w:p w:rsidR="00A24B48"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p>
    <w:p w:rsidR="00A24B48" w:rsidRPr="00761527"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7.6.1.3</w:t>
      </w:r>
      <w:r w:rsidRPr="00F1486A">
        <w:rPr>
          <w:b/>
          <w:spacing w:val="-3"/>
          <w:szCs w:val="24"/>
        </w:rPr>
        <w:tab/>
      </w:r>
      <w:r>
        <w:rPr>
          <w:spacing w:val="-3"/>
          <w:szCs w:val="24"/>
        </w:rPr>
        <w:tab/>
      </w:r>
      <w:r w:rsidRPr="00761527">
        <w:rPr>
          <w:spacing w:val="-3"/>
          <w:szCs w:val="24"/>
        </w:rPr>
        <w:t>Rehabilitation Committee – shall consist of</w:t>
      </w:r>
      <w:r w:rsidRPr="00761527">
        <w:rPr>
          <w:b/>
          <w:spacing w:val="-3"/>
          <w:szCs w:val="24"/>
        </w:rPr>
        <w:t xml:space="preserve"> </w:t>
      </w:r>
      <w:r w:rsidRPr="00761527">
        <w:rPr>
          <w:spacing w:val="-3"/>
          <w:szCs w:val="24"/>
        </w:rPr>
        <w:t>three members.</w:t>
      </w:r>
    </w:p>
    <w:p w:rsidR="00A24B48"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p>
    <w:p w:rsidR="00A24B48"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7.6.1.3.</w:t>
      </w:r>
      <w:r>
        <w:rPr>
          <w:spacing w:val="-3"/>
          <w:szCs w:val="24"/>
        </w:rPr>
        <w:t>1</w:t>
      </w:r>
      <w:r>
        <w:rPr>
          <w:spacing w:val="-3"/>
          <w:szCs w:val="24"/>
        </w:rPr>
        <w:tab/>
      </w:r>
      <w:r w:rsidRPr="00761527">
        <w:rPr>
          <w:spacing w:val="-3"/>
          <w:szCs w:val="24"/>
        </w:rPr>
        <w:t>One member shall</w:t>
      </w:r>
      <w:r w:rsidRPr="00761527">
        <w:rPr>
          <w:b/>
          <w:spacing w:val="-3"/>
          <w:szCs w:val="24"/>
        </w:rPr>
        <w:t xml:space="preserve"> </w:t>
      </w:r>
      <w:r w:rsidRPr="00761527">
        <w:rPr>
          <w:spacing w:val="-3"/>
          <w:szCs w:val="24"/>
        </w:rPr>
        <w:t xml:space="preserve">be the chairperson of the LTD Committee or designate.  </w:t>
      </w:r>
    </w:p>
    <w:p w:rsidR="00A24B48" w:rsidRPr="00761527"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p>
    <w:p w:rsidR="00A24B48" w:rsidRPr="009D4CC1" w:rsidRDefault="00A24B48" w:rsidP="00A24B48">
      <w:pPr>
        <w:tabs>
          <w:tab w:val="left" w:pos="0"/>
          <w:tab w:val="left" w:pos="720"/>
          <w:tab w:val="left" w:pos="108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7.6.1.3.</w:t>
      </w:r>
      <w:r w:rsidRPr="00CD081E">
        <w:rPr>
          <w:spacing w:val="-3"/>
          <w:szCs w:val="24"/>
        </w:rPr>
        <w:t>2</w:t>
      </w:r>
      <w:r>
        <w:rPr>
          <w:spacing w:val="-3"/>
          <w:szCs w:val="24"/>
        </w:rPr>
        <w:tab/>
      </w:r>
      <w:r w:rsidRPr="00761527">
        <w:rPr>
          <w:spacing w:val="-3"/>
          <w:szCs w:val="24"/>
        </w:rPr>
        <w:t>The remaining two members and their alternates</w:t>
      </w:r>
      <w:r w:rsidRPr="00761527">
        <w:rPr>
          <w:b/>
          <w:spacing w:val="-3"/>
          <w:szCs w:val="24"/>
        </w:rPr>
        <w:t xml:space="preserve"> </w:t>
      </w:r>
      <w:r w:rsidRPr="00761527">
        <w:rPr>
          <w:spacing w:val="-3"/>
          <w:szCs w:val="24"/>
        </w:rPr>
        <w:t>shall be elected</w:t>
      </w:r>
      <w:r>
        <w:rPr>
          <w:spacing w:val="-3"/>
          <w:szCs w:val="24"/>
        </w:rPr>
        <w:t xml:space="preserve"> </w:t>
      </w:r>
      <w:r w:rsidRPr="009D4CC1">
        <w:rPr>
          <w:spacing w:val="-3"/>
          <w:szCs w:val="24"/>
        </w:rPr>
        <w:t>at the first Bargaining Council meeting following Proposals Conference.</w:t>
      </w:r>
    </w:p>
    <w:p w:rsidR="00A24B48" w:rsidRDefault="00A24B48" w:rsidP="00A24B48">
      <w:pPr>
        <w:tabs>
          <w:tab w:val="left" w:pos="0"/>
          <w:tab w:val="left" w:pos="720"/>
          <w:tab w:val="left" w:pos="1440"/>
          <w:tab w:val="left" w:pos="2442"/>
          <w:tab w:val="left" w:pos="2880"/>
          <w:tab w:val="left" w:pos="3600"/>
          <w:tab w:val="left" w:pos="4320"/>
          <w:tab w:val="left" w:pos="4730"/>
          <w:tab w:val="left" w:pos="5040"/>
        </w:tabs>
        <w:suppressAutoHyphens/>
        <w:ind w:left="720" w:hanging="720"/>
        <w:rPr>
          <w:spacing w:val="-3"/>
          <w:szCs w:val="24"/>
        </w:rPr>
      </w:pPr>
    </w:p>
    <w:p w:rsidR="00A24B48" w:rsidRPr="004E4A25" w:rsidRDefault="00A24B48" w:rsidP="00A24B48">
      <w:pPr>
        <w:ind w:left="1152" w:hanging="1152"/>
      </w:pPr>
      <w:r w:rsidRPr="00F1486A">
        <w:rPr>
          <w:b/>
          <w:spacing w:val="-3"/>
          <w:szCs w:val="24"/>
        </w:rPr>
        <w:t>7.6.1.3.</w:t>
      </w:r>
      <w:r w:rsidRPr="004E4A25">
        <w:rPr>
          <w:spacing w:val="-3"/>
          <w:szCs w:val="24"/>
        </w:rPr>
        <w:t>3</w:t>
      </w:r>
      <w:r w:rsidRPr="004E4A25">
        <w:rPr>
          <w:spacing w:val="-3"/>
          <w:szCs w:val="24"/>
        </w:rPr>
        <w:tab/>
      </w:r>
      <w:r w:rsidRPr="004E4A25">
        <w:t>Should the chair of the LTD Supervisory Committee not be a member of the PS/GE Bargaining Unit, the Chair shall be elected from members of the PS/GE Bargaining Council who are members of the LTD Supervisory Committee.</w:t>
      </w:r>
    </w:p>
    <w:p w:rsidR="00A24B48" w:rsidRDefault="00A24B48" w:rsidP="00A24B48">
      <w:pPr>
        <w:tabs>
          <w:tab w:val="left" w:pos="0"/>
          <w:tab w:val="left" w:pos="720"/>
          <w:tab w:val="left" w:pos="1440"/>
          <w:tab w:val="left" w:pos="2442"/>
          <w:tab w:val="left" w:pos="2880"/>
          <w:tab w:val="left" w:pos="3600"/>
          <w:tab w:val="left" w:pos="4320"/>
          <w:tab w:val="left" w:pos="4730"/>
          <w:tab w:val="left" w:pos="5040"/>
        </w:tabs>
        <w:suppressAutoHyphens/>
        <w:ind w:left="720" w:hanging="720"/>
        <w:rPr>
          <w:spacing w:val="-3"/>
          <w:szCs w:val="24"/>
        </w:rPr>
      </w:pPr>
    </w:p>
    <w:p w:rsidR="00A24B48" w:rsidRDefault="00A24B48" w:rsidP="00A24B48">
      <w:pPr>
        <w:tabs>
          <w:tab w:val="left" w:pos="0"/>
          <w:tab w:val="left" w:pos="720"/>
          <w:tab w:val="left" w:pos="1080"/>
          <w:tab w:val="left" w:pos="1440"/>
          <w:tab w:val="left" w:pos="2442"/>
          <w:tab w:val="left" w:pos="3600"/>
          <w:tab w:val="left" w:pos="4320"/>
          <w:tab w:val="left" w:pos="4730"/>
          <w:tab w:val="left" w:pos="5040"/>
        </w:tabs>
        <w:suppressAutoHyphens/>
        <w:ind w:left="1080" w:hanging="1080"/>
        <w:rPr>
          <w:spacing w:val="-3"/>
          <w:szCs w:val="24"/>
        </w:rPr>
      </w:pPr>
      <w:r w:rsidRPr="00F1486A">
        <w:rPr>
          <w:b/>
          <w:spacing w:val="-3"/>
          <w:szCs w:val="24"/>
        </w:rPr>
        <w:t>7.6.1.4</w:t>
      </w:r>
      <w:r w:rsidRPr="00F1486A">
        <w:rPr>
          <w:b/>
          <w:spacing w:val="-3"/>
          <w:szCs w:val="24"/>
        </w:rPr>
        <w:tab/>
      </w:r>
      <w:r>
        <w:rPr>
          <w:spacing w:val="-3"/>
          <w:szCs w:val="24"/>
        </w:rPr>
        <w:tab/>
      </w:r>
      <w:r w:rsidRPr="00761527">
        <w:rPr>
          <w:spacing w:val="-3"/>
          <w:szCs w:val="24"/>
        </w:rPr>
        <w:t>Class Plan Maintenance Committee</w:t>
      </w:r>
      <w:r>
        <w:rPr>
          <w:spacing w:val="-3"/>
          <w:szCs w:val="24"/>
        </w:rPr>
        <w:t xml:space="preserve"> </w:t>
      </w:r>
      <w:r w:rsidRPr="00761527">
        <w:rPr>
          <w:spacing w:val="-3"/>
          <w:szCs w:val="24"/>
        </w:rPr>
        <w:t xml:space="preserve">shall consist of three members as per Letter of Understanding 98-12. </w:t>
      </w:r>
    </w:p>
    <w:p w:rsidR="00A24B48" w:rsidRDefault="00A24B48" w:rsidP="00A24B48">
      <w:pPr>
        <w:tabs>
          <w:tab w:val="left" w:pos="0"/>
          <w:tab w:val="left" w:pos="720"/>
          <w:tab w:val="left" w:pos="1080"/>
          <w:tab w:val="left" w:pos="1440"/>
          <w:tab w:val="left" w:pos="2442"/>
          <w:tab w:val="left" w:pos="3600"/>
          <w:tab w:val="left" w:pos="4320"/>
          <w:tab w:val="left" w:pos="4730"/>
          <w:tab w:val="left" w:pos="5040"/>
        </w:tabs>
        <w:suppressAutoHyphens/>
        <w:ind w:left="1080" w:hanging="1080"/>
        <w:rPr>
          <w:spacing w:val="-3"/>
          <w:szCs w:val="24"/>
        </w:rPr>
      </w:pPr>
    </w:p>
    <w:p w:rsidR="00A24B48" w:rsidRPr="00626339" w:rsidRDefault="00A24B48" w:rsidP="00A24B48">
      <w:pPr>
        <w:tabs>
          <w:tab w:val="left" w:pos="0"/>
          <w:tab w:val="left" w:pos="720"/>
          <w:tab w:val="left" w:pos="1080"/>
          <w:tab w:val="left" w:pos="2442"/>
          <w:tab w:val="left" w:pos="2880"/>
          <w:tab w:val="left" w:pos="3600"/>
          <w:tab w:val="left" w:pos="4320"/>
          <w:tab w:val="left" w:pos="4730"/>
          <w:tab w:val="left" w:pos="5040"/>
        </w:tabs>
        <w:suppressAutoHyphens/>
        <w:ind w:left="720" w:hanging="720"/>
        <w:rPr>
          <w:spacing w:val="-3"/>
          <w:szCs w:val="24"/>
        </w:rPr>
      </w:pPr>
      <w:r w:rsidRPr="00F1486A">
        <w:rPr>
          <w:b/>
          <w:spacing w:val="-3"/>
          <w:szCs w:val="24"/>
        </w:rPr>
        <w:t>7.6.1.4.</w:t>
      </w:r>
      <w:r w:rsidRPr="009D4CC1">
        <w:rPr>
          <w:spacing w:val="-3"/>
          <w:szCs w:val="24"/>
        </w:rPr>
        <w:t>1</w:t>
      </w:r>
      <w:r>
        <w:rPr>
          <w:spacing w:val="-3"/>
          <w:szCs w:val="24"/>
        </w:rPr>
        <w:tab/>
      </w:r>
      <w:r w:rsidRPr="00761527">
        <w:rPr>
          <w:spacing w:val="-3"/>
          <w:szCs w:val="24"/>
        </w:rPr>
        <w:t>Three alternates shall also be elected.</w:t>
      </w:r>
    </w:p>
    <w:p w:rsidR="00A24B48" w:rsidRPr="00626339" w:rsidRDefault="00A24B48" w:rsidP="00A24B48">
      <w:pPr>
        <w:tabs>
          <w:tab w:val="left" w:pos="0"/>
          <w:tab w:val="left" w:pos="720"/>
          <w:tab w:val="left" w:pos="1440"/>
          <w:tab w:val="left" w:pos="2442"/>
          <w:tab w:val="left" w:pos="2880"/>
          <w:tab w:val="left" w:pos="3600"/>
          <w:tab w:val="left" w:pos="4320"/>
          <w:tab w:val="left" w:pos="4730"/>
          <w:tab w:val="left" w:pos="5040"/>
        </w:tabs>
        <w:suppressAutoHyphens/>
        <w:ind w:left="720" w:hanging="720"/>
        <w:rPr>
          <w:spacing w:val="-3"/>
          <w:szCs w:val="24"/>
        </w:rPr>
      </w:pPr>
    </w:p>
    <w:p w:rsidR="00A24B48" w:rsidRPr="009D4CC1"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7.6.1.4.</w:t>
      </w:r>
      <w:r w:rsidRPr="009D4CC1">
        <w:rPr>
          <w:spacing w:val="-3"/>
          <w:szCs w:val="24"/>
        </w:rPr>
        <w:t>2</w:t>
      </w:r>
      <w:r w:rsidRPr="009D4CC1">
        <w:rPr>
          <w:spacing w:val="-3"/>
          <w:szCs w:val="24"/>
        </w:rPr>
        <w:tab/>
      </w:r>
      <w:r w:rsidRPr="00761527">
        <w:rPr>
          <w:spacing w:val="-3"/>
          <w:szCs w:val="24"/>
        </w:rPr>
        <w:t>Elections shall occ</w:t>
      </w:r>
      <w:r>
        <w:rPr>
          <w:spacing w:val="-3"/>
          <w:szCs w:val="24"/>
        </w:rPr>
        <w:t xml:space="preserve">ur </w:t>
      </w:r>
      <w:r w:rsidRPr="009D4CC1">
        <w:rPr>
          <w:spacing w:val="-3"/>
          <w:szCs w:val="24"/>
        </w:rPr>
        <w:t>at the first Bargaining Council meeting following Proposals Conference.</w:t>
      </w:r>
    </w:p>
    <w:p w:rsidR="00A24B48" w:rsidRPr="00626339" w:rsidRDefault="00A24B48" w:rsidP="00A24B48">
      <w:pPr>
        <w:tabs>
          <w:tab w:val="left" w:pos="0"/>
          <w:tab w:val="left" w:pos="720"/>
          <w:tab w:val="left" w:pos="1440"/>
          <w:tab w:val="left" w:pos="2442"/>
          <w:tab w:val="left" w:pos="2880"/>
          <w:tab w:val="left" w:pos="3600"/>
          <w:tab w:val="left" w:pos="4320"/>
          <w:tab w:val="left" w:pos="4730"/>
          <w:tab w:val="left" w:pos="5040"/>
        </w:tabs>
        <w:suppressAutoHyphens/>
        <w:ind w:left="720" w:hanging="720"/>
        <w:rPr>
          <w:spacing w:val="-3"/>
          <w:szCs w:val="24"/>
        </w:rPr>
      </w:pPr>
    </w:p>
    <w:p w:rsidR="00A24B48"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7.6.1.5</w:t>
      </w:r>
      <w:r w:rsidRPr="00F1486A">
        <w:rPr>
          <w:b/>
          <w:spacing w:val="-3"/>
          <w:szCs w:val="24"/>
        </w:rPr>
        <w:tab/>
      </w:r>
      <w:r>
        <w:rPr>
          <w:spacing w:val="-3"/>
          <w:szCs w:val="24"/>
        </w:rPr>
        <w:tab/>
      </w:r>
      <w:r w:rsidRPr="00761527">
        <w:rPr>
          <w:spacing w:val="-3"/>
          <w:szCs w:val="24"/>
        </w:rPr>
        <w:t xml:space="preserve">Board of Trustees for Health, Dental and Retirees </w:t>
      </w:r>
      <w:r w:rsidRPr="004B0580">
        <w:rPr>
          <w:b/>
          <w:spacing w:val="-3"/>
          <w:szCs w:val="24"/>
        </w:rPr>
        <w:t>–</w:t>
      </w:r>
      <w:r>
        <w:rPr>
          <w:b/>
          <w:spacing w:val="-3"/>
          <w:szCs w:val="24"/>
        </w:rPr>
        <w:t xml:space="preserve"> </w:t>
      </w:r>
      <w:r w:rsidRPr="00761527">
        <w:rPr>
          <w:spacing w:val="-3"/>
          <w:szCs w:val="24"/>
        </w:rPr>
        <w:t xml:space="preserve">shall consist of </w:t>
      </w:r>
      <w:r w:rsidRPr="009D4CC1">
        <w:rPr>
          <w:spacing w:val="-3"/>
          <w:szCs w:val="24"/>
        </w:rPr>
        <w:t>four (4)</w:t>
      </w:r>
      <w:r>
        <w:rPr>
          <w:spacing w:val="-3"/>
          <w:szCs w:val="24"/>
        </w:rPr>
        <w:t xml:space="preserve"> </w:t>
      </w:r>
      <w:r w:rsidRPr="00761527">
        <w:rPr>
          <w:spacing w:val="-3"/>
          <w:szCs w:val="24"/>
        </w:rPr>
        <w:t>members</w:t>
      </w:r>
      <w:r>
        <w:rPr>
          <w:spacing w:val="-3"/>
          <w:szCs w:val="24"/>
        </w:rPr>
        <w:t xml:space="preserve"> appointed to these positions.</w:t>
      </w:r>
    </w:p>
    <w:p w:rsidR="00A24B48" w:rsidRDefault="00A24B48" w:rsidP="00A24B48">
      <w:pPr>
        <w:tabs>
          <w:tab w:val="left" w:pos="0"/>
          <w:tab w:val="left" w:pos="720"/>
          <w:tab w:val="left" w:pos="1440"/>
          <w:tab w:val="left" w:pos="2442"/>
          <w:tab w:val="left" w:pos="2880"/>
          <w:tab w:val="left" w:pos="3600"/>
          <w:tab w:val="left" w:pos="4320"/>
          <w:tab w:val="left" w:pos="4730"/>
          <w:tab w:val="left" w:pos="5040"/>
        </w:tabs>
        <w:suppressAutoHyphens/>
        <w:ind w:left="720" w:hanging="720"/>
        <w:rPr>
          <w:spacing w:val="-3"/>
          <w:szCs w:val="24"/>
        </w:rPr>
      </w:pPr>
    </w:p>
    <w:p w:rsidR="00A24B48" w:rsidRPr="009D4CC1" w:rsidRDefault="00A24B48" w:rsidP="00A24B48">
      <w:pPr>
        <w:tabs>
          <w:tab w:val="left" w:pos="0"/>
          <w:tab w:val="left" w:pos="720"/>
          <w:tab w:val="left" w:pos="1080"/>
          <w:tab w:val="left" w:pos="2442"/>
          <w:tab w:val="left" w:pos="2880"/>
          <w:tab w:val="left" w:pos="3600"/>
          <w:tab w:val="left" w:pos="4320"/>
          <w:tab w:val="left" w:pos="4730"/>
          <w:tab w:val="left" w:pos="5040"/>
        </w:tabs>
        <w:suppressAutoHyphens/>
        <w:ind w:left="1080" w:hanging="1080"/>
        <w:rPr>
          <w:i/>
          <w:spacing w:val="-3"/>
          <w:szCs w:val="24"/>
        </w:rPr>
      </w:pPr>
      <w:r w:rsidRPr="00F1486A">
        <w:rPr>
          <w:b/>
          <w:spacing w:val="-3"/>
          <w:szCs w:val="24"/>
        </w:rPr>
        <w:t>7.6.1.5.</w:t>
      </w:r>
      <w:r w:rsidRPr="009D4CC1">
        <w:rPr>
          <w:spacing w:val="-3"/>
          <w:szCs w:val="24"/>
        </w:rPr>
        <w:t>1</w:t>
      </w:r>
      <w:r>
        <w:rPr>
          <w:spacing w:val="-3"/>
          <w:szCs w:val="24"/>
        </w:rPr>
        <w:tab/>
      </w:r>
      <w:r w:rsidRPr="00761527">
        <w:rPr>
          <w:spacing w:val="-3"/>
          <w:szCs w:val="24"/>
        </w:rPr>
        <w:t xml:space="preserve">Members shall forward their credentials that indicate the member has the knowledge, skills and abilities to negotiate and manage the Plan.  Names are to be forwarded to the Negotiating Committee Chairperson within sixty (60) days following of the Proposals Conference.  The Negotiating Committee shall appoint </w:t>
      </w:r>
      <w:r w:rsidRPr="009D4CC1">
        <w:rPr>
          <w:spacing w:val="-3"/>
          <w:szCs w:val="24"/>
        </w:rPr>
        <w:t>four (4</w:t>
      </w:r>
      <w:r w:rsidRPr="004B0580">
        <w:rPr>
          <w:b/>
          <w:spacing w:val="-3"/>
          <w:szCs w:val="24"/>
        </w:rPr>
        <w:t>)</w:t>
      </w:r>
      <w:r>
        <w:rPr>
          <w:b/>
          <w:spacing w:val="-3"/>
          <w:szCs w:val="24"/>
        </w:rPr>
        <w:t xml:space="preserve"> </w:t>
      </w:r>
      <w:r w:rsidRPr="00761527">
        <w:rPr>
          <w:spacing w:val="-3"/>
          <w:szCs w:val="24"/>
        </w:rPr>
        <w:t xml:space="preserve">members based on their knowledge, skills and abilities.  The term will run </w:t>
      </w:r>
      <w:r w:rsidRPr="009D4CC1">
        <w:rPr>
          <w:spacing w:val="-3"/>
          <w:szCs w:val="24"/>
        </w:rPr>
        <w:t>from Proposals Conference until trustees are appointed after the next Proposals Conference.</w:t>
      </w:r>
    </w:p>
    <w:p w:rsidR="00A24B48" w:rsidRDefault="00A24B48" w:rsidP="00A24B48">
      <w:pPr>
        <w:tabs>
          <w:tab w:val="left" w:pos="720"/>
        </w:tabs>
        <w:ind w:left="720" w:hanging="720"/>
        <w:rPr>
          <w:szCs w:val="24"/>
        </w:rPr>
      </w:pPr>
    </w:p>
    <w:p w:rsidR="00A24B48" w:rsidRPr="00761527" w:rsidRDefault="00A24B48" w:rsidP="00A24B48">
      <w:pPr>
        <w:tabs>
          <w:tab w:val="left" w:pos="720"/>
          <w:tab w:val="left" w:pos="1080"/>
        </w:tabs>
        <w:ind w:left="1080" w:hanging="1080"/>
        <w:rPr>
          <w:szCs w:val="24"/>
        </w:rPr>
      </w:pPr>
      <w:r w:rsidRPr="00F1486A">
        <w:rPr>
          <w:b/>
          <w:szCs w:val="24"/>
        </w:rPr>
        <w:t>7.6.1.6</w:t>
      </w:r>
      <w:r>
        <w:rPr>
          <w:szCs w:val="24"/>
        </w:rPr>
        <w:tab/>
      </w:r>
      <w:r w:rsidRPr="00761527">
        <w:rPr>
          <w:szCs w:val="24"/>
        </w:rPr>
        <w:t>Any committee member missing two meetings, without valid reasons per Article 2.4, is deemed to be resigned and shall be replaced by the</w:t>
      </w:r>
      <w:r w:rsidRPr="00761527">
        <w:rPr>
          <w:b/>
          <w:szCs w:val="24"/>
        </w:rPr>
        <w:t xml:space="preserve"> </w:t>
      </w:r>
      <w:r w:rsidRPr="00761527">
        <w:rPr>
          <w:szCs w:val="24"/>
        </w:rPr>
        <w:t xml:space="preserve">appropriate process.  Alternates are to be used as replacements.  </w:t>
      </w:r>
    </w:p>
    <w:p w:rsidR="00A24B48" w:rsidRPr="00064126" w:rsidRDefault="00A24B48" w:rsidP="00015A5D">
      <w:pPr>
        <w:pStyle w:val="SubArticleHeading"/>
      </w:pPr>
      <w:bookmarkStart w:id="18" w:name="_Toc462909412"/>
      <w:r w:rsidRPr="00761527">
        <w:t>Representative Election to the LTD Plan Supervisory Committee</w:t>
      </w:r>
      <w:bookmarkEnd w:id="18"/>
    </w:p>
    <w:p w:rsidR="00A24B48" w:rsidRPr="00064126" w:rsidRDefault="00A24B48" w:rsidP="00140E05">
      <w:pPr>
        <w:pStyle w:val="SubArticleHeading2"/>
      </w:pPr>
      <w:r w:rsidRPr="00761527">
        <w:t>Each Component at the Proposals Conference shall</w:t>
      </w:r>
      <w:r w:rsidRPr="00761527">
        <w:rPr>
          <w:b/>
        </w:rPr>
        <w:t xml:space="preserve"> </w:t>
      </w:r>
      <w:r w:rsidRPr="00761527">
        <w:t>elect a representative to sit on the Long Term Disability Plan Supervisory Committee from their Component Delegate</w:t>
      </w:r>
      <w:r w:rsidRPr="00CB76AA">
        <w:t>s</w:t>
      </w:r>
      <w:r w:rsidRPr="00761527">
        <w:t xml:space="preserve"> at the Component meeting.  If the number of seats for the PS/GE Bargaining Unit exceeds six, the remainder of the LTD Supervisory Committee members shall be elected </w:t>
      </w:r>
      <w:r w:rsidRPr="009D4CC1">
        <w:t>from among Bargaining Council members</w:t>
      </w:r>
      <w:r>
        <w:t xml:space="preserve"> </w:t>
      </w:r>
      <w:r w:rsidRPr="00761527">
        <w:t xml:space="preserve">at the first Bargaining Council Meeting following the Proposals </w:t>
      </w:r>
      <w:proofErr w:type="gramStart"/>
      <w:r w:rsidRPr="00761527">
        <w:t>Conference</w:t>
      </w:r>
      <w:r>
        <w:t xml:space="preserve"> </w:t>
      </w:r>
      <w:r w:rsidRPr="00761527">
        <w:t>.</w:t>
      </w:r>
      <w:proofErr w:type="gramEnd"/>
      <w:r w:rsidRPr="00761527">
        <w:t xml:space="preserve">  The elections done at the Bargaining Council will be done using plurality.  The committee and its functions are those specified by the Long Term Disability Plan Text.  Each Component shall elect at least two alternate for their Component and the Bargaining Council shall elect at least five alternates for those seats elected at the Bargaining Council.</w:t>
      </w:r>
    </w:p>
    <w:p w:rsidR="00A24B48" w:rsidRPr="00140E05" w:rsidRDefault="00A24B48" w:rsidP="00140E05">
      <w:pPr>
        <w:pStyle w:val="SubArticleHeading2"/>
      </w:pPr>
      <w:r w:rsidRPr="00140E05">
        <w:t xml:space="preserve">Representatives to the Supervisory Committee missing three meetings, without valid reasons per Article 2.4 of this document, shall be deemed to have resigned.  The remainder of the term shall be filled per Article 13 of this document - Resignation.  Absences with valid reasons are to be reported to the Chairperson of the LTD Committee prior to the meeting and the representative unable to attend shall advise their alternates to attend. </w:t>
      </w:r>
    </w:p>
    <w:p w:rsidR="00A24B48" w:rsidRPr="00064126" w:rsidRDefault="00A24B48" w:rsidP="00140E05">
      <w:pPr>
        <w:pStyle w:val="SubArticleHeading2"/>
        <w:rPr>
          <w:spacing w:val="-3"/>
        </w:rPr>
      </w:pPr>
      <w:r w:rsidRPr="00761527">
        <w:rPr>
          <w:spacing w:val="-3"/>
        </w:rPr>
        <w:t xml:space="preserve">Term of office shall be for the term between Proposals Conferences.  </w:t>
      </w:r>
    </w:p>
    <w:p w:rsidR="00A24B48" w:rsidRDefault="00A24B48" w:rsidP="00140E05">
      <w:pPr>
        <w:pStyle w:val="SubArticleHeading"/>
      </w:pPr>
      <w:bookmarkStart w:id="19" w:name="_Toc462909413"/>
      <w:r>
        <w:t>PS/GE Grievance Committees</w:t>
      </w:r>
      <w:bookmarkEnd w:id="19"/>
      <w:r>
        <w:t xml:space="preserve"> </w:t>
      </w:r>
    </w:p>
    <w:p w:rsidR="00A24B48" w:rsidRPr="00AC3642" w:rsidRDefault="00A24B48" w:rsidP="00AC3642">
      <w:pPr>
        <w:pStyle w:val="SubArticleHeading2"/>
      </w:pPr>
      <w:r w:rsidRPr="00AC3642">
        <w:t>PS/GE Screening Committee</w:t>
      </w:r>
    </w:p>
    <w:p w:rsidR="00A24B48" w:rsidRDefault="00A24B48" w:rsidP="00A24B48">
      <w:pPr>
        <w:tabs>
          <w:tab w:val="left" w:pos="0"/>
          <w:tab w:val="left" w:pos="1080"/>
          <w:tab w:val="left" w:pos="1440"/>
          <w:tab w:val="left" w:pos="2442"/>
          <w:tab w:val="left" w:pos="2880"/>
          <w:tab w:val="left" w:pos="3600"/>
          <w:tab w:val="left" w:pos="4320"/>
          <w:tab w:val="left" w:pos="4730"/>
          <w:tab w:val="left" w:pos="5040"/>
        </w:tabs>
        <w:suppressAutoHyphens/>
        <w:ind w:left="60"/>
        <w:rPr>
          <w:spacing w:val="-3"/>
          <w:szCs w:val="24"/>
        </w:rPr>
      </w:pPr>
    </w:p>
    <w:p w:rsidR="00A24B48" w:rsidRPr="004E4A25" w:rsidRDefault="00A24B48" w:rsidP="00A24B48">
      <w:pPr>
        <w:tabs>
          <w:tab w:val="left" w:pos="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7.8.1.2</w:t>
      </w:r>
      <w:r>
        <w:rPr>
          <w:spacing w:val="-3"/>
          <w:szCs w:val="24"/>
        </w:rPr>
        <w:tab/>
      </w:r>
      <w:r w:rsidRPr="00BD72C3">
        <w:rPr>
          <w:spacing w:val="-3"/>
          <w:szCs w:val="24"/>
        </w:rPr>
        <w:t>The PS/GE Screening Committee shall consist of four members and an alternate appointed by the PS/GE Negotiating Committee and ap</w:t>
      </w:r>
      <w:r>
        <w:rPr>
          <w:spacing w:val="-3"/>
          <w:szCs w:val="24"/>
        </w:rPr>
        <w:t>proved by the Bargaining Council</w:t>
      </w:r>
      <w:r w:rsidRPr="004E4A25">
        <w:rPr>
          <w:spacing w:val="-3"/>
          <w:szCs w:val="24"/>
        </w:rPr>
        <w:t>.</w:t>
      </w:r>
      <w:r>
        <w:rPr>
          <w:spacing w:val="-3"/>
          <w:szCs w:val="24"/>
        </w:rPr>
        <w:t xml:space="preserve"> </w:t>
      </w:r>
      <w:r w:rsidRPr="004E4A25">
        <w:rPr>
          <w:spacing w:val="-3"/>
          <w:szCs w:val="24"/>
        </w:rPr>
        <w:t xml:space="preserve"> LRO’s shall attend meetings of this committee as required by the committee. The Director of </w:t>
      </w:r>
      <w:proofErr w:type="spellStart"/>
      <w:r w:rsidRPr="004E4A25">
        <w:rPr>
          <w:spacing w:val="-3"/>
          <w:szCs w:val="24"/>
        </w:rPr>
        <w:t>Labour</w:t>
      </w:r>
      <w:proofErr w:type="spellEnd"/>
      <w:r w:rsidRPr="004E4A25">
        <w:rPr>
          <w:spacing w:val="-3"/>
          <w:szCs w:val="24"/>
        </w:rPr>
        <w:t xml:space="preserve"> Relations shall be assigned to this committee to provide advice and guidance.</w:t>
      </w:r>
    </w:p>
    <w:p w:rsidR="00A24B48" w:rsidRPr="004E4A25" w:rsidRDefault="00A24B48" w:rsidP="00A24B48">
      <w:pPr>
        <w:tabs>
          <w:tab w:val="left" w:pos="0"/>
          <w:tab w:val="left" w:pos="720"/>
          <w:tab w:val="left" w:pos="900"/>
          <w:tab w:val="left" w:pos="1440"/>
          <w:tab w:val="left" w:pos="2442"/>
          <w:tab w:val="left" w:pos="2880"/>
          <w:tab w:val="left" w:pos="3600"/>
          <w:tab w:val="left" w:pos="4320"/>
          <w:tab w:val="left" w:pos="4730"/>
          <w:tab w:val="left" w:pos="5040"/>
        </w:tabs>
        <w:suppressAutoHyphens/>
        <w:ind w:left="900" w:hanging="900"/>
        <w:rPr>
          <w:spacing w:val="-3"/>
          <w:szCs w:val="24"/>
        </w:rPr>
      </w:pPr>
    </w:p>
    <w:p w:rsidR="00A24B48" w:rsidRPr="00BD72C3" w:rsidRDefault="00A24B48" w:rsidP="00A24B48">
      <w:pPr>
        <w:tabs>
          <w:tab w:val="left" w:pos="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7.8.1.3</w:t>
      </w:r>
      <w:r w:rsidRPr="00BD72C3">
        <w:rPr>
          <w:spacing w:val="-3"/>
          <w:szCs w:val="24"/>
        </w:rPr>
        <w:tab/>
        <w:t xml:space="preserve">The Negotiating Committee Chairperson shall put out a call for interest for membership on the PS/GE Screening Committee in the Bargaining publication. Selection shall be based on qualifications and experience. </w:t>
      </w:r>
    </w:p>
    <w:p w:rsidR="00A24B48" w:rsidRPr="00BD72C3" w:rsidRDefault="00A24B48" w:rsidP="00A24B48">
      <w:pPr>
        <w:tabs>
          <w:tab w:val="left" w:pos="0"/>
          <w:tab w:val="left" w:pos="720"/>
          <w:tab w:val="left" w:pos="1440"/>
          <w:tab w:val="left" w:pos="2442"/>
          <w:tab w:val="left" w:pos="2880"/>
          <w:tab w:val="left" w:pos="3600"/>
          <w:tab w:val="left" w:pos="4320"/>
          <w:tab w:val="left" w:pos="4730"/>
          <w:tab w:val="left" w:pos="5040"/>
        </w:tabs>
        <w:suppressAutoHyphens/>
        <w:ind w:left="720" w:hanging="720"/>
        <w:rPr>
          <w:strike/>
          <w:spacing w:val="-3"/>
          <w:szCs w:val="24"/>
        </w:rPr>
      </w:pPr>
    </w:p>
    <w:p w:rsidR="00A24B48" w:rsidRPr="00BD72C3" w:rsidRDefault="00A24B48" w:rsidP="00A24B48">
      <w:pPr>
        <w:tabs>
          <w:tab w:val="left" w:pos="108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7.8.1.4</w:t>
      </w:r>
      <w:r w:rsidRPr="00BD72C3">
        <w:rPr>
          <w:spacing w:val="-3"/>
          <w:szCs w:val="24"/>
        </w:rPr>
        <w:tab/>
        <w:t>The PS/GE Screening Committee shall elect a Chairperson and an alternate to the Chairperson at the first meeting of the committee following their appointment. The Chairperson must be a member of Bargaining Council.</w:t>
      </w:r>
    </w:p>
    <w:p w:rsidR="00A24B48" w:rsidRPr="00BD72C3"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rPr>
          <w:strike/>
          <w:spacing w:val="-3"/>
          <w:szCs w:val="24"/>
        </w:rPr>
      </w:pPr>
    </w:p>
    <w:p w:rsidR="00A24B48" w:rsidRPr="00BD72C3" w:rsidRDefault="00A24B48" w:rsidP="00A24B48">
      <w:pPr>
        <w:tabs>
          <w:tab w:val="left" w:pos="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7.8.1.5</w:t>
      </w:r>
      <w:r w:rsidRPr="00BD72C3">
        <w:rPr>
          <w:spacing w:val="-3"/>
          <w:szCs w:val="24"/>
        </w:rPr>
        <w:tab/>
        <w:t xml:space="preserve">The members of the PS/GE Screening Committee shall not be a member of one of the Regional Grievance Committees or the PS/GE Grievance Appeal Committee due to conflict of interest.  </w:t>
      </w:r>
    </w:p>
    <w:p w:rsidR="00A24B48"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720" w:hanging="720"/>
        <w:rPr>
          <w:spacing w:val="-3"/>
          <w:szCs w:val="24"/>
        </w:rPr>
      </w:pPr>
    </w:p>
    <w:p w:rsidR="00A24B48" w:rsidRDefault="00A24B48" w:rsidP="00A24B48">
      <w:pPr>
        <w:tabs>
          <w:tab w:val="left" w:pos="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7.8.1.6</w:t>
      </w:r>
      <w:r>
        <w:rPr>
          <w:spacing w:val="-3"/>
          <w:szCs w:val="24"/>
        </w:rPr>
        <w:tab/>
        <w:t xml:space="preserve">The term of the PS/GE </w:t>
      </w:r>
      <w:r w:rsidRPr="00BD72C3">
        <w:rPr>
          <w:spacing w:val="-3"/>
          <w:szCs w:val="24"/>
        </w:rPr>
        <w:t>Screening</w:t>
      </w:r>
      <w:r>
        <w:rPr>
          <w:spacing w:val="-3"/>
          <w:szCs w:val="24"/>
        </w:rPr>
        <w:t xml:space="preserve"> Committee is from the first Bargaining Council meeting following the Proposals Conference to the first Bargaining Council meeting following the next Proposals Conference.</w:t>
      </w:r>
    </w:p>
    <w:p w:rsidR="00A24B48"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720" w:hanging="720"/>
        <w:rPr>
          <w:spacing w:val="-3"/>
          <w:szCs w:val="24"/>
        </w:rPr>
      </w:pPr>
    </w:p>
    <w:p w:rsidR="00A24B48" w:rsidRDefault="00A24B48" w:rsidP="00A24B48">
      <w:pPr>
        <w:tabs>
          <w:tab w:val="left" w:pos="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7.8.1.7</w:t>
      </w:r>
      <w:r>
        <w:rPr>
          <w:spacing w:val="-3"/>
          <w:szCs w:val="24"/>
        </w:rPr>
        <w:tab/>
        <w:t xml:space="preserve">The mandate of the PS/GE </w:t>
      </w:r>
      <w:r w:rsidRPr="00BD72C3">
        <w:rPr>
          <w:spacing w:val="-3"/>
          <w:szCs w:val="24"/>
        </w:rPr>
        <w:t>Screening</w:t>
      </w:r>
      <w:r>
        <w:rPr>
          <w:spacing w:val="-3"/>
          <w:szCs w:val="24"/>
        </w:rPr>
        <w:t xml:space="preserve"> Committee is to </w:t>
      </w:r>
      <w:r w:rsidRPr="00BD72C3">
        <w:rPr>
          <w:spacing w:val="-3"/>
          <w:szCs w:val="24"/>
        </w:rPr>
        <w:t>serve as the Screening Committee for PS/GE Bargaining Unit grievances and to perform the decision making functions of the Screening Committee for the Public Service Sector as per Article 13.5 of the SGEU Policy Manual.  This includes making decisions concerning which grievances should proceed to third party resolution, which type of third party resolution should be utilized and whether grievances referred should be closed. The committee also shall make recommendations to the Bargaining U</w:t>
      </w:r>
      <w:r>
        <w:rPr>
          <w:spacing w:val="-3"/>
          <w:szCs w:val="24"/>
        </w:rPr>
        <w:t xml:space="preserve">nit to address concerns with language and the development of proposals.  This Committee will meet as </w:t>
      </w:r>
      <w:r w:rsidRPr="00310A31">
        <w:rPr>
          <w:spacing w:val="-3"/>
          <w:szCs w:val="24"/>
        </w:rPr>
        <w:t>required</w:t>
      </w:r>
      <w:r>
        <w:rPr>
          <w:b/>
          <w:spacing w:val="-3"/>
          <w:szCs w:val="24"/>
        </w:rPr>
        <w:t>.</w:t>
      </w:r>
    </w:p>
    <w:p w:rsidR="00A24B48" w:rsidRPr="0012737B" w:rsidRDefault="00A24B48" w:rsidP="00AC3642">
      <w:pPr>
        <w:pStyle w:val="SubArticleHeading2"/>
      </w:pPr>
      <w:r w:rsidRPr="0012737B">
        <w:t>Regional Grievance Committee</w:t>
      </w:r>
    </w:p>
    <w:p w:rsidR="00A24B48" w:rsidRDefault="00A24B48" w:rsidP="00A24B48">
      <w:pPr>
        <w:tabs>
          <w:tab w:val="left" w:pos="0"/>
          <w:tab w:val="left" w:pos="1080"/>
          <w:tab w:val="left" w:pos="1440"/>
          <w:tab w:val="left" w:pos="2442"/>
          <w:tab w:val="left" w:pos="2880"/>
          <w:tab w:val="left" w:pos="3600"/>
          <w:tab w:val="left" w:pos="4320"/>
          <w:tab w:val="left" w:pos="4730"/>
          <w:tab w:val="left" w:pos="5040"/>
        </w:tabs>
        <w:suppressAutoHyphens/>
        <w:ind w:left="60"/>
        <w:rPr>
          <w:spacing w:val="-3"/>
          <w:szCs w:val="24"/>
        </w:rPr>
      </w:pPr>
    </w:p>
    <w:p w:rsidR="00A24B48" w:rsidRPr="00BD72C3" w:rsidRDefault="00A24B48" w:rsidP="00A24B48">
      <w:pPr>
        <w:tabs>
          <w:tab w:val="left" w:pos="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7.8.2.1</w:t>
      </w:r>
      <w:r>
        <w:rPr>
          <w:spacing w:val="-3"/>
          <w:szCs w:val="24"/>
        </w:rPr>
        <w:tab/>
        <w:t xml:space="preserve">Each </w:t>
      </w:r>
      <w:r w:rsidRPr="00310A31">
        <w:rPr>
          <w:spacing w:val="-3"/>
          <w:szCs w:val="24"/>
        </w:rPr>
        <w:t>of the three</w:t>
      </w:r>
      <w:r>
        <w:rPr>
          <w:b/>
          <w:spacing w:val="-3"/>
          <w:szCs w:val="24"/>
        </w:rPr>
        <w:t xml:space="preserve"> </w:t>
      </w:r>
      <w:r>
        <w:rPr>
          <w:spacing w:val="-3"/>
          <w:szCs w:val="24"/>
        </w:rPr>
        <w:t>Regional Grievance Committee</w:t>
      </w:r>
      <w:r w:rsidRPr="00310A31">
        <w:rPr>
          <w:spacing w:val="-3"/>
          <w:szCs w:val="24"/>
        </w:rPr>
        <w:t>s</w:t>
      </w:r>
      <w:r>
        <w:rPr>
          <w:b/>
          <w:spacing w:val="-3"/>
          <w:szCs w:val="24"/>
        </w:rPr>
        <w:t xml:space="preserve"> </w:t>
      </w:r>
      <w:r w:rsidRPr="009D4CC1">
        <w:rPr>
          <w:spacing w:val="-3"/>
          <w:szCs w:val="24"/>
        </w:rPr>
        <w:t>(North, South and Central)</w:t>
      </w:r>
      <w:r>
        <w:rPr>
          <w:b/>
          <w:spacing w:val="-3"/>
          <w:szCs w:val="24"/>
        </w:rPr>
        <w:t xml:space="preserve"> </w:t>
      </w:r>
      <w:r w:rsidRPr="00BD72C3">
        <w:rPr>
          <w:spacing w:val="-3"/>
          <w:szCs w:val="24"/>
        </w:rPr>
        <w:t>shall consist of four members who shall be appointed by the Negotiating Committee and approved by the Bargaining Council. Each Regional Grievance Committee will also have one alternate appointed by the Negotiating Committee.</w:t>
      </w:r>
    </w:p>
    <w:p w:rsidR="00A24B48" w:rsidRPr="00BD72C3" w:rsidRDefault="00A24B48" w:rsidP="00A24B48">
      <w:pPr>
        <w:tabs>
          <w:tab w:val="left" w:pos="0"/>
          <w:tab w:val="left" w:pos="720"/>
          <w:tab w:val="left" w:pos="900"/>
          <w:tab w:val="left" w:pos="1440"/>
          <w:tab w:val="left" w:pos="2442"/>
          <w:tab w:val="left" w:pos="2880"/>
          <w:tab w:val="left" w:pos="3600"/>
          <w:tab w:val="left" w:pos="4320"/>
          <w:tab w:val="left" w:pos="4730"/>
          <w:tab w:val="left" w:pos="5040"/>
        </w:tabs>
        <w:suppressAutoHyphens/>
        <w:rPr>
          <w:spacing w:val="-3"/>
          <w:szCs w:val="24"/>
        </w:rPr>
      </w:pPr>
    </w:p>
    <w:p w:rsidR="00A24B48" w:rsidRPr="00BD72C3" w:rsidRDefault="00A24B48" w:rsidP="00A24B48">
      <w:pPr>
        <w:tabs>
          <w:tab w:val="left" w:pos="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7.8.2.2</w:t>
      </w:r>
      <w:r>
        <w:rPr>
          <w:spacing w:val="-3"/>
          <w:szCs w:val="24"/>
        </w:rPr>
        <w:tab/>
        <w:t xml:space="preserve">The Negotiating Committee Chairperson shall put out a call </w:t>
      </w:r>
      <w:r w:rsidRPr="009D4CC1">
        <w:rPr>
          <w:spacing w:val="-3"/>
          <w:szCs w:val="24"/>
        </w:rPr>
        <w:t>for interest</w:t>
      </w:r>
      <w:r w:rsidRPr="00CA55E9">
        <w:rPr>
          <w:spacing w:val="-3"/>
          <w:szCs w:val="24"/>
        </w:rPr>
        <w:t xml:space="preserve"> for</w:t>
      </w:r>
      <w:r>
        <w:rPr>
          <w:spacing w:val="-3"/>
          <w:szCs w:val="24"/>
        </w:rPr>
        <w:t xml:space="preserve"> m</w:t>
      </w:r>
      <w:r w:rsidRPr="00CA55E9">
        <w:rPr>
          <w:spacing w:val="-3"/>
          <w:szCs w:val="24"/>
        </w:rPr>
        <w:t>embership on</w:t>
      </w:r>
      <w:r>
        <w:rPr>
          <w:spacing w:val="-3"/>
          <w:szCs w:val="24"/>
        </w:rPr>
        <w:t xml:space="preserve"> the three Regional Grievance Committees in the Bargaining </w:t>
      </w:r>
      <w:r w:rsidRPr="00BD72C3">
        <w:rPr>
          <w:spacing w:val="-3"/>
          <w:szCs w:val="24"/>
        </w:rPr>
        <w:t>publication. Selection shall be based on qualifications and experience.</w:t>
      </w:r>
    </w:p>
    <w:p w:rsidR="00A24B48" w:rsidRPr="00BD72C3" w:rsidRDefault="00A24B48" w:rsidP="00A24B48">
      <w:pPr>
        <w:tabs>
          <w:tab w:val="left" w:pos="0"/>
          <w:tab w:val="left" w:pos="720"/>
          <w:tab w:val="left" w:pos="900"/>
          <w:tab w:val="left" w:pos="1440"/>
          <w:tab w:val="left" w:pos="2442"/>
          <w:tab w:val="left" w:pos="2880"/>
          <w:tab w:val="left" w:pos="3600"/>
          <w:tab w:val="left" w:pos="4320"/>
          <w:tab w:val="left" w:pos="4730"/>
          <w:tab w:val="left" w:pos="5040"/>
        </w:tabs>
        <w:suppressAutoHyphens/>
        <w:rPr>
          <w:spacing w:val="-3"/>
          <w:szCs w:val="24"/>
        </w:rPr>
      </w:pPr>
    </w:p>
    <w:p w:rsidR="00A24B48" w:rsidRPr="00BD72C3" w:rsidRDefault="00A24B48" w:rsidP="00A24B48">
      <w:pPr>
        <w:tabs>
          <w:tab w:val="left" w:pos="108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 xml:space="preserve">7.8.2.3 </w:t>
      </w:r>
      <w:r>
        <w:rPr>
          <w:b/>
          <w:spacing w:val="-3"/>
          <w:szCs w:val="24"/>
        </w:rPr>
        <w:tab/>
      </w:r>
      <w:r>
        <w:rPr>
          <w:spacing w:val="-3"/>
          <w:szCs w:val="24"/>
        </w:rPr>
        <w:t xml:space="preserve">Each Regional Grievance Committee shall elect a Chairperson and an alternate </w:t>
      </w:r>
      <w:r w:rsidRPr="00BD72C3">
        <w:rPr>
          <w:spacing w:val="-3"/>
          <w:szCs w:val="24"/>
        </w:rPr>
        <w:t>to the Chairperson at the first meeting of the committee following their appointment. The Chairperson must be a member of Bargaining Council.</w:t>
      </w:r>
    </w:p>
    <w:p w:rsidR="00A24B48" w:rsidRPr="00BD72C3"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p>
    <w:p w:rsidR="00A24B48"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 xml:space="preserve">7.8.2.4 </w:t>
      </w:r>
      <w:r>
        <w:rPr>
          <w:spacing w:val="-3"/>
          <w:szCs w:val="24"/>
        </w:rPr>
        <w:tab/>
        <w:t>The term of the Regional Grievance Committees is from the first Bargaining Council meeting following the Proposals Conference to the first Bargaining Council meeting following the next Proposals Conference.</w:t>
      </w:r>
    </w:p>
    <w:p w:rsidR="00A24B48"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p>
    <w:p w:rsidR="00A24B48" w:rsidRPr="00BD72C3"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 xml:space="preserve">7.8.2.5 </w:t>
      </w:r>
      <w:r>
        <w:rPr>
          <w:spacing w:val="-3"/>
          <w:szCs w:val="24"/>
        </w:rPr>
        <w:tab/>
        <w:t xml:space="preserve">The mandate of the Regional Grievance Committees is to review grievance files; </w:t>
      </w:r>
      <w:r w:rsidRPr="00BD72C3">
        <w:rPr>
          <w:spacing w:val="-3"/>
          <w:szCs w:val="24"/>
        </w:rPr>
        <w:t xml:space="preserve">as designates of the Bargaining Unit provide recommendations as required; assist the </w:t>
      </w:r>
      <w:r w:rsidRPr="004E4A25">
        <w:rPr>
          <w:spacing w:val="-3"/>
          <w:szCs w:val="24"/>
        </w:rPr>
        <w:t>LRO’s</w:t>
      </w:r>
      <w:r w:rsidRPr="00BD72C3">
        <w:rPr>
          <w:spacing w:val="-3"/>
          <w:szCs w:val="24"/>
        </w:rPr>
        <w:t xml:space="preserve"> in gathering</w:t>
      </w:r>
      <w:r>
        <w:rPr>
          <w:spacing w:val="-3"/>
          <w:szCs w:val="24"/>
        </w:rPr>
        <w:t xml:space="preserve"> </w:t>
      </w:r>
      <w:r w:rsidRPr="00BD72C3">
        <w:rPr>
          <w:spacing w:val="-3"/>
          <w:szCs w:val="24"/>
        </w:rPr>
        <w:t xml:space="preserve">information for the grievance files; stewards/chief stewards and </w:t>
      </w:r>
      <w:r w:rsidRPr="004E4A25">
        <w:rPr>
          <w:spacing w:val="-3"/>
          <w:szCs w:val="24"/>
        </w:rPr>
        <w:t xml:space="preserve">LRO’s </w:t>
      </w:r>
      <w:r w:rsidRPr="00BD72C3">
        <w:rPr>
          <w:spacing w:val="-3"/>
          <w:szCs w:val="24"/>
        </w:rPr>
        <w:t>to run Step I and II meetings, and to provide the required recommendations of the Bargaining Unit concerning proceeding to third party resolution or file closure. They shall also make recommendations to the Bargaining Unit to address concerns with language and the development of proposals. The Committee shall meet as required.</w:t>
      </w:r>
    </w:p>
    <w:p w:rsidR="00A24B48" w:rsidRPr="00BD72C3" w:rsidRDefault="00A24B48" w:rsidP="00A24B48">
      <w:pPr>
        <w:tabs>
          <w:tab w:val="left" w:pos="0"/>
          <w:tab w:val="left" w:pos="720"/>
          <w:tab w:val="left" w:pos="900"/>
          <w:tab w:val="left" w:pos="1440"/>
          <w:tab w:val="left" w:pos="2442"/>
          <w:tab w:val="left" w:pos="2880"/>
          <w:tab w:val="left" w:pos="3600"/>
          <w:tab w:val="left" w:pos="4320"/>
          <w:tab w:val="left" w:pos="4730"/>
          <w:tab w:val="left" w:pos="5040"/>
        </w:tabs>
        <w:suppressAutoHyphens/>
        <w:ind w:left="900" w:hanging="900"/>
        <w:rPr>
          <w:spacing w:val="-3"/>
          <w:szCs w:val="24"/>
        </w:rPr>
      </w:pPr>
    </w:p>
    <w:p w:rsidR="00A24B48" w:rsidRPr="00BD72C3" w:rsidRDefault="00A24B48" w:rsidP="00A24B48">
      <w:pPr>
        <w:tabs>
          <w:tab w:val="left" w:pos="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7.8.2.6</w:t>
      </w:r>
      <w:r w:rsidRPr="00BD72C3">
        <w:rPr>
          <w:spacing w:val="-3"/>
          <w:szCs w:val="24"/>
        </w:rPr>
        <w:tab/>
        <w:t xml:space="preserve">The members of the Regional Grievance Committee shall not be a member of the PS/GE Screening Committee or the PS/GE Grievance Appeal Committee due to conflict of interest.  </w:t>
      </w:r>
    </w:p>
    <w:p w:rsidR="00A24B48" w:rsidRPr="00BD72C3" w:rsidRDefault="00A24B48" w:rsidP="00AC3642">
      <w:pPr>
        <w:pStyle w:val="SubArticleHeading2"/>
      </w:pPr>
      <w:r w:rsidRPr="00BD72C3">
        <w:t>PS/GE Appeal Committee</w:t>
      </w:r>
    </w:p>
    <w:p w:rsidR="00A24B48" w:rsidRPr="00BD72C3"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720" w:hanging="720"/>
        <w:rPr>
          <w:spacing w:val="-3"/>
          <w:szCs w:val="24"/>
        </w:rPr>
      </w:pPr>
    </w:p>
    <w:p w:rsidR="00A24B48" w:rsidRPr="00BD72C3" w:rsidRDefault="00A24B48" w:rsidP="00F1486A">
      <w:pPr>
        <w:tabs>
          <w:tab w:val="left" w:pos="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7.8.3.1</w:t>
      </w:r>
      <w:r w:rsidRPr="00BD72C3">
        <w:rPr>
          <w:spacing w:val="-3"/>
          <w:szCs w:val="24"/>
        </w:rPr>
        <w:tab/>
        <w:t xml:space="preserve">The PS/GE Appeal Committee shall consist of six members appointed by the PS/GE Negotiating Committee and approved by the Bargaining Council. One alternate shall also be similarly chosen. </w:t>
      </w:r>
    </w:p>
    <w:p w:rsidR="00A24B48" w:rsidRPr="00BD72C3" w:rsidRDefault="00A24B48" w:rsidP="00A24B48">
      <w:pPr>
        <w:tabs>
          <w:tab w:val="left" w:pos="0"/>
          <w:tab w:val="left" w:pos="720"/>
          <w:tab w:val="left" w:pos="900"/>
          <w:tab w:val="left" w:pos="1440"/>
          <w:tab w:val="left" w:pos="2442"/>
          <w:tab w:val="left" w:pos="2880"/>
          <w:tab w:val="left" w:pos="3600"/>
          <w:tab w:val="left" w:pos="4320"/>
          <w:tab w:val="left" w:pos="4730"/>
          <w:tab w:val="left" w:pos="5040"/>
        </w:tabs>
        <w:suppressAutoHyphens/>
        <w:ind w:left="900" w:hanging="900"/>
        <w:rPr>
          <w:spacing w:val="-3"/>
          <w:szCs w:val="24"/>
        </w:rPr>
      </w:pPr>
    </w:p>
    <w:p w:rsidR="00A24B48" w:rsidRPr="00BD72C3" w:rsidRDefault="00A24B48" w:rsidP="00A24B48">
      <w:pPr>
        <w:tabs>
          <w:tab w:val="left" w:pos="0"/>
          <w:tab w:val="left" w:pos="108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7.8.3.2</w:t>
      </w:r>
      <w:r w:rsidRPr="00BD72C3">
        <w:rPr>
          <w:spacing w:val="-3"/>
          <w:szCs w:val="24"/>
        </w:rPr>
        <w:tab/>
        <w:t xml:space="preserve">The Negotiating Committee Chairperson shall put out a call for interest for membership on the PS/GE Appeal Committee in the Bargaining publication. Selection shall be based on qualifications and experience. </w:t>
      </w:r>
    </w:p>
    <w:p w:rsidR="00A24B48" w:rsidRPr="00BD72C3" w:rsidRDefault="00A24B48" w:rsidP="00A24B48">
      <w:pPr>
        <w:tabs>
          <w:tab w:val="left" w:pos="0"/>
          <w:tab w:val="left" w:pos="720"/>
          <w:tab w:val="left" w:pos="1440"/>
          <w:tab w:val="left" w:pos="2442"/>
          <w:tab w:val="left" w:pos="2880"/>
          <w:tab w:val="left" w:pos="3600"/>
          <w:tab w:val="left" w:pos="4320"/>
          <w:tab w:val="left" w:pos="4730"/>
          <w:tab w:val="left" w:pos="5040"/>
        </w:tabs>
        <w:suppressAutoHyphens/>
        <w:ind w:left="720" w:hanging="720"/>
        <w:rPr>
          <w:strike/>
          <w:spacing w:val="-3"/>
          <w:szCs w:val="24"/>
        </w:rPr>
      </w:pPr>
    </w:p>
    <w:p w:rsidR="00A24B48" w:rsidRPr="00BD72C3" w:rsidRDefault="00A24B48" w:rsidP="00A24B48">
      <w:pPr>
        <w:tabs>
          <w:tab w:val="left" w:pos="108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7.8.3.3</w:t>
      </w:r>
      <w:r w:rsidRPr="00BD72C3">
        <w:rPr>
          <w:spacing w:val="-3"/>
          <w:szCs w:val="24"/>
        </w:rPr>
        <w:tab/>
        <w:t>The PS/GE Appeal Committee shall elect a Chairperson and an alternate to the Chairperson at the first meeting of the committee following their appointment. The Chairperson must be a member of Bargaining Council.</w:t>
      </w:r>
    </w:p>
    <w:p w:rsidR="00A24B48" w:rsidRPr="00BD72C3"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trike/>
          <w:spacing w:val="-3"/>
          <w:szCs w:val="24"/>
        </w:rPr>
      </w:pPr>
    </w:p>
    <w:p w:rsidR="00A24B48" w:rsidRPr="00BD72C3" w:rsidRDefault="00A24B48" w:rsidP="00A24B48">
      <w:pPr>
        <w:tabs>
          <w:tab w:val="left" w:pos="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7.8.3.4</w:t>
      </w:r>
      <w:r w:rsidRPr="00BD72C3">
        <w:rPr>
          <w:spacing w:val="-3"/>
          <w:szCs w:val="24"/>
        </w:rPr>
        <w:tab/>
        <w:t xml:space="preserve">The members of the PS/GE Appeal Committee shall not be a member of one of the Regional Grievance Committees or the PS/GE Screening Committee due to conflict of interest.  </w:t>
      </w:r>
    </w:p>
    <w:p w:rsidR="00A24B48" w:rsidRPr="00BD72C3"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p>
    <w:p w:rsidR="00A24B48" w:rsidRPr="00BD72C3" w:rsidRDefault="00A24B48" w:rsidP="00A24B48">
      <w:pPr>
        <w:tabs>
          <w:tab w:val="left" w:pos="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7.8.3.5</w:t>
      </w:r>
      <w:r w:rsidRPr="00BD72C3">
        <w:rPr>
          <w:spacing w:val="-3"/>
          <w:szCs w:val="24"/>
        </w:rPr>
        <w:tab/>
        <w:t>The term of the PS/GE Appeal Committee is from the first Bargaining Council meeting following the Proposals Conference to the first Bargaining Council meeting following the next Proposals Conference.</w:t>
      </w:r>
    </w:p>
    <w:p w:rsidR="00A24B48" w:rsidRPr="00BD72C3"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p>
    <w:p w:rsidR="00A24B48" w:rsidRPr="00BD72C3" w:rsidRDefault="00A24B48" w:rsidP="00A24B48">
      <w:pPr>
        <w:tabs>
          <w:tab w:val="left" w:pos="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7.8.3.6</w:t>
      </w:r>
      <w:r w:rsidRPr="00BD72C3">
        <w:rPr>
          <w:spacing w:val="-3"/>
          <w:szCs w:val="24"/>
        </w:rPr>
        <w:tab/>
        <w:t>The mandate of the PS/GE Appeal Committee is to serve as the appeal body for all PS/GE grievance appeals and to fully act as the equivalent of the Provincial Grievance Committee as its counterpart in the Public Service. The committee shall also make recommendations to the Bargaining Unit to address concerns with language and the development of proposals. The Committee shall meet as required.</w:t>
      </w:r>
    </w:p>
    <w:p w:rsidR="00A24B48" w:rsidRPr="00203862" w:rsidRDefault="00A24B48" w:rsidP="00AC3642">
      <w:pPr>
        <w:pStyle w:val="SubArticleHeading"/>
      </w:pPr>
      <w:bookmarkStart w:id="20" w:name="_Toc462909414"/>
      <w:bookmarkStart w:id="21" w:name="OLE_LINK1"/>
      <w:r w:rsidRPr="00761527">
        <w:t>PS/GE Anti-Privatization Committee</w:t>
      </w:r>
      <w:bookmarkEnd w:id="20"/>
    </w:p>
    <w:p w:rsidR="00A24B48" w:rsidRPr="00761527" w:rsidRDefault="00A24B48" w:rsidP="00AC3642">
      <w:pPr>
        <w:pStyle w:val="SubArticleHeading2"/>
      </w:pPr>
      <w:r w:rsidRPr="00761527">
        <w:t>The PS/GE Anti-Privatization Committee shall consist of 6 members of Bargaining Council, one committee member elected from each component at the first Bargaining Council meeting following the Proposal Conference. Each Component shall also elect an alternate for this committee.</w:t>
      </w:r>
    </w:p>
    <w:p w:rsidR="00A24B48" w:rsidRDefault="00A24B48" w:rsidP="00AC3642">
      <w:pPr>
        <w:pStyle w:val="SubArticleHeading2"/>
      </w:pPr>
      <w:r w:rsidRPr="00761527">
        <w:t xml:space="preserve">The mandate of the PS/GE Anti-Privatization Committee is to identify and catalogue all contracts, transfers of service (devolution), partnership initiatives, and/or reorganizations, where work of the government is being or going to be done by people other than PS/GE members.  To develop strategies to prevent privatization such as media campaigns, organizing members where PS/GE </w:t>
      </w:r>
      <w:proofErr w:type="gramStart"/>
      <w:r w:rsidRPr="00761527">
        <w:t>work</w:t>
      </w:r>
      <w:proofErr w:type="gramEnd"/>
      <w:r w:rsidRPr="00761527">
        <w:t xml:space="preserve"> was devolved, and to develop fight back campaigns to regain work that has been contracted out or devolved in the past.</w:t>
      </w:r>
    </w:p>
    <w:p w:rsidR="00A24B48" w:rsidRPr="009D4CC1" w:rsidRDefault="00A24B48" w:rsidP="00AC3642">
      <w:pPr>
        <w:pStyle w:val="SubArticleHeading2"/>
      </w:pPr>
      <w:r w:rsidRPr="009D4CC1">
        <w:t>The Chairperson of the PS/GE Anti-Privatization Committee shall be the Sector representative to the Provincial Anti-Privatization Standing Committee unless someone from another Bargaining Unit within the Public Service Sector chooses to run at the Biennial General Meeting. In this eventuality there shall be an election between the Chairperson of the PS/GE Anti</w:t>
      </w:r>
      <w:r>
        <w:rPr>
          <w:b/>
        </w:rPr>
        <w:t xml:space="preserve"> </w:t>
      </w:r>
      <w:r w:rsidRPr="009D4CC1">
        <w:t>Privatization committee and the person from the other bargaining unit.</w:t>
      </w:r>
    </w:p>
    <w:p w:rsidR="00A24B48" w:rsidRPr="00947F60" w:rsidRDefault="00A24B48" w:rsidP="00D20CB4">
      <w:pPr>
        <w:pStyle w:val="SubArticleHeading"/>
      </w:pPr>
      <w:bookmarkStart w:id="22" w:name="_Toc462909415"/>
      <w:bookmarkEnd w:id="21"/>
      <w:r w:rsidRPr="00761527">
        <w:t>Local Bargaining Representative to Bargaining Council shall:</w:t>
      </w:r>
      <w:bookmarkEnd w:id="22"/>
    </w:p>
    <w:p w:rsidR="00A24B48" w:rsidRPr="00761527" w:rsidRDefault="00A24B48" w:rsidP="00947F60">
      <w:pPr>
        <w:pStyle w:val="SubArticleHeading2"/>
        <w:rPr>
          <w:i/>
        </w:rPr>
      </w:pPr>
      <w:proofErr w:type="gramStart"/>
      <w:r w:rsidRPr="00761527">
        <w:t>be</w:t>
      </w:r>
      <w:proofErr w:type="gramEnd"/>
      <w:r w:rsidRPr="00761527">
        <w:t xml:space="preserve"> duly elected by the PS/GE members of a Local at the Local Proposals Gathering Meeting.  </w:t>
      </w:r>
    </w:p>
    <w:p w:rsidR="00A24B48" w:rsidRPr="00761527" w:rsidRDefault="00A24B48" w:rsidP="00947F60">
      <w:pPr>
        <w:pStyle w:val="SubArticleHeading2"/>
      </w:pPr>
      <w:proofErr w:type="gramStart"/>
      <w:r w:rsidRPr="00761527">
        <w:t>be</w:t>
      </w:r>
      <w:proofErr w:type="gramEnd"/>
      <w:r w:rsidRPr="00761527">
        <w:t xml:space="preserve"> a member in good standing of the Local they represent.  Local Bargaining Representatives who, for whatever reason no longer hold membership in the Local that elected them shall be deemed to have resigned.  Vacancies shall be filled as per Article 13</w:t>
      </w:r>
      <w:r w:rsidRPr="00761527">
        <w:rPr>
          <w:b/>
        </w:rPr>
        <w:t xml:space="preserve"> </w:t>
      </w:r>
      <w:r w:rsidRPr="00761527">
        <w:t xml:space="preserve">- Resignation.  </w:t>
      </w:r>
    </w:p>
    <w:p w:rsidR="00A24B48" w:rsidRPr="00761527" w:rsidRDefault="00A24B48" w:rsidP="00947F60">
      <w:pPr>
        <w:pStyle w:val="SubArticleHeading2"/>
      </w:pPr>
      <w:proofErr w:type="gramStart"/>
      <w:r w:rsidRPr="00761527">
        <w:t>hold</w:t>
      </w:r>
      <w:proofErr w:type="gramEnd"/>
      <w:r w:rsidRPr="00761527">
        <w:t xml:space="preserve"> office from </w:t>
      </w:r>
      <w:r w:rsidRPr="009D4CC1">
        <w:t>the end of</w:t>
      </w:r>
      <w:r>
        <w:t xml:space="preserve"> </w:t>
      </w:r>
      <w:r w:rsidRPr="00761527">
        <w:t>Proposals Conference to the</w:t>
      </w:r>
      <w:r w:rsidRPr="00761527">
        <w:rPr>
          <w:b/>
        </w:rPr>
        <w:t xml:space="preserve"> </w:t>
      </w:r>
      <w:r w:rsidRPr="00761527">
        <w:t xml:space="preserve">commencement of the next Proposals Conference. </w:t>
      </w:r>
    </w:p>
    <w:p w:rsidR="00A24B48" w:rsidRPr="003E48AD" w:rsidRDefault="00A24B48" w:rsidP="00947F60">
      <w:pPr>
        <w:pStyle w:val="SubArticleHeading2"/>
      </w:pPr>
      <w:proofErr w:type="gramStart"/>
      <w:r w:rsidRPr="00761527">
        <w:t>not</w:t>
      </w:r>
      <w:proofErr w:type="gramEnd"/>
      <w:r w:rsidRPr="00761527">
        <w:t xml:space="preserve"> be eligible to run for election to the positions within the Component structure.</w:t>
      </w:r>
    </w:p>
    <w:p w:rsidR="00A24B48" w:rsidRPr="009D4CC1" w:rsidRDefault="00A24B48" w:rsidP="00947F60">
      <w:pPr>
        <w:pStyle w:val="SubArticleHeading2"/>
      </w:pPr>
      <w:proofErr w:type="gramStart"/>
      <w:r w:rsidRPr="009D4CC1">
        <w:t>be</w:t>
      </w:r>
      <w:proofErr w:type="gramEnd"/>
      <w:r w:rsidRPr="009D4CC1">
        <w:t xml:space="preserve"> eligible to run for Negotiating Committee Chairperson (if elected as Negotiating Committee Chair must resign from Local Bargaining Representative position). Vacancies shall be filled as per Article 13 – Resignation.</w:t>
      </w:r>
    </w:p>
    <w:p w:rsidR="00A24B48" w:rsidRPr="00A006C7" w:rsidRDefault="00A24B48" w:rsidP="00933A9E">
      <w:pPr>
        <w:pStyle w:val="SubArticleHeading"/>
      </w:pPr>
      <w:bookmarkStart w:id="23" w:name="_Toc462909416"/>
      <w:r w:rsidRPr="00761527">
        <w:t>Oath of Office</w:t>
      </w:r>
      <w:bookmarkEnd w:id="23"/>
      <w:r w:rsidRPr="00A006C7">
        <w:t xml:space="preserve"> </w:t>
      </w:r>
    </w:p>
    <w:p w:rsidR="00A24B48" w:rsidRPr="00A006C7" w:rsidRDefault="00A24B48" w:rsidP="00A24B48">
      <w:pPr>
        <w:pStyle w:val="BodyTextIndent2"/>
        <w:tabs>
          <w:tab w:val="left" w:pos="1080"/>
          <w:tab w:val="left" w:pos="1260"/>
          <w:tab w:val="left" w:pos="2442"/>
        </w:tabs>
        <w:ind w:left="720" w:hanging="720"/>
      </w:pPr>
    </w:p>
    <w:p w:rsidR="00A24B48" w:rsidRPr="00761527" w:rsidRDefault="00A24B48" w:rsidP="00A24B48">
      <w:pPr>
        <w:pStyle w:val="BodyTextIndent2"/>
        <w:tabs>
          <w:tab w:val="left" w:pos="1080"/>
          <w:tab w:val="left" w:pos="1260"/>
          <w:tab w:val="left" w:pos="2442"/>
        </w:tabs>
        <w:ind w:left="1080" w:hanging="1080"/>
      </w:pPr>
      <w:r w:rsidRPr="00F1486A">
        <w:rPr>
          <w:b/>
        </w:rPr>
        <w:t>7.11.1</w:t>
      </w:r>
      <w:r w:rsidRPr="00761527">
        <w:tab/>
        <w:t>All elected officials will take the Oath of Office as per the SGEU Constitution.</w:t>
      </w:r>
    </w:p>
    <w:p w:rsidR="00A24B48" w:rsidRPr="00A006C7" w:rsidRDefault="00A24B48" w:rsidP="004E247F">
      <w:pPr>
        <w:pStyle w:val="ArticleHeading"/>
      </w:pPr>
      <w:bookmarkStart w:id="24" w:name="_Toc462909417"/>
      <w:r w:rsidRPr="00761527">
        <w:t>ROLES AND RESPONSIBILITIES</w:t>
      </w:r>
      <w:bookmarkEnd w:id="24"/>
      <w:r w:rsidRPr="00761527">
        <w:t xml:space="preserve"> </w:t>
      </w:r>
    </w:p>
    <w:p w:rsidR="00A24B48" w:rsidRPr="003E48AD" w:rsidRDefault="00A24B48" w:rsidP="004E247F">
      <w:pPr>
        <w:pStyle w:val="SubArticleHeading"/>
      </w:pPr>
      <w:bookmarkStart w:id="25" w:name="_Toc462909418"/>
      <w:r w:rsidRPr="00761527">
        <w:t>The Negotiating Committee shall:</w:t>
      </w:r>
      <w:bookmarkEnd w:id="25"/>
    </w:p>
    <w:p w:rsidR="00A24B48" w:rsidRPr="00761527" w:rsidRDefault="00A24B48" w:rsidP="004E247F">
      <w:pPr>
        <w:pStyle w:val="SubArticleHeading2"/>
      </w:pPr>
      <w:proofErr w:type="gramStart"/>
      <w:r w:rsidRPr="00761527">
        <w:t>be</w:t>
      </w:r>
      <w:proofErr w:type="gramEnd"/>
      <w:r w:rsidRPr="00761527">
        <w:t xml:space="preserve"> responsible for bargaining the proposals package as adopted by the Proposals Conference delegates.  </w:t>
      </w:r>
    </w:p>
    <w:p w:rsidR="00A24B48" w:rsidRPr="00A006C7" w:rsidRDefault="00A24B48" w:rsidP="004E247F">
      <w:pPr>
        <w:pStyle w:val="SubArticleHeading2"/>
      </w:pPr>
      <w:proofErr w:type="gramStart"/>
      <w:r w:rsidRPr="00761527">
        <w:t>take</w:t>
      </w:r>
      <w:proofErr w:type="gramEnd"/>
      <w:r w:rsidRPr="00761527">
        <w:t xml:space="preserve"> direction from and be accountable for its actions to the Bargaining Council. </w:t>
      </w:r>
    </w:p>
    <w:p w:rsidR="00A24B48" w:rsidRPr="00761527" w:rsidRDefault="00A24B48" w:rsidP="004E247F">
      <w:pPr>
        <w:pStyle w:val="SubArticleHeading2"/>
      </w:pPr>
      <w:proofErr w:type="gramStart"/>
      <w:r w:rsidRPr="00761527">
        <w:t>be</w:t>
      </w:r>
      <w:proofErr w:type="gramEnd"/>
      <w:r w:rsidRPr="00761527">
        <w:t xml:space="preserve"> responsible for short term decisions with regard to negotiations and bargaining strategies subject to their direction from, and accountability to the Bargaining Council.  </w:t>
      </w:r>
    </w:p>
    <w:p w:rsidR="00A24B48" w:rsidRPr="00761527" w:rsidRDefault="00A24B48" w:rsidP="004E247F">
      <w:pPr>
        <w:pStyle w:val="SubArticleHeading2"/>
      </w:pPr>
      <w:proofErr w:type="gramStart"/>
      <w:r w:rsidRPr="00761527">
        <w:t>be</w:t>
      </w:r>
      <w:proofErr w:type="gramEnd"/>
      <w:r w:rsidRPr="00761527">
        <w:t xml:space="preserve"> responsible for interim bargaining, implementation of the Collective Agreement, and for organizing the proposals gathering process under the direction of the Bargaining Council.  </w:t>
      </w:r>
    </w:p>
    <w:p w:rsidR="00A24B48" w:rsidRPr="00D437A6" w:rsidRDefault="00A24B48" w:rsidP="004E247F">
      <w:pPr>
        <w:pStyle w:val="SubArticleHeading2"/>
      </w:pPr>
      <w:r w:rsidRPr="00761527">
        <w:t>ensure that the Bargaining Guidelines are followed</w:t>
      </w:r>
      <w:r>
        <w:t xml:space="preserve">  </w:t>
      </w:r>
    </w:p>
    <w:p w:rsidR="00A24B48" w:rsidRPr="009D4CC1" w:rsidRDefault="00A24B48" w:rsidP="004E247F">
      <w:pPr>
        <w:pStyle w:val="SubArticleHeading2"/>
      </w:pPr>
      <w:r w:rsidRPr="009D4CC1">
        <w:t>As stated in Article 12.1.3 of the SGEU Constitution, the PS/GE Negotiating Committee shall have the authority to suspend the Office of any bargaining unit member holding elected office for cause or neglect of duties. This includes but is not limited to breaches of the Constitution, regulations or rules established by the Annual Convention or the Provincial Council.</w:t>
      </w:r>
    </w:p>
    <w:p w:rsidR="00A24B48" w:rsidRPr="00A006C7" w:rsidRDefault="004E247F" w:rsidP="004E247F">
      <w:pPr>
        <w:pStyle w:val="SubArticleHeading2"/>
      </w:pPr>
      <w:proofErr w:type="gramStart"/>
      <w:r>
        <w:t>c</w:t>
      </w:r>
      <w:r w:rsidR="00A24B48" w:rsidRPr="00761527">
        <w:t>all</w:t>
      </w:r>
      <w:proofErr w:type="gramEnd"/>
      <w:r w:rsidR="00A24B48" w:rsidRPr="00761527">
        <w:t xml:space="preserve"> and prepare for a Proposals Conference when required; call and prepare for a Bargaining Conference if required. </w:t>
      </w:r>
    </w:p>
    <w:p w:rsidR="00A24B48" w:rsidRDefault="00A24B48" w:rsidP="004E247F">
      <w:pPr>
        <w:pStyle w:val="SubArticleHeading2"/>
      </w:pPr>
      <w:proofErr w:type="gramStart"/>
      <w:r w:rsidRPr="00761527">
        <w:t>submit</w:t>
      </w:r>
      <w:proofErr w:type="gramEnd"/>
      <w:r w:rsidRPr="00761527">
        <w:t xml:space="preserve"> a budget</w:t>
      </w:r>
      <w:r w:rsidRPr="00761527">
        <w:rPr>
          <w:b/>
        </w:rPr>
        <w:t xml:space="preserve"> </w:t>
      </w:r>
      <w:r w:rsidRPr="00761527">
        <w:t>to the SGEU Finance Committee, approved by the Bargaining Council, for negotiations and administration of the Collective Agreement.</w:t>
      </w:r>
    </w:p>
    <w:p w:rsidR="00A24B48" w:rsidRPr="00761527" w:rsidRDefault="00A24B48" w:rsidP="004E247F">
      <w:pPr>
        <w:pStyle w:val="SubArticleHeading2"/>
        <w:rPr>
          <w:b/>
        </w:rPr>
      </w:pPr>
      <w:proofErr w:type="gramStart"/>
      <w:r w:rsidRPr="00761527">
        <w:t>arrange</w:t>
      </w:r>
      <w:proofErr w:type="gramEnd"/>
      <w:r w:rsidRPr="00761527">
        <w:t xml:space="preserve"> for the publishing of a summary of the ratified package in the Union publication.  This summary shall be sent out to every member two (2) weeks prior to the voting date.</w:t>
      </w:r>
      <w:r w:rsidRPr="00761527">
        <w:rPr>
          <w:b/>
        </w:rPr>
        <w:t xml:space="preserve">  </w:t>
      </w:r>
    </w:p>
    <w:p w:rsidR="00A24B48" w:rsidRPr="00A006C7" w:rsidRDefault="004E247F" w:rsidP="004E247F">
      <w:pPr>
        <w:pStyle w:val="SubArticleHeading2"/>
        <w:rPr>
          <w:spacing w:val="-3"/>
        </w:rPr>
      </w:pPr>
      <w:proofErr w:type="gramStart"/>
      <w:r>
        <w:t>b</w:t>
      </w:r>
      <w:r w:rsidR="00A24B48" w:rsidRPr="00761527">
        <w:t>e</w:t>
      </w:r>
      <w:proofErr w:type="gramEnd"/>
      <w:r w:rsidR="00A24B48" w:rsidRPr="00761527">
        <w:t xml:space="preserve"> responsible for conducting ratification votes.</w:t>
      </w:r>
      <w:r w:rsidR="00A24B48" w:rsidRPr="00761527">
        <w:rPr>
          <w:b/>
        </w:rPr>
        <w:t xml:space="preserve">  </w:t>
      </w:r>
    </w:p>
    <w:p w:rsidR="00A24B48" w:rsidRPr="00A006C7" w:rsidRDefault="00A24B48" w:rsidP="004E247F">
      <w:pPr>
        <w:pStyle w:val="SubArticleHeading2"/>
        <w:rPr>
          <w:spacing w:val="-3"/>
        </w:rPr>
      </w:pPr>
      <w:proofErr w:type="gramStart"/>
      <w:r w:rsidRPr="00761527">
        <w:rPr>
          <w:spacing w:val="-3"/>
        </w:rPr>
        <w:t>update</w:t>
      </w:r>
      <w:proofErr w:type="gramEnd"/>
      <w:r w:rsidRPr="00761527">
        <w:rPr>
          <w:spacing w:val="-3"/>
        </w:rPr>
        <w:t xml:space="preserve"> Appendix A prior to the commencement of the Local Proposal</w:t>
      </w:r>
      <w:r w:rsidRPr="007147AB">
        <w:rPr>
          <w:b/>
          <w:spacing w:val="-3"/>
        </w:rPr>
        <w:t>s</w:t>
      </w:r>
      <w:r w:rsidRPr="00761527">
        <w:rPr>
          <w:spacing w:val="-3"/>
        </w:rPr>
        <w:t xml:space="preserve"> Gathering meetings.</w:t>
      </w:r>
      <w:r w:rsidRPr="00A006C7">
        <w:rPr>
          <w:spacing w:val="-3"/>
        </w:rPr>
        <w:t xml:space="preserve"> </w:t>
      </w:r>
    </w:p>
    <w:p w:rsidR="00A24B48" w:rsidRPr="00A006C7" w:rsidRDefault="00A24B48" w:rsidP="004E247F">
      <w:pPr>
        <w:pStyle w:val="SubArticleHeading2"/>
      </w:pPr>
      <w:proofErr w:type="gramStart"/>
      <w:r w:rsidRPr="00761527">
        <w:t>report</w:t>
      </w:r>
      <w:proofErr w:type="gramEnd"/>
      <w:r w:rsidRPr="00761527">
        <w:t xml:space="preserve"> and make recommendations to the Bargaining Council as circumstances dictate.</w:t>
      </w:r>
    </w:p>
    <w:p w:rsidR="00A24B48" w:rsidRDefault="00A24B48" w:rsidP="004E247F">
      <w:pPr>
        <w:pStyle w:val="SubArticleHeading2"/>
      </w:pPr>
      <w:proofErr w:type="gramStart"/>
      <w:r w:rsidRPr="00761527">
        <w:t>if</w:t>
      </w:r>
      <w:proofErr w:type="gramEnd"/>
      <w:r w:rsidRPr="00761527">
        <w:t xml:space="preserve"> not elected as a representative to the Proposals Conference following their term, the members of the Negotiating Committee shall attend that Proposals Conference as observers, with voice and no vote, to assist with the proceedings of the Proposal</w:t>
      </w:r>
      <w:r w:rsidRPr="001C2CEE">
        <w:t>s</w:t>
      </w:r>
      <w:r w:rsidRPr="00761527">
        <w:t xml:space="preserve"> Conference. </w:t>
      </w:r>
    </w:p>
    <w:p w:rsidR="00A24B48" w:rsidRPr="00BD72C3" w:rsidRDefault="00A24B48" w:rsidP="004E247F">
      <w:pPr>
        <w:pStyle w:val="SubArticleHeading2"/>
      </w:pPr>
      <w:proofErr w:type="gramStart"/>
      <w:r w:rsidRPr="00BD72C3">
        <w:t>ability</w:t>
      </w:r>
      <w:proofErr w:type="gramEnd"/>
      <w:r w:rsidRPr="00BD72C3">
        <w:t xml:space="preserve"> to deal with grievances and fast track any grievance it deems </w:t>
      </w:r>
      <w:r>
        <w:t>n</w:t>
      </w:r>
      <w:r w:rsidRPr="00BD72C3">
        <w:t>ecessary.</w:t>
      </w:r>
    </w:p>
    <w:p w:rsidR="00A24B48" w:rsidRPr="00BD72C3" w:rsidRDefault="00A24B48" w:rsidP="004E247F">
      <w:pPr>
        <w:pStyle w:val="SubArticleHeading2"/>
      </w:pPr>
      <w:r w:rsidRPr="00BD72C3">
        <w:t>act as alternates to the LTD Plan Supervisory Committee if no other PS/GE alternates are available</w:t>
      </w:r>
    </w:p>
    <w:p w:rsidR="00A24B48" w:rsidRPr="00A006C7" w:rsidRDefault="00A24B48" w:rsidP="004E247F">
      <w:pPr>
        <w:pStyle w:val="SubArticleHeading"/>
      </w:pPr>
      <w:bookmarkStart w:id="26" w:name="_Toc462909419"/>
      <w:r w:rsidRPr="00761527">
        <w:t>The Negotiating Committee Chairperson shall:</w:t>
      </w:r>
      <w:bookmarkEnd w:id="26"/>
      <w:r w:rsidRPr="00761527">
        <w:t xml:space="preserve"> </w:t>
      </w:r>
    </w:p>
    <w:p w:rsidR="00A24B48" w:rsidRPr="00761527" w:rsidRDefault="00A24B48" w:rsidP="004E247F">
      <w:pPr>
        <w:pStyle w:val="SubArticleHeading2"/>
      </w:pPr>
      <w:proofErr w:type="gramStart"/>
      <w:r w:rsidRPr="00761527">
        <w:t>be</w:t>
      </w:r>
      <w:proofErr w:type="gramEnd"/>
      <w:r w:rsidRPr="00761527">
        <w:t xml:space="preserve"> the chief spokesperson for the Bargaining Council, the Negotiating Committee, and the PS/GE Bargaining Unit.  </w:t>
      </w:r>
      <w:r>
        <w:t xml:space="preserve"> </w:t>
      </w:r>
    </w:p>
    <w:p w:rsidR="00A24B48" w:rsidRPr="00761527" w:rsidRDefault="00A24B48" w:rsidP="004E247F">
      <w:pPr>
        <w:pStyle w:val="SubArticleHeading2"/>
        <w:rPr>
          <w:spacing w:val="-3"/>
        </w:rPr>
      </w:pPr>
      <w:proofErr w:type="gramStart"/>
      <w:r w:rsidRPr="00761527">
        <w:rPr>
          <w:spacing w:val="-3"/>
        </w:rPr>
        <w:t>be</w:t>
      </w:r>
      <w:proofErr w:type="gramEnd"/>
      <w:r w:rsidRPr="00761527">
        <w:rPr>
          <w:spacing w:val="-3"/>
        </w:rPr>
        <w:t xml:space="preserve"> responsible to chair all Negotiating Committee and Bargaining Council meetings, or delegate the duty to a Vice-Chairperson or Bargaining Council member, as necessary.  </w:t>
      </w:r>
    </w:p>
    <w:p w:rsidR="00A24B48" w:rsidRPr="00A006C7" w:rsidRDefault="00A24B48" w:rsidP="004E247F">
      <w:pPr>
        <w:pStyle w:val="SubArticleHeading2"/>
        <w:rPr>
          <w:spacing w:val="-3"/>
        </w:rPr>
      </w:pPr>
      <w:proofErr w:type="gramStart"/>
      <w:r w:rsidRPr="00761527">
        <w:rPr>
          <w:spacing w:val="-3"/>
        </w:rPr>
        <w:t>be</w:t>
      </w:r>
      <w:proofErr w:type="gramEnd"/>
      <w:r w:rsidRPr="00761527">
        <w:rPr>
          <w:spacing w:val="-3"/>
        </w:rPr>
        <w:t xml:space="preserve"> responsible for calling all Negotiating Committee and Bargaining Council meetings.  </w:t>
      </w:r>
    </w:p>
    <w:p w:rsidR="00A24B48" w:rsidRDefault="00A24B48" w:rsidP="004E247F">
      <w:pPr>
        <w:pStyle w:val="SubArticleHeading2"/>
        <w:rPr>
          <w:spacing w:val="-3"/>
        </w:rPr>
      </w:pPr>
      <w:proofErr w:type="gramStart"/>
      <w:r w:rsidRPr="00761527">
        <w:rPr>
          <w:spacing w:val="-3"/>
        </w:rPr>
        <w:t>call</w:t>
      </w:r>
      <w:proofErr w:type="gramEnd"/>
      <w:r w:rsidRPr="00761527">
        <w:rPr>
          <w:spacing w:val="-3"/>
        </w:rPr>
        <w:t xml:space="preserve"> a meeting of the Negotiating Committee and/or Bargaining Council members when petitioned (by fax, e mail or letter) by a majority of their respective members.</w:t>
      </w:r>
    </w:p>
    <w:p w:rsidR="00A24B48" w:rsidRPr="00761527" w:rsidRDefault="00A24B48" w:rsidP="004E247F">
      <w:pPr>
        <w:pStyle w:val="SubArticleHeading2"/>
        <w:rPr>
          <w:spacing w:val="-3"/>
        </w:rPr>
      </w:pPr>
      <w:proofErr w:type="gramStart"/>
      <w:r w:rsidRPr="00761527">
        <w:rPr>
          <w:spacing w:val="-3"/>
        </w:rPr>
        <w:t>communicate</w:t>
      </w:r>
      <w:proofErr w:type="gramEnd"/>
      <w:r w:rsidRPr="00761527">
        <w:rPr>
          <w:spacing w:val="-3"/>
        </w:rPr>
        <w:t xml:space="preserve"> with the President of the Union</w:t>
      </w:r>
      <w:r w:rsidRPr="00761527">
        <w:rPr>
          <w:b/>
          <w:spacing w:val="-3"/>
        </w:rPr>
        <w:t xml:space="preserve"> </w:t>
      </w:r>
      <w:r w:rsidRPr="00761527">
        <w:rPr>
          <w:spacing w:val="-3"/>
        </w:rPr>
        <w:t xml:space="preserve">as directed.  </w:t>
      </w:r>
    </w:p>
    <w:p w:rsidR="00A24B48" w:rsidRPr="00A006C7" w:rsidRDefault="00A24B48" w:rsidP="004E247F">
      <w:pPr>
        <w:pStyle w:val="SubArticleHeading2"/>
      </w:pPr>
      <w:proofErr w:type="gramStart"/>
      <w:r w:rsidRPr="00A006C7">
        <w:t>communicate</w:t>
      </w:r>
      <w:proofErr w:type="gramEnd"/>
      <w:r w:rsidRPr="00A006C7">
        <w:t xml:space="preserve"> with the Provincial Council and/or its committees as required or directed by the Negotiating Committee and/or the Bargaining Council.  </w:t>
      </w:r>
    </w:p>
    <w:p w:rsidR="00A24B48" w:rsidRPr="00761527" w:rsidRDefault="00A24B48" w:rsidP="004E247F">
      <w:pPr>
        <w:pStyle w:val="SubArticleHeading2"/>
        <w:rPr>
          <w:spacing w:val="-3"/>
        </w:rPr>
      </w:pPr>
      <w:proofErr w:type="gramStart"/>
      <w:r w:rsidRPr="00761527">
        <w:rPr>
          <w:spacing w:val="-3"/>
        </w:rPr>
        <w:t>shall</w:t>
      </w:r>
      <w:proofErr w:type="gramEnd"/>
      <w:r w:rsidRPr="00761527">
        <w:rPr>
          <w:spacing w:val="-3"/>
        </w:rPr>
        <w:t xml:space="preserve"> ensure the preparation and distribution of all printed material, correspondence, minutes of meetings/conference calls and other such information as the Negotiating Committee or Bargaining Council may require from time to time. </w:t>
      </w:r>
    </w:p>
    <w:p w:rsidR="00A24B48" w:rsidRPr="00A006C7" w:rsidRDefault="00A24B48" w:rsidP="004E247F">
      <w:pPr>
        <w:pStyle w:val="SubArticleHeading2"/>
        <w:rPr>
          <w:spacing w:val="-3"/>
        </w:rPr>
      </w:pPr>
      <w:proofErr w:type="gramStart"/>
      <w:r w:rsidRPr="00761527">
        <w:rPr>
          <w:spacing w:val="-3"/>
        </w:rPr>
        <w:t>be</w:t>
      </w:r>
      <w:proofErr w:type="gramEnd"/>
      <w:r w:rsidRPr="00761527">
        <w:rPr>
          <w:spacing w:val="-3"/>
        </w:rPr>
        <w:t xml:space="preserve"> responsible to take the requests for needs of Component Bargaining Committees and sub-committees to the appropriate staff.  </w:t>
      </w:r>
    </w:p>
    <w:p w:rsidR="00A24B48" w:rsidRPr="00761527" w:rsidRDefault="00A24B48" w:rsidP="004E247F">
      <w:pPr>
        <w:pStyle w:val="SubArticleHeading2"/>
      </w:pPr>
      <w:proofErr w:type="gramStart"/>
      <w:r w:rsidRPr="00761527">
        <w:t>perform</w:t>
      </w:r>
      <w:proofErr w:type="gramEnd"/>
      <w:r w:rsidRPr="00761527">
        <w:t xml:space="preserve"> such other duties as may be required at the direction of the Negotiating Committee or the Bargaining Council. </w:t>
      </w:r>
    </w:p>
    <w:p w:rsidR="00A24B48" w:rsidRPr="004E247F" w:rsidRDefault="00A24B48" w:rsidP="004E247F">
      <w:pPr>
        <w:pStyle w:val="SubArticleHeading2"/>
      </w:pPr>
      <w:proofErr w:type="gramStart"/>
      <w:r w:rsidRPr="004E247F">
        <w:t>sign</w:t>
      </w:r>
      <w:proofErr w:type="gramEnd"/>
      <w:r w:rsidRPr="004E247F">
        <w:t xml:space="preserve"> all communication to the membership and press, or delegate the duty to designates.  </w:t>
      </w:r>
    </w:p>
    <w:p w:rsidR="00A24B48" w:rsidRPr="001E0CFB" w:rsidRDefault="00A24B48" w:rsidP="004E247F">
      <w:pPr>
        <w:pStyle w:val="SubArticleHeading2"/>
      </w:pPr>
      <w:proofErr w:type="gramStart"/>
      <w:r w:rsidRPr="00761527">
        <w:t>ensure</w:t>
      </w:r>
      <w:proofErr w:type="gramEnd"/>
      <w:r w:rsidRPr="00761527">
        <w:t xml:space="preserve"> that absent members or vacant positions on the Negotiating Committee and/or Bargaining Council are filled by Component Vice Chairpersons or alternate members, and if necessary, add to the Negotiating Committee.</w:t>
      </w:r>
      <w:r w:rsidRPr="00761527">
        <w:rPr>
          <w:b/>
        </w:rPr>
        <w:t xml:space="preserve">  </w:t>
      </w:r>
    </w:p>
    <w:p w:rsidR="00A24B48" w:rsidRPr="00587A15" w:rsidRDefault="00A24B48" w:rsidP="004E247F">
      <w:pPr>
        <w:pStyle w:val="SubArticleHeading2"/>
      </w:pPr>
      <w:proofErr w:type="gramStart"/>
      <w:r w:rsidRPr="00761527">
        <w:t>chair</w:t>
      </w:r>
      <w:proofErr w:type="gramEnd"/>
      <w:r w:rsidRPr="00761527">
        <w:t xml:space="preserve"> the Proposals Conference.</w:t>
      </w:r>
      <w:r w:rsidRPr="00761527">
        <w:rPr>
          <w:b/>
        </w:rPr>
        <w:t xml:space="preserve">  </w:t>
      </w:r>
    </w:p>
    <w:p w:rsidR="00A24B48" w:rsidRPr="00761527" w:rsidRDefault="00A24B48" w:rsidP="004E247F">
      <w:pPr>
        <w:pStyle w:val="SubArticleHeading2"/>
      </w:pPr>
      <w:bookmarkStart w:id="27" w:name="OLE_LINK2"/>
      <w:bookmarkStart w:id="28" w:name="OLE_LINK3"/>
      <w:proofErr w:type="gramStart"/>
      <w:r w:rsidRPr="00761527">
        <w:t>make</w:t>
      </w:r>
      <w:proofErr w:type="gramEnd"/>
      <w:r w:rsidRPr="00761527">
        <w:t xml:space="preserve"> requests to the </w:t>
      </w:r>
      <w:r>
        <w:t xml:space="preserve">Director of </w:t>
      </w:r>
      <w:r w:rsidRPr="004E4A25">
        <w:t>Labour Relations (DLR)</w:t>
      </w:r>
      <w:r>
        <w:rPr>
          <w:b/>
        </w:rPr>
        <w:t xml:space="preserve"> </w:t>
      </w:r>
      <w:r w:rsidRPr="00761527">
        <w:t xml:space="preserve">regarding the appointment of staff for the bargaining table and other assignments.  The Negotiating Committee Chairperson shall assign duties, committees, issues, roles and responsibilities to the staff attached to the PS/GE.  The Negotiating Committee Chairperson has the right to </w:t>
      </w:r>
      <w:r w:rsidRPr="009D4CC1">
        <w:t xml:space="preserve">request to the </w:t>
      </w:r>
      <w:r w:rsidRPr="004E4A25">
        <w:t>(DLR)</w:t>
      </w:r>
      <w:r>
        <w:rPr>
          <w:b/>
        </w:rPr>
        <w:t xml:space="preserve"> </w:t>
      </w:r>
      <w:r w:rsidRPr="00761527">
        <w:t xml:space="preserve">that </w:t>
      </w:r>
      <w:r w:rsidRPr="009D4CC1">
        <w:t>individual</w:t>
      </w:r>
      <w:r>
        <w:rPr>
          <w:b/>
        </w:rPr>
        <w:t xml:space="preserve"> </w:t>
      </w:r>
      <w:r w:rsidRPr="00761527">
        <w:t>staff be removed from the</w:t>
      </w:r>
      <w:r w:rsidRPr="004D09DC">
        <w:t>ir</w:t>
      </w:r>
      <w:r w:rsidRPr="003D360B">
        <w:rPr>
          <w:b/>
        </w:rPr>
        <w:t xml:space="preserve"> </w:t>
      </w:r>
      <w:r w:rsidRPr="00761527">
        <w:t>assignment</w:t>
      </w:r>
      <w:r>
        <w:t xml:space="preserve"> </w:t>
      </w:r>
      <w:r w:rsidRPr="009D4CC1">
        <w:t>with the PS/GE.</w:t>
      </w:r>
      <w:r w:rsidRPr="00761527">
        <w:t xml:space="preserve">  </w:t>
      </w:r>
    </w:p>
    <w:p w:rsidR="00A24B48" w:rsidRPr="001E0CFB" w:rsidRDefault="00A24B48" w:rsidP="00C431D4">
      <w:pPr>
        <w:pStyle w:val="SubArticleHeading"/>
      </w:pPr>
      <w:bookmarkStart w:id="29" w:name="_Toc462909420"/>
      <w:bookmarkEnd w:id="27"/>
      <w:bookmarkEnd w:id="28"/>
      <w:r w:rsidRPr="00761527">
        <w:t>The Negotiating Committee First Vice-Chairperson shall:</w:t>
      </w:r>
      <w:bookmarkEnd w:id="29"/>
      <w:r w:rsidRPr="00761527">
        <w:t xml:space="preserve"> </w:t>
      </w:r>
    </w:p>
    <w:p w:rsidR="00A24B48" w:rsidRPr="001E0CFB" w:rsidRDefault="00A24B48" w:rsidP="00C431D4">
      <w:pPr>
        <w:pStyle w:val="SubArticleHeading2"/>
      </w:pPr>
      <w:proofErr w:type="gramStart"/>
      <w:r w:rsidRPr="00761527">
        <w:t>act</w:t>
      </w:r>
      <w:proofErr w:type="gramEnd"/>
      <w:r w:rsidRPr="00761527">
        <w:t xml:space="preserve"> as the Negotiating Committee</w:t>
      </w:r>
      <w:r w:rsidRPr="00761527">
        <w:rPr>
          <w:b/>
        </w:rPr>
        <w:t xml:space="preserve"> </w:t>
      </w:r>
      <w:r w:rsidRPr="00761527">
        <w:t>Chairperson in his/her short absence</w:t>
      </w:r>
      <w:r w:rsidRPr="00761527">
        <w:rPr>
          <w:b/>
        </w:rPr>
        <w:t xml:space="preserve">, </w:t>
      </w:r>
      <w:r w:rsidRPr="00761527">
        <w:t xml:space="preserve">for example vacation leave.  </w:t>
      </w:r>
    </w:p>
    <w:p w:rsidR="00A24B48" w:rsidRPr="00761527" w:rsidRDefault="00A24B48" w:rsidP="00C431D4">
      <w:pPr>
        <w:pStyle w:val="SubArticleHeading2"/>
      </w:pPr>
      <w:proofErr w:type="gramStart"/>
      <w:r w:rsidRPr="00761527">
        <w:t>perform</w:t>
      </w:r>
      <w:proofErr w:type="gramEnd"/>
      <w:r w:rsidRPr="00761527">
        <w:t xml:space="preserve"> such other duties as directed by the Negotiating Committee Chairperson.  </w:t>
      </w:r>
    </w:p>
    <w:p w:rsidR="00A24B48" w:rsidRPr="003E48AD" w:rsidRDefault="00A24B48" w:rsidP="00C431D4">
      <w:pPr>
        <w:pStyle w:val="SubArticleHeading"/>
      </w:pPr>
      <w:bookmarkStart w:id="30" w:name="_Toc462909421"/>
      <w:r w:rsidRPr="00761527">
        <w:t>The Negotiating Committee Second Vice-Chairperson shall:</w:t>
      </w:r>
      <w:bookmarkEnd w:id="30"/>
    </w:p>
    <w:p w:rsidR="00A24B48" w:rsidRPr="00761527" w:rsidRDefault="00A24B48" w:rsidP="00C431D4">
      <w:pPr>
        <w:pStyle w:val="SubArticleHeading2"/>
      </w:pPr>
      <w:proofErr w:type="gramStart"/>
      <w:r w:rsidRPr="00761527">
        <w:t>act</w:t>
      </w:r>
      <w:proofErr w:type="gramEnd"/>
      <w:r w:rsidRPr="00761527">
        <w:t xml:space="preserve"> as the Negotiating Committee First Vice Chairperson in his/her absence, recall or resignation.  </w:t>
      </w:r>
    </w:p>
    <w:p w:rsidR="00A24B48" w:rsidRPr="00761527" w:rsidRDefault="00A24B48" w:rsidP="00C431D4">
      <w:pPr>
        <w:pStyle w:val="SubArticleHeading2"/>
      </w:pPr>
      <w:proofErr w:type="gramStart"/>
      <w:r w:rsidRPr="00761527">
        <w:t>perform</w:t>
      </w:r>
      <w:proofErr w:type="gramEnd"/>
      <w:r w:rsidRPr="00761527">
        <w:t xml:space="preserve"> such other duties as directed by the Negotiating Committe</w:t>
      </w:r>
      <w:r>
        <w:t xml:space="preserve">e </w:t>
      </w:r>
      <w:r w:rsidRPr="00761527">
        <w:t>Chairperson.</w:t>
      </w:r>
    </w:p>
    <w:p w:rsidR="00A24B48" w:rsidRPr="001E0CFB" w:rsidRDefault="00A24B48" w:rsidP="00C431D4">
      <w:pPr>
        <w:pStyle w:val="SubArticleHeading"/>
      </w:pPr>
      <w:bookmarkStart w:id="31" w:name="_Toc462909422"/>
      <w:r w:rsidRPr="00761527">
        <w:t>The Component Chairperson shall:</w:t>
      </w:r>
      <w:bookmarkEnd w:id="31"/>
      <w:r w:rsidRPr="00761527">
        <w:t xml:space="preserve"> </w:t>
      </w:r>
    </w:p>
    <w:p w:rsidR="00A24B48" w:rsidRPr="00761527" w:rsidRDefault="00A24B48" w:rsidP="00C431D4">
      <w:pPr>
        <w:pStyle w:val="SubArticleHeading2"/>
        <w:rPr>
          <w:spacing w:val="-3"/>
        </w:rPr>
      </w:pPr>
      <w:proofErr w:type="gramStart"/>
      <w:r w:rsidRPr="00761527">
        <w:rPr>
          <w:spacing w:val="-3"/>
        </w:rPr>
        <w:t>b</w:t>
      </w:r>
      <w:r w:rsidRPr="00761527">
        <w:t>e</w:t>
      </w:r>
      <w:proofErr w:type="gramEnd"/>
      <w:r w:rsidRPr="00761527">
        <w:t xml:space="preserve"> the chief spokesperson for the component and communicate with the Chairperson of the PS/GE Negotiating Committee and Bargai</w:t>
      </w:r>
      <w:r>
        <w:t>ning Council.</w:t>
      </w:r>
    </w:p>
    <w:p w:rsidR="00A24B48" w:rsidRPr="00761527" w:rsidRDefault="00A24B48" w:rsidP="00C431D4">
      <w:pPr>
        <w:pStyle w:val="SubArticleHeading2"/>
      </w:pPr>
      <w:proofErr w:type="gramStart"/>
      <w:r w:rsidRPr="00761527">
        <w:t>chair</w:t>
      </w:r>
      <w:proofErr w:type="gramEnd"/>
      <w:r w:rsidRPr="00761527">
        <w:t xml:space="preserve"> the work of the Component Bargaining Committee and component subcommittees and report back to Bargaining Council.</w:t>
      </w:r>
    </w:p>
    <w:p w:rsidR="00A24B48" w:rsidRPr="00761527" w:rsidRDefault="00A24B48" w:rsidP="00C431D4">
      <w:pPr>
        <w:pStyle w:val="SubArticleHeading2"/>
        <w:rPr>
          <w:spacing w:val="-3"/>
        </w:rPr>
      </w:pPr>
      <w:proofErr w:type="gramStart"/>
      <w:r w:rsidRPr="00761527">
        <w:rPr>
          <w:spacing w:val="-3"/>
        </w:rPr>
        <w:t>take</w:t>
      </w:r>
      <w:proofErr w:type="gramEnd"/>
      <w:r w:rsidRPr="00761527">
        <w:rPr>
          <w:spacing w:val="-3"/>
        </w:rPr>
        <w:t xml:space="preserve"> the concerns and recommendations of his/her component</w:t>
      </w:r>
      <w:r>
        <w:rPr>
          <w:spacing w:val="-3"/>
        </w:rPr>
        <w:t xml:space="preserve"> to the Proposals Conference.</w:t>
      </w:r>
    </w:p>
    <w:p w:rsidR="00A24B48" w:rsidRPr="00761527" w:rsidRDefault="00A24B48" w:rsidP="00C431D4">
      <w:pPr>
        <w:pStyle w:val="SubArticleHeading2"/>
        <w:rPr>
          <w:spacing w:val="-3"/>
        </w:rPr>
      </w:pPr>
      <w:proofErr w:type="gramStart"/>
      <w:r w:rsidRPr="00761527">
        <w:rPr>
          <w:spacing w:val="-3"/>
        </w:rPr>
        <w:t>negotiate</w:t>
      </w:r>
      <w:proofErr w:type="gramEnd"/>
      <w:r w:rsidRPr="00761527">
        <w:rPr>
          <w:spacing w:val="-3"/>
        </w:rPr>
        <w:t xml:space="preserve"> with the employer respecting component proposals relating to the terms and conditions of employment that will apply specifically to the members comprising the said component or sub group of the component.</w:t>
      </w:r>
    </w:p>
    <w:p w:rsidR="00A24B48" w:rsidRDefault="00A24B48" w:rsidP="00C431D4">
      <w:pPr>
        <w:pStyle w:val="SubArticleHeading2"/>
        <w:rPr>
          <w:spacing w:val="-3"/>
        </w:rPr>
      </w:pPr>
      <w:proofErr w:type="gramStart"/>
      <w:r w:rsidRPr="00761527">
        <w:rPr>
          <w:spacing w:val="-3"/>
        </w:rPr>
        <w:t>at</w:t>
      </w:r>
      <w:proofErr w:type="gramEnd"/>
      <w:r w:rsidRPr="00761527">
        <w:rPr>
          <w:spacing w:val="-3"/>
        </w:rPr>
        <w:t xml:space="preserve"> their discretion, delegate any of these duties to the Component First or Second Vice Chairperson.</w:t>
      </w:r>
    </w:p>
    <w:p w:rsidR="00A24B48" w:rsidRPr="001E0CFB" w:rsidRDefault="00A24B48" w:rsidP="00C431D4">
      <w:pPr>
        <w:pStyle w:val="SubArticleHeading"/>
      </w:pPr>
      <w:bookmarkStart w:id="32" w:name="_Toc462909423"/>
      <w:r w:rsidRPr="00761527">
        <w:t>Component First and/or Second Vice Chairs shall:</w:t>
      </w:r>
      <w:bookmarkEnd w:id="32"/>
    </w:p>
    <w:p w:rsidR="00A24B48" w:rsidRPr="00761527" w:rsidRDefault="00A24B48" w:rsidP="00C431D4">
      <w:pPr>
        <w:pStyle w:val="SubArticleHeading2"/>
      </w:pPr>
      <w:proofErr w:type="gramStart"/>
      <w:r w:rsidRPr="00761527">
        <w:t>act</w:t>
      </w:r>
      <w:proofErr w:type="gramEnd"/>
      <w:r w:rsidRPr="00761527">
        <w:t xml:space="preserve"> as alternates to the Negotiating Committee at the request of the Component Chairperson or be called upon, at the discretion of the Bargaining Unit Chair to be added to the Negotiating Committee.</w:t>
      </w:r>
    </w:p>
    <w:p w:rsidR="00A24B48" w:rsidRPr="00761527" w:rsidRDefault="00A24B48" w:rsidP="00C431D4">
      <w:pPr>
        <w:pStyle w:val="SubArticleHeading2"/>
        <w:rPr>
          <w:i/>
        </w:rPr>
      </w:pPr>
      <w:proofErr w:type="gramStart"/>
      <w:r w:rsidRPr="00761527">
        <w:t>at</w:t>
      </w:r>
      <w:proofErr w:type="gramEnd"/>
      <w:r w:rsidRPr="00761527">
        <w:t xml:space="preserve"> the request of the Component Chairperson present all component/group specific items at the component bargaining table and be active in the presentation of these proposals.</w:t>
      </w:r>
      <w:r w:rsidRPr="00761527">
        <w:rPr>
          <w:i/>
        </w:rPr>
        <w:t xml:space="preserve"> </w:t>
      </w:r>
    </w:p>
    <w:p w:rsidR="00A24B48" w:rsidRPr="00761527" w:rsidRDefault="00A24B48" w:rsidP="00C431D4">
      <w:pPr>
        <w:pStyle w:val="SubArticleHeading2"/>
      </w:pPr>
      <w:proofErr w:type="gramStart"/>
      <w:r w:rsidRPr="00761527">
        <w:t>perform</w:t>
      </w:r>
      <w:proofErr w:type="gramEnd"/>
      <w:r w:rsidRPr="00761527">
        <w:t xml:space="preserve"> such other duties as directed by the Component Chairperson.</w:t>
      </w:r>
    </w:p>
    <w:p w:rsidR="00A24B48" w:rsidRPr="00761527" w:rsidRDefault="00A24B48" w:rsidP="00C431D4">
      <w:pPr>
        <w:pStyle w:val="SubArticleHeading"/>
      </w:pPr>
      <w:bookmarkStart w:id="33" w:name="_Toc462909424"/>
      <w:r w:rsidRPr="00761527">
        <w:t>The Bargaining Council shall:</w:t>
      </w:r>
      <w:bookmarkEnd w:id="33"/>
      <w:r w:rsidRPr="00761527">
        <w:t xml:space="preserve"> </w:t>
      </w:r>
    </w:p>
    <w:p w:rsidR="00A24B48" w:rsidRPr="00C31809" w:rsidRDefault="00A24B48" w:rsidP="00BD584E">
      <w:pPr>
        <w:pStyle w:val="SubArticleHeading2"/>
      </w:pPr>
      <w:proofErr w:type="gramStart"/>
      <w:r w:rsidRPr="00761527">
        <w:t>meet</w:t>
      </w:r>
      <w:proofErr w:type="gramEnd"/>
      <w:r w:rsidRPr="00761527">
        <w:t xml:space="preserve"> at least four times per year.  The tentative agenda will be sent out ten days in advance of the meeting and will include date, time and location.</w:t>
      </w:r>
      <w:r w:rsidRPr="00761527">
        <w:rPr>
          <w:b/>
        </w:rPr>
        <w:t xml:space="preserve">  </w:t>
      </w:r>
    </w:p>
    <w:p w:rsidR="00A24B48" w:rsidRPr="00C31809" w:rsidRDefault="00A24B48" w:rsidP="00BD584E">
      <w:pPr>
        <w:pStyle w:val="SubArticleHeading2"/>
      </w:pPr>
      <w:proofErr w:type="gramStart"/>
      <w:r w:rsidRPr="00761527">
        <w:t>use</w:t>
      </w:r>
      <w:proofErr w:type="gramEnd"/>
      <w:r w:rsidRPr="00761527">
        <w:t xml:space="preserve"> conference calls between meetings to deal with specific time sensitive issue.    Conference calls will be at the call of the Chairperson, due to the emergent nature of these meetings the tentative agenda may not be sent out.</w:t>
      </w:r>
      <w:r w:rsidRPr="00761527">
        <w:rPr>
          <w:b/>
        </w:rPr>
        <w:t xml:space="preserve">  </w:t>
      </w:r>
    </w:p>
    <w:p w:rsidR="00A24B48" w:rsidRPr="00761527" w:rsidRDefault="00A24B48" w:rsidP="00BD584E">
      <w:pPr>
        <w:pStyle w:val="SubArticleHeading2"/>
      </w:pPr>
      <w:proofErr w:type="gramStart"/>
      <w:r w:rsidRPr="00761527">
        <w:t>assist</w:t>
      </w:r>
      <w:proofErr w:type="gramEnd"/>
      <w:r w:rsidRPr="00761527">
        <w:t xml:space="preserve"> the Negotiating Committee at ratification/strike vote and informational membership meetings.  </w:t>
      </w:r>
    </w:p>
    <w:p w:rsidR="00A24B48" w:rsidRPr="00C31809" w:rsidRDefault="00A24B48" w:rsidP="00BD584E">
      <w:pPr>
        <w:pStyle w:val="SubArticleHeading2"/>
      </w:pPr>
      <w:proofErr w:type="gramStart"/>
      <w:r w:rsidRPr="00761527">
        <w:t>actively</w:t>
      </w:r>
      <w:proofErr w:type="gramEnd"/>
      <w:r w:rsidRPr="00761527">
        <w:t xml:space="preserve"> promote the issues of the membership</w:t>
      </w:r>
      <w:r w:rsidRPr="00C31809">
        <w:t xml:space="preserve">.  </w:t>
      </w:r>
    </w:p>
    <w:p w:rsidR="00A24B48" w:rsidRPr="00761527" w:rsidRDefault="00A24B48" w:rsidP="00BD584E">
      <w:pPr>
        <w:pStyle w:val="SubArticleHeading2"/>
      </w:pPr>
      <w:proofErr w:type="gramStart"/>
      <w:r w:rsidRPr="00761527">
        <w:t>identify</w:t>
      </w:r>
      <w:proofErr w:type="gramEnd"/>
      <w:r w:rsidRPr="00761527">
        <w:t xml:space="preserve"> key issues with the membership and report members’ views to the Negotiating Committee.</w:t>
      </w:r>
      <w:r w:rsidR="00C431D4">
        <w:t xml:space="preserve"> </w:t>
      </w:r>
    </w:p>
    <w:p w:rsidR="00A24B48" w:rsidRPr="00C31809" w:rsidRDefault="00A24B48" w:rsidP="00BD584E">
      <w:pPr>
        <w:pStyle w:val="SubArticleHeading2"/>
      </w:pPr>
      <w:proofErr w:type="gramStart"/>
      <w:r w:rsidRPr="00761527">
        <w:t>assist</w:t>
      </w:r>
      <w:proofErr w:type="gramEnd"/>
      <w:r w:rsidRPr="00761527">
        <w:t xml:space="preserve"> in the</w:t>
      </w:r>
      <w:r w:rsidRPr="00761527">
        <w:rPr>
          <w:b/>
        </w:rPr>
        <w:t xml:space="preserve"> </w:t>
      </w:r>
      <w:r w:rsidRPr="00761527">
        <w:t xml:space="preserve">preparation of general and component proposals.  </w:t>
      </w:r>
    </w:p>
    <w:p w:rsidR="00A24B48" w:rsidRPr="00761527" w:rsidRDefault="00A24B48" w:rsidP="00BD584E">
      <w:pPr>
        <w:pStyle w:val="SubArticleHeading2"/>
      </w:pPr>
      <w:proofErr w:type="gramStart"/>
      <w:r w:rsidRPr="00761527">
        <w:t>provide</w:t>
      </w:r>
      <w:proofErr w:type="gramEnd"/>
      <w:r w:rsidRPr="00761527">
        <w:t xml:space="preserve"> the broader direction to the Negotiating Committee.  </w:t>
      </w:r>
    </w:p>
    <w:p w:rsidR="00A24B48" w:rsidRPr="00C31809" w:rsidRDefault="00A24B48" w:rsidP="00BD584E">
      <w:pPr>
        <w:pStyle w:val="SubArticleHeading2"/>
      </w:pPr>
      <w:proofErr w:type="gramStart"/>
      <w:r w:rsidRPr="00761527">
        <w:t>determine</w:t>
      </w:r>
      <w:proofErr w:type="gramEnd"/>
      <w:r w:rsidRPr="00761527">
        <w:rPr>
          <w:b/>
        </w:rPr>
        <w:t>,</w:t>
      </w:r>
      <w:r w:rsidRPr="00761527">
        <w:t xml:space="preserve"> by majority vote of the Bargaining Council members</w:t>
      </w:r>
      <w:r w:rsidRPr="00761527">
        <w:rPr>
          <w:b/>
        </w:rPr>
        <w:t>,</w:t>
      </w:r>
      <w:r w:rsidR="00C431D4">
        <w:t xml:space="preserve"> whether ratification or </w:t>
      </w:r>
      <w:r w:rsidRPr="00761527">
        <w:t xml:space="preserve">strike votes are to be conducted.  These votes shall be recorded votes.  </w:t>
      </w:r>
    </w:p>
    <w:p w:rsidR="00A24B48" w:rsidRDefault="00A24B48" w:rsidP="00BD584E">
      <w:pPr>
        <w:pStyle w:val="SubArticleHeading2"/>
      </w:pPr>
      <w:proofErr w:type="gramStart"/>
      <w:r w:rsidRPr="00761527">
        <w:t>advise</w:t>
      </w:r>
      <w:proofErr w:type="gramEnd"/>
      <w:r w:rsidRPr="00761527">
        <w:t xml:space="preserve"> the Negotiating Committee Chairperson </w:t>
      </w:r>
      <w:r w:rsidRPr="009D4CC1">
        <w:t>or designate</w:t>
      </w:r>
      <w:r w:rsidRPr="00CE1C1F">
        <w:rPr>
          <w:b/>
        </w:rPr>
        <w:t xml:space="preserve"> </w:t>
      </w:r>
      <w:r>
        <w:t>of absences prior to the</w:t>
      </w:r>
      <w:r w:rsidRPr="00761527">
        <w:t xml:space="preserve"> meetings.  </w:t>
      </w:r>
    </w:p>
    <w:p w:rsidR="00A24B48" w:rsidRPr="00761527" w:rsidRDefault="00A24B48" w:rsidP="00BD584E">
      <w:pPr>
        <w:pStyle w:val="SubArticleHeading2"/>
      </w:pPr>
      <w:proofErr w:type="gramStart"/>
      <w:r w:rsidRPr="00761527">
        <w:t>review</w:t>
      </w:r>
      <w:proofErr w:type="gramEnd"/>
      <w:r w:rsidRPr="00761527">
        <w:t xml:space="preserve"> the proposals package prior to the Proposals Conference and determine take-</w:t>
      </w:r>
      <w:proofErr w:type="spellStart"/>
      <w:r w:rsidRPr="00761527">
        <w:t>aways</w:t>
      </w:r>
      <w:proofErr w:type="spellEnd"/>
      <w:r w:rsidRPr="00761527">
        <w:t xml:space="preserve">, themes and recommended priorities.  </w:t>
      </w:r>
    </w:p>
    <w:p w:rsidR="00A24B48" w:rsidRDefault="00A24B48" w:rsidP="00BD584E">
      <w:pPr>
        <w:pStyle w:val="SubArticleHeading2"/>
      </w:pPr>
      <w:proofErr w:type="gramStart"/>
      <w:r w:rsidRPr="00761527">
        <w:t>be</w:t>
      </w:r>
      <w:proofErr w:type="gramEnd"/>
      <w:r w:rsidRPr="00761527">
        <w:t xml:space="preserve"> prepared to consider amendments or additions to their proposals package based on developments outside the bargaining unit and/or Union policies and objectives.</w:t>
      </w:r>
      <w:r w:rsidRPr="00761527">
        <w:rPr>
          <w:b/>
        </w:rPr>
        <w:t xml:space="preserve">  </w:t>
      </w:r>
    </w:p>
    <w:p w:rsidR="00A24B48" w:rsidRPr="007C0ECE" w:rsidRDefault="00A24B48" w:rsidP="00BD584E">
      <w:pPr>
        <w:pStyle w:val="SubArticleHeading2"/>
      </w:pPr>
      <w:proofErr w:type="gramStart"/>
      <w:r w:rsidRPr="00761527">
        <w:t>clarify</w:t>
      </w:r>
      <w:proofErr w:type="gramEnd"/>
      <w:r w:rsidRPr="00761527">
        <w:t xml:space="preserve"> the package subject to the intent of the Proposals Conference.</w:t>
      </w:r>
    </w:p>
    <w:p w:rsidR="00A24B48" w:rsidRPr="00BA3E36" w:rsidRDefault="00A24B48" w:rsidP="00BD584E">
      <w:pPr>
        <w:pStyle w:val="SubArticleHeading2"/>
      </w:pPr>
      <w:proofErr w:type="gramStart"/>
      <w:r w:rsidRPr="00761527">
        <w:t>make</w:t>
      </w:r>
      <w:proofErr w:type="gramEnd"/>
      <w:r w:rsidRPr="00761527">
        <w:t xml:space="preserve"> recommendations for changes to Appendix B to the Proposals Conference.</w:t>
      </w:r>
      <w:r w:rsidRPr="00761527">
        <w:rPr>
          <w:b/>
        </w:rPr>
        <w:t xml:space="preserve">  </w:t>
      </w:r>
    </w:p>
    <w:p w:rsidR="00A24B48" w:rsidRPr="003E48AD" w:rsidRDefault="00A24B48" w:rsidP="00BD584E">
      <w:pPr>
        <w:pStyle w:val="SubArticleHeading"/>
      </w:pPr>
      <w:bookmarkStart w:id="34" w:name="_Toc462909425"/>
      <w:r w:rsidRPr="00761527">
        <w:t>The Local Bargaining Representatives shall:</w:t>
      </w:r>
      <w:bookmarkEnd w:id="34"/>
    </w:p>
    <w:p w:rsidR="00A24B48" w:rsidRPr="00761527" w:rsidRDefault="00A24B48" w:rsidP="00BD584E">
      <w:pPr>
        <w:pStyle w:val="SubArticleHeading2"/>
      </w:pPr>
      <w:proofErr w:type="gramStart"/>
      <w:r w:rsidRPr="00761527">
        <w:t>be</w:t>
      </w:r>
      <w:proofErr w:type="gramEnd"/>
      <w:r w:rsidRPr="00761527">
        <w:t xml:space="preserve"> members of the Bargaining Council.  </w:t>
      </w:r>
    </w:p>
    <w:p w:rsidR="00A24B48" w:rsidRPr="00761527" w:rsidRDefault="00A24B48" w:rsidP="00BD584E">
      <w:pPr>
        <w:pStyle w:val="SubArticleHeading2"/>
      </w:pPr>
      <w:proofErr w:type="gramStart"/>
      <w:r w:rsidRPr="00761527">
        <w:t>represent</w:t>
      </w:r>
      <w:proofErr w:type="gramEnd"/>
      <w:r w:rsidRPr="00761527">
        <w:t xml:space="preserve"> the PS/GE members in their Local on Bargaining</w:t>
      </w:r>
      <w:r w:rsidRPr="00761527">
        <w:rPr>
          <w:b/>
        </w:rPr>
        <w:t xml:space="preserve"> </w:t>
      </w:r>
      <w:r w:rsidRPr="00761527">
        <w:t xml:space="preserve">Council and shall attend local meetings or submit a written report on bargaining.  </w:t>
      </w:r>
    </w:p>
    <w:p w:rsidR="00A24B48" w:rsidRDefault="00A24B48" w:rsidP="00BD584E">
      <w:pPr>
        <w:pStyle w:val="SubArticleHeading2"/>
      </w:pPr>
      <w:proofErr w:type="gramStart"/>
      <w:r w:rsidRPr="00761527">
        <w:t>be</w:t>
      </w:r>
      <w:proofErr w:type="gramEnd"/>
      <w:r w:rsidRPr="00761527">
        <w:t xml:space="preserve"> the link between the PS/GE and the Local.  </w:t>
      </w:r>
    </w:p>
    <w:p w:rsidR="00A24B48" w:rsidRPr="00761527" w:rsidRDefault="00A24B48" w:rsidP="00BD584E">
      <w:pPr>
        <w:pStyle w:val="SubArticleHeading2"/>
      </w:pPr>
      <w:proofErr w:type="gramStart"/>
      <w:r w:rsidRPr="00761527">
        <w:t>organize</w:t>
      </w:r>
      <w:proofErr w:type="gramEnd"/>
      <w:r w:rsidRPr="00761527">
        <w:t xml:space="preserve"> the Local Proposals Gathering and</w:t>
      </w:r>
      <w:r w:rsidRPr="00761527">
        <w:rPr>
          <w:b/>
        </w:rPr>
        <w:t xml:space="preserve"> </w:t>
      </w:r>
      <w:r w:rsidRPr="00761527">
        <w:t xml:space="preserve">other meetings as requested by the Negotiating Committee. </w:t>
      </w:r>
    </w:p>
    <w:p w:rsidR="00A24B48" w:rsidRDefault="00A24B48" w:rsidP="00BD584E">
      <w:pPr>
        <w:pStyle w:val="SubArticleHeading2"/>
      </w:pPr>
      <w:proofErr w:type="gramStart"/>
      <w:r w:rsidRPr="00761527">
        <w:t>maintain</w:t>
      </w:r>
      <w:proofErr w:type="gramEnd"/>
      <w:r w:rsidRPr="00761527">
        <w:t xml:space="preserve"> contact with Local component and committee members.  </w:t>
      </w:r>
    </w:p>
    <w:p w:rsidR="00A24B48" w:rsidRPr="00761527" w:rsidRDefault="00A24B48" w:rsidP="00BD584E">
      <w:pPr>
        <w:pStyle w:val="SubArticleHeading2"/>
      </w:pPr>
      <w:proofErr w:type="gramStart"/>
      <w:r w:rsidRPr="00761527">
        <w:t>be</w:t>
      </w:r>
      <w:proofErr w:type="gramEnd"/>
      <w:r w:rsidRPr="00761527">
        <w:t xml:space="preserve"> prepared to meet with groups in their Local as requested. </w:t>
      </w:r>
    </w:p>
    <w:p w:rsidR="00A24B48" w:rsidRPr="00BA3E36" w:rsidRDefault="00A24B48" w:rsidP="00BD584E">
      <w:pPr>
        <w:pStyle w:val="SubArticleHeading2"/>
      </w:pPr>
      <w:proofErr w:type="gramStart"/>
      <w:r w:rsidRPr="00761527">
        <w:t>chair</w:t>
      </w:r>
      <w:proofErr w:type="gramEnd"/>
      <w:r w:rsidRPr="00761527">
        <w:t xml:space="preserve"> the Local Strike Committee and the Local Proposal</w:t>
      </w:r>
      <w:r w:rsidRPr="00157325">
        <w:rPr>
          <w:b/>
        </w:rPr>
        <w:t>s</w:t>
      </w:r>
      <w:r w:rsidRPr="00761527">
        <w:t xml:space="preserve"> Gathering unless otherwise determined by the Local.</w:t>
      </w:r>
      <w:r w:rsidRPr="00BA3E36">
        <w:t xml:space="preserve">  </w:t>
      </w:r>
    </w:p>
    <w:p w:rsidR="00A24B48" w:rsidRPr="00761527" w:rsidRDefault="00A24B48" w:rsidP="00BD584E">
      <w:pPr>
        <w:pStyle w:val="SubArticleHeading2"/>
      </w:pPr>
      <w:proofErr w:type="gramStart"/>
      <w:r w:rsidRPr="00761527">
        <w:t>ensure</w:t>
      </w:r>
      <w:proofErr w:type="gramEnd"/>
      <w:r w:rsidRPr="00761527">
        <w:t xml:space="preserve"> that every member upon request receives a copy of the initial proposal</w:t>
      </w:r>
      <w:r w:rsidRPr="00157325">
        <w:rPr>
          <w:b/>
        </w:rPr>
        <w:t>s</w:t>
      </w:r>
      <w:r w:rsidRPr="00761527">
        <w:t xml:space="preserve"> package, submitted to management.  </w:t>
      </w:r>
    </w:p>
    <w:p w:rsidR="00A24B48" w:rsidRPr="00761527" w:rsidRDefault="00A24B48" w:rsidP="00BD584E">
      <w:pPr>
        <w:pStyle w:val="SubArticleHeading2"/>
      </w:pPr>
      <w:proofErr w:type="gramStart"/>
      <w:r w:rsidRPr="00761527">
        <w:t>maintain</w:t>
      </w:r>
      <w:proofErr w:type="gramEnd"/>
      <w:r w:rsidRPr="00761527">
        <w:t xml:space="preserve"> communications with Local committees, Local Executive, Stewards and membership.  </w:t>
      </w:r>
    </w:p>
    <w:p w:rsidR="00A24B48" w:rsidRPr="00761527" w:rsidRDefault="00A24B48" w:rsidP="00BD584E">
      <w:pPr>
        <w:pStyle w:val="SubArticleHeading2"/>
      </w:pPr>
      <w:proofErr w:type="gramStart"/>
      <w:r w:rsidRPr="00761527">
        <w:t>liaise</w:t>
      </w:r>
      <w:proofErr w:type="gramEnd"/>
      <w:r w:rsidRPr="00761527">
        <w:t xml:space="preserve"> with the Negotiating Committee and Bargaining Council.  </w:t>
      </w:r>
    </w:p>
    <w:p w:rsidR="00A24B48" w:rsidRPr="00BA3E36" w:rsidRDefault="00A24B48" w:rsidP="00BD584E">
      <w:pPr>
        <w:pStyle w:val="SubArticleHeading2"/>
      </w:pPr>
      <w:proofErr w:type="gramStart"/>
      <w:r w:rsidRPr="00761527">
        <w:t>at</w:t>
      </w:r>
      <w:proofErr w:type="gramEnd"/>
      <w:r w:rsidRPr="00761527">
        <w:t xml:space="preserve"> the call of the Negotiating Committee set up component meetings.</w:t>
      </w:r>
    </w:p>
    <w:p w:rsidR="00A24B48" w:rsidRPr="003E48AD" w:rsidRDefault="00A24B48" w:rsidP="00BD584E">
      <w:pPr>
        <w:pStyle w:val="SubArticleHeading"/>
      </w:pPr>
      <w:bookmarkStart w:id="35" w:name="_Toc462909426"/>
      <w:r>
        <w:t>Component Bargaining</w:t>
      </w:r>
      <w:bookmarkEnd w:id="35"/>
    </w:p>
    <w:p w:rsidR="00A24B48" w:rsidRPr="00761527" w:rsidRDefault="00A24B48" w:rsidP="00BD584E">
      <w:pPr>
        <w:pStyle w:val="SubArticleHeading2"/>
      </w:pPr>
      <w:r w:rsidRPr="00761527">
        <w:t xml:space="preserve">Each Component shall establish a Component Bargaining Committee consisting of:  </w:t>
      </w:r>
    </w:p>
    <w:p w:rsidR="00A24B48" w:rsidRPr="00761527"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BD584E">
      <w:pPr>
        <w:tabs>
          <w:tab w:val="left" w:pos="0"/>
          <w:tab w:val="left" w:pos="720"/>
          <w:tab w:val="left" w:pos="1440"/>
          <w:tab w:val="left" w:pos="216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8.9.1.1</w:t>
      </w:r>
      <w:r w:rsidRPr="00F1486A">
        <w:rPr>
          <w:b/>
          <w:spacing w:val="-3"/>
          <w:szCs w:val="24"/>
        </w:rPr>
        <w:tab/>
      </w:r>
      <w:r w:rsidRPr="00761527">
        <w:rPr>
          <w:spacing w:val="-3"/>
          <w:szCs w:val="24"/>
        </w:rPr>
        <w:tab/>
      </w:r>
      <w:proofErr w:type="gramStart"/>
      <w:r w:rsidRPr="00761527">
        <w:rPr>
          <w:spacing w:val="-3"/>
          <w:szCs w:val="24"/>
        </w:rPr>
        <w:t>the</w:t>
      </w:r>
      <w:proofErr w:type="gramEnd"/>
      <w:r w:rsidRPr="00761527">
        <w:rPr>
          <w:spacing w:val="-3"/>
          <w:szCs w:val="24"/>
        </w:rPr>
        <w:t xml:space="preserve"> Component Chairperson as elected at the Proposals Conference, </w:t>
      </w:r>
    </w:p>
    <w:p w:rsidR="00A24B48"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ind w:left="720" w:hanging="720"/>
        <w:rPr>
          <w:spacing w:val="-3"/>
          <w:szCs w:val="24"/>
        </w:rPr>
      </w:pPr>
      <w:r w:rsidRPr="00F1486A">
        <w:rPr>
          <w:b/>
          <w:spacing w:val="-3"/>
          <w:szCs w:val="24"/>
        </w:rPr>
        <w:t xml:space="preserve"> </w:t>
      </w:r>
    </w:p>
    <w:p w:rsidR="00A24B48" w:rsidRPr="00761527" w:rsidRDefault="00A24B48" w:rsidP="00BD584E">
      <w:pPr>
        <w:tabs>
          <w:tab w:val="left" w:pos="0"/>
          <w:tab w:val="left" w:pos="1080"/>
          <w:tab w:val="left" w:pos="1440"/>
          <w:tab w:val="left" w:pos="216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8.9.1.2</w:t>
      </w:r>
      <w:r>
        <w:rPr>
          <w:spacing w:val="-3"/>
          <w:szCs w:val="24"/>
        </w:rPr>
        <w:tab/>
      </w:r>
      <w:proofErr w:type="gramStart"/>
      <w:r w:rsidRPr="00761527">
        <w:rPr>
          <w:spacing w:val="-3"/>
          <w:szCs w:val="24"/>
        </w:rPr>
        <w:t>the</w:t>
      </w:r>
      <w:proofErr w:type="gramEnd"/>
      <w:r w:rsidRPr="00761527">
        <w:rPr>
          <w:spacing w:val="-3"/>
          <w:szCs w:val="24"/>
        </w:rPr>
        <w:t xml:space="preserve"> Component First Vice Chair as elected at the Proposals Conference, and </w:t>
      </w:r>
    </w:p>
    <w:p w:rsidR="00A24B48" w:rsidRPr="00761527"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ind w:left="720" w:hanging="720"/>
        <w:rPr>
          <w:spacing w:val="-3"/>
          <w:szCs w:val="24"/>
        </w:rPr>
      </w:pPr>
    </w:p>
    <w:p w:rsidR="00A24B48" w:rsidRDefault="00A24B48" w:rsidP="00BD584E">
      <w:pPr>
        <w:tabs>
          <w:tab w:val="left" w:pos="0"/>
          <w:tab w:val="left" w:pos="1080"/>
          <w:tab w:val="left" w:pos="216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8.9.1.3</w:t>
      </w:r>
      <w:r>
        <w:rPr>
          <w:spacing w:val="-3"/>
          <w:szCs w:val="24"/>
        </w:rPr>
        <w:tab/>
      </w:r>
      <w:proofErr w:type="gramStart"/>
      <w:r w:rsidRPr="00761527">
        <w:rPr>
          <w:spacing w:val="-3"/>
          <w:szCs w:val="24"/>
        </w:rPr>
        <w:t>a</w:t>
      </w:r>
      <w:proofErr w:type="gramEnd"/>
      <w:r w:rsidRPr="00761527">
        <w:rPr>
          <w:spacing w:val="-3"/>
          <w:szCs w:val="24"/>
        </w:rPr>
        <w:t xml:space="preserve"> third member selected by the Component Chairperson from occupational group(s) as required and approved by the Negotiating Committee Chairperson.</w:t>
      </w:r>
    </w:p>
    <w:p w:rsidR="00A24B48" w:rsidRPr="00761527" w:rsidRDefault="00A24B48" w:rsidP="00A24B48">
      <w:pPr>
        <w:tabs>
          <w:tab w:val="left" w:pos="0"/>
          <w:tab w:val="left" w:pos="900"/>
          <w:tab w:val="left" w:pos="2160"/>
          <w:tab w:val="left" w:pos="2442"/>
          <w:tab w:val="left" w:pos="2880"/>
          <w:tab w:val="left" w:pos="3600"/>
          <w:tab w:val="left" w:pos="4320"/>
          <w:tab w:val="left" w:pos="4730"/>
          <w:tab w:val="left" w:pos="5040"/>
        </w:tabs>
        <w:suppressAutoHyphens/>
        <w:ind w:left="900" w:hanging="900"/>
        <w:rPr>
          <w:spacing w:val="-3"/>
          <w:szCs w:val="24"/>
        </w:rPr>
      </w:pPr>
    </w:p>
    <w:p w:rsidR="00A24B48" w:rsidRPr="00761527" w:rsidRDefault="00A24B48" w:rsidP="00BD584E">
      <w:pPr>
        <w:tabs>
          <w:tab w:val="left" w:pos="0"/>
          <w:tab w:val="left" w:pos="1080"/>
          <w:tab w:val="left" w:pos="1440"/>
          <w:tab w:val="left" w:pos="216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8.9.1.4</w:t>
      </w:r>
      <w:r>
        <w:rPr>
          <w:spacing w:val="-3"/>
          <w:szCs w:val="24"/>
        </w:rPr>
        <w:tab/>
      </w:r>
      <w:r w:rsidRPr="00761527">
        <w:rPr>
          <w:spacing w:val="-3"/>
          <w:szCs w:val="24"/>
        </w:rPr>
        <w:t xml:space="preserve">The PS/GE Negotiating Committee Chairperson shall be an ex-officio member of each Component Bargaining Committee. </w:t>
      </w:r>
    </w:p>
    <w:p w:rsidR="00A24B48" w:rsidRPr="00761527" w:rsidRDefault="00A24B48" w:rsidP="00BD584E">
      <w:pPr>
        <w:pStyle w:val="SubArticleHeading2"/>
      </w:pPr>
      <w:r w:rsidRPr="00761527">
        <w:t xml:space="preserve">A Component Bargaining Committee may appoint sub-committees of up to three members selected from the component members affected by the issue as required to deal with specific proposals. </w:t>
      </w:r>
    </w:p>
    <w:p w:rsidR="00A24B48" w:rsidRPr="00761527" w:rsidRDefault="00A24B48" w:rsidP="00BD584E">
      <w:pPr>
        <w:pStyle w:val="SubArticleHeading2"/>
      </w:pPr>
      <w:r w:rsidRPr="00761527">
        <w:t xml:space="preserve">The Component Bargaining Committee shall negotiate with the Government of Saskatchewan or its duly authorized representatives on proposals, relating to the terms and conditions of employment that will apply specifically to the members comprising the said component or occupational group of the component.  </w:t>
      </w:r>
    </w:p>
    <w:p w:rsidR="00A24B48" w:rsidRPr="00BA3E36" w:rsidRDefault="00A24B48" w:rsidP="00BD584E">
      <w:pPr>
        <w:pStyle w:val="SubArticleHeading2"/>
      </w:pPr>
      <w:r w:rsidRPr="00761527">
        <w:t>The presentation of each component/group shall be consistent with:</w:t>
      </w:r>
      <w:r w:rsidRPr="00761527">
        <w:rPr>
          <w:b/>
        </w:rPr>
        <w:t xml:space="preserve">  </w:t>
      </w:r>
    </w:p>
    <w:p w:rsidR="00A24B48" w:rsidRPr="00BA3E36" w:rsidRDefault="00A24B48" w:rsidP="00A24B48">
      <w:pPr>
        <w:tabs>
          <w:tab w:val="left" w:pos="0"/>
          <w:tab w:val="left" w:pos="720"/>
          <w:tab w:val="left" w:pos="1080"/>
          <w:tab w:val="left" w:pos="2160"/>
          <w:tab w:val="left" w:pos="2442"/>
          <w:tab w:val="left" w:pos="2880"/>
          <w:tab w:val="left" w:pos="3600"/>
          <w:tab w:val="left" w:pos="4320"/>
          <w:tab w:val="left" w:pos="4730"/>
          <w:tab w:val="left" w:pos="5040"/>
        </w:tabs>
        <w:suppressAutoHyphens/>
        <w:ind w:left="720" w:hanging="720"/>
        <w:rPr>
          <w:spacing w:val="-3"/>
          <w:szCs w:val="24"/>
        </w:rPr>
      </w:pPr>
    </w:p>
    <w:p w:rsidR="00A24B48" w:rsidRPr="00761527" w:rsidRDefault="00A24B48" w:rsidP="00A24B48">
      <w:pPr>
        <w:tabs>
          <w:tab w:val="left" w:pos="0"/>
          <w:tab w:val="left" w:pos="720"/>
          <w:tab w:val="left" w:pos="1080"/>
          <w:tab w:val="left" w:pos="2160"/>
          <w:tab w:val="left" w:pos="2442"/>
          <w:tab w:val="left" w:pos="2880"/>
          <w:tab w:val="left" w:pos="3600"/>
          <w:tab w:val="left" w:pos="4320"/>
          <w:tab w:val="left" w:pos="4730"/>
          <w:tab w:val="left" w:pos="5040"/>
        </w:tabs>
        <w:suppressAutoHyphens/>
        <w:ind w:left="720" w:hanging="720"/>
        <w:rPr>
          <w:spacing w:val="-3"/>
          <w:szCs w:val="24"/>
        </w:rPr>
      </w:pPr>
      <w:r w:rsidRPr="00F1486A">
        <w:rPr>
          <w:b/>
          <w:spacing w:val="-3"/>
          <w:szCs w:val="24"/>
        </w:rPr>
        <w:t>8.9.4.1</w:t>
      </w:r>
      <w:r w:rsidRPr="00F1486A">
        <w:rPr>
          <w:b/>
          <w:spacing w:val="-3"/>
          <w:szCs w:val="24"/>
        </w:rPr>
        <w:tab/>
      </w:r>
      <w:r>
        <w:rPr>
          <w:spacing w:val="-3"/>
          <w:szCs w:val="24"/>
        </w:rPr>
        <w:tab/>
      </w:r>
      <w:r w:rsidRPr="00761527">
        <w:rPr>
          <w:spacing w:val="-3"/>
          <w:szCs w:val="24"/>
        </w:rPr>
        <w:t xml:space="preserve">Union policy; </w:t>
      </w:r>
    </w:p>
    <w:p w:rsidR="00A24B48" w:rsidRPr="00761527"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rPr>
          <w:spacing w:val="-3"/>
          <w:szCs w:val="24"/>
        </w:rPr>
      </w:pPr>
    </w:p>
    <w:p w:rsidR="00A24B48" w:rsidRPr="00761527"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rPr>
          <w:spacing w:val="-3"/>
          <w:szCs w:val="24"/>
        </w:rPr>
      </w:pPr>
      <w:r w:rsidRPr="00F1486A">
        <w:rPr>
          <w:b/>
          <w:spacing w:val="-3"/>
          <w:szCs w:val="24"/>
        </w:rPr>
        <w:t>8.9.4.2</w:t>
      </w:r>
      <w:r w:rsidRPr="00F1486A">
        <w:rPr>
          <w:b/>
          <w:spacing w:val="-3"/>
          <w:szCs w:val="24"/>
        </w:rPr>
        <w:tab/>
      </w:r>
      <w:r w:rsidRPr="00761527">
        <w:rPr>
          <w:spacing w:val="-3"/>
          <w:szCs w:val="24"/>
        </w:rPr>
        <w:tab/>
      </w:r>
      <w:proofErr w:type="gramStart"/>
      <w:r w:rsidRPr="00761527">
        <w:rPr>
          <w:spacing w:val="-3"/>
          <w:szCs w:val="24"/>
        </w:rPr>
        <w:t>other</w:t>
      </w:r>
      <w:proofErr w:type="gramEnd"/>
      <w:r w:rsidRPr="00761527">
        <w:rPr>
          <w:spacing w:val="-3"/>
          <w:szCs w:val="24"/>
        </w:rPr>
        <w:t xml:space="preserve"> component presentations; and</w:t>
      </w:r>
    </w:p>
    <w:p w:rsidR="00A24B48" w:rsidRPr="00761527" w:rsidRDefault="00A24B48" w:rsidP="00A24B48">
      <w:pPr>
        <w:tabs>
          <w:tab w:val="left" w:pos="0"/>
          <w:tab w:val="left" w:pos="720"/>
          <w:tab w:val="left" w:pos="1080"/>
          <w:tab w:val="left" w:pos="1440"/>
          <w:tab w:val="left" w:pos="2442"/>
          <w:tab w:val="left" w:pos="2880"/>
          <w:tab w:val="left" w:pos="3600"/>
          <w:tab w:val="left" w:pos="4320"/>
          <w:tab w:val="left" w:pos="4730"/>
          <w:tab w:val="left" w:pos="5040"/>
        </w:tabs>
        <w:suppressAutoHyphens/>
        <w:rPr>
          <w:spacing w:val="-3"/>
          <w:szCs w:val="24"/>
        </w:rPr>
      </w:pPr>
    </w:p>
    <w:p w:rsidR="00A24B48" w:rsidRPr="00761527" w:rsidRDefault="00A24B48" w:rsidP="00A24B48">
      <w:pPr>
        <w:tabs>
          <w:tab w:val="left" w:pos="0"/>
          <w:tab w:val="left" w:pos="720"/>
          <w:tab w:val="left" w:pos="1080"/>
          <w:tab w:val="left" w:pos="1440"/>
          <w:tab w:val="left" w:pos="2160"/>
          <w:tab w:val="left" w:pos="2442"/>
          <w:tab w:val="left" w:pos="2880"/>
          <w:tab w:val="left" w:pos="3600"/>
          <w:tab w:val="left" w:pos="4320"/>
          <w:tab w:val="left" w:pos="4730"/>
          <w:tab w:val="left" w:pos="5040"/>
        </w:tabs>
        <w:suppressAutoHyphens/>
        <w:ind w:left="2160" w:hanging="2160"/>
        <w:rPr>
          <w:spacing w:val="-3"/>
          <w:szCs w:val="24"/>
        </w:rPr>
      </w:pPr>
      <w:r w:rsidRPr="00F1486A">
        <w:rPr>
          <w:b/>
          <w:spacing w:val="-3"/>
          <w:szCs w:val="24"/>
        </w:rPr>
        <w:t>8.9.4.3</w:t>
      </w:r>
      <w:r w:rsidRPr="00F1486A">
        <w:rPr>
          <w:b/>
          <w:spacing w:val="-3"/>
          <w:szCs w:val="24"/>
        </w:rPr>
        <w:tab/>
      </w:r>
      <w:r w:rsidRPr="00761527">
        <w:rPr>
          <w:spacing w:val="-3"/>
          <w:szCs w:val="24"/>
        </w:rPr>
        <w:tab/>
      </w:r>
      <w:proofErr w:type="gramStart"/>
      <w:r w:rsidRPr="00761527">
        <w:rPr>
          <w:spacing w:val="-3"/>
          <w:szCs w:val="24"/>
        </w:rPr>
        <w:t>the</w:t>
      </w:r>
      <w:proofErr w:type="gramEnd"/>
      <w:r w:rsidRPr="00761527">
        <w:rPr>
          <w:spacing w:val="-3"/>
          <w:szCs w:val="24"/>
        </w:rPr>
        <w:t xml:space="preserve"> main proposals package. </w:t>
      </w:r>
    </w:p>
    <w:p w:rsidR="00A24B48" w:rsidRPr="00761527" w:rsidRDefault="00A24B48" w:rsidP="00BD584E">
      <w:pPr>
        <w:pStyle w:val="SubArticleHeading2"/>
      </w:pPr>
      <w:r w:rsidRPr="00761527">
        <w:t xml:space="preserve">Presentations should be summarized by each component/occupational group and sent to the corresponding members, the Negotiating Committee and the staff as soon as they are completed. </w:t>
      </w:r>
    </w:p>
    <w:p w:rsidR="00A24B48" w:rsidRPr="00BA3E36" w:rsidRDefault="00A24B48" w:rsidP="00BD584E">
      <w:pPr>
        <w:pStyle w:val="SubArticleHeading2"/>
      </w:pPr>
      <w:r w:rsidRPr="00761527">
        <w:t xml:space="preserve">The Negotiating Committee shall ensure that adequate time is allowed for each component/group to develop and prepare their presentations.  </w:t>
      </w:r>
    </w:p>
    <w:p w:rsidR="00A24B48" w:rsidRPr="00761527" w:rsidRDefault="00A24B48" w:rsidP="00BD584E">
      <w:pPr>
        <w:pStyle w:val="SubArticleHeading2"/>
      </w:pPr>
      <w:r w:rsidRPr="00761527">
        <w:t xml:space="preserve">Tentative agreements reached at Component bargaining tables shall be reviewed by the Negotiating Committee and Bargaining Council at their respective next regular meeting.  </w:t>
      </w:r>
    </w:p>
    <w:p w:rsidR="00A24B48" w:rsidRPr="00761527" w:rsidRDefault="00A24B48" w:rsidP="00BD584E">
      <w:pPr>
        <w:pStyle w:val="SubArticleHeading2"/>
      </w:pPr>
      <w:r w:rsidRPr="00761527">
        <w:t>Tentative agreements reached at Component bargaining tables shall be in writing and signed on behalf of a component by the Component Bargaining Committee.  Bargaining Council shall recommend ratification by way of motion prior to the Tentative Agreement being submitted to the membership and ratified by the Component members affected as per the SGEU Constitution.</w:t>
      </w:r>
    </w:p>
    <w:p w:rsidR="00A24B48" w:rsidRPr="00761527" w:rsidRDefault="00A24B48" w:rsidP="00BD584E">
      <w:pPr>
        <w:pStyle w:val="SubArticleHeading2"/>
      </w:pPr>
      <w:r w:rsidRPr="00761527">
        <w:t xml:space="preserve">Tentative agreements reached at Component bargaining tables may only be revised or rejected if the agreement conflicts with or is less than existing provisions of the Collective Bargaining Agreement or where the implementation of the agreement would negatively impact the general membership. </w:t>
      </w:r>
    </w:p>
    <w:p w:rsidR="00A24B48" w:rsidRPr="00BA3E36" w:rsidRDefault="00A24B48" w:rsidP="00BD584E">
      <w:pPr>
        <w:pStyle w:val="SubArticleHeading"/>
      </w:pPr>
      <w:bookmarkStart w:id="36" w:name="_Toc462909427"/>
      <w:r w:rsidRPr="00761527">
        <w:t>Component Bargaining Sub-Committees:</w:t>
      </w:r>
      <w:bookmarkEnd w:id="36"/>
      <w:r w:rsidRPr="00BA3E36">
        <w:t xml:space="preserve"> </w:t>
      </w:r>
    </w:p>
    <w:p w:rsidR="00A24B48" w:rsidRPr="00BA3E36" w:rsidRDefault="00A24B48" w:rsidP="00BD584E">
      <w:pPr>
        <w:pStyle w:val="SubArticleHeading2"/>
      </w:pPr>
      <w:proofErr w:type="gramStart"/>
      <w:r w:rsidRPr="00761527">
        <w:t>are</w:t>
      </w:r>
      <w:proofErr w:type="gramEnd"/>
      <w:r w:rsidRPr="00761527">
        <w:t xml:space="preserve"> formulated in response to an identified need by the Negotiating Committee, Bargaining Council or Component Bargaining Committees.  The terms of reference shall be defined by the structure identifying the need.</w:t>
      </w:r>
      <w:r w:rsidRPr="00761527">
        <w:rPr>
          <w:b/>
        </w:rPr>
        <w:t xml:space="preserve"> </w:t>
      </w:r>
    </w:p>
    <w:p w:rsidR="00A24B48" w:rsidRPr="00761527" w:rsidRDefault="00A24B48" w:rsidP="00BD584E">
      <w:pPr>
        <w:pStyle w:val="SubArticleHeading2"/>
      </w:pPr>
      <w:proofErr w:type="gramStart"/>
      <w:r w:rsidRPr="00761527">
        <w:t>may</w:t>
      </w:r>
      <w:proofErr w:type="gramEnd"/>
      <w:r w:rsidRPr="00761527">
        <w:t xml:space="preserve"> provide background material for all related proposals and identify major concerns in specific areas.  </w:t>
      </w:r>
    </w:p>
    <w:p w:rsidR="00A24B48" w:rsidRPr="00761527" w:rsidRDefault="00A24B48" w:rsidP="00BD584E">
      <w:pPr>
        <w:pStyle w:val="SubArticleHeading2"/>
      </w:pPr>
      <w:proofErr w:type="gramStart"/>
      <w:r w:rsidRPr="00761527">
        <w:t>may</w:t>
      </w:r>
      <w:proofErr w:type="gramEnd"/>
      <w:r w:rsidRPr="00761527">
        <w:t xml:space="preserve"> be active in presentations to the Negotiating Committee and in some cases, the Public Service Commission.  </w:t>
      </w:r>
    </w:p>
    <w:p w:rsidR="00A24B48" w:rsidRPr="00761527" w:rsidRDefault="00A24B48" w:rsidP="00BD584E">
      <w:pPr>
        <w:pStyle w:val="SubArticleHeading2"/>
      </w:pPr>
      <w:proofErr w:type="gramStart"/>
      <w:r w:rsidRPr="00761527">
        <w:t>may</w:t>
      </w:r>
      <w:proofErr w:type="gramEnd"/>
      <w:r w:rsidRPr="00761527">
        <w:t xml:space="preserve"> deal with</w:t>
      </w:r>
      <w:r w:rsidRPr="00761527">
        <w:rPr>
          <w:b/>
        </w:rPr>
        <w:t xml:space="preserve"> </w:t>
      </w:r>
      <w:r w:rsidRPr="00761527">
        <w:t xml:space="preserve">issues arising during the term of the Collective Agreement.  Settlements of issues are subject to ratification as per the SGEU Constitution.  </w:t>
      </w:r>
    </w:p>
    <w:p w:rsidR="00A24B48" w:rsidRDefault="00A24B48" w:rsidP="00BD584E">
      <w:pPr>
        <w:pStyle w:val="SubArticleHeading2"/>
      </w:pPr>
      <w:proofErr w:type="gramStart"/>
      <w:r w:rsidRPr="00761527">
        <w:t>chairpersons</w:t>
      </w:r>
      <w:proofErr w:type="gramEnd"/>
      <w:r w:rsidRPr="00761527">
        <w:t xml:space="preserve"> must submit a written report to the Negotiating Committee as requested.  The Chairperson must submit a written report at each Bargaining Council meeting at the request of the Chairperson of the Negotiating Committee. </w:t>
      </w:r>
    </w:p>
    <w:p w:rsidR="00A24B48" w:rsidRPr="00BA3E36" w:rsidRDefault="00A24B48" w:rsidP="00BD584E">
      <w:pPr>
        <w:pStyle w:val="SubArticleHeading2"/>
      </w:pPr>
      <w:proofErr w:type="gramStart"/>
      <w:r w:rsidRPr="00761527">
        <w:t>will</w:t>
      </w:r>
      <w:proofErr w:type="gramEnd"/>
      <w:r w:rsidRPr="00761527">
        <w:t xml:space="preserve"> develop a work plan/budget request, where applicable, to be submitted to the Chairperson of the Negotiating Committee at his/her direction.</w:t>
      </w:r>
      <w:r w:rsidRPr="00761527">
        <w:rPr>
          <w:b/>
        </w:rPr>
        <w:t xml:space="preserve"> </w:t>
      </w:r>
      <w:r w:rsidRPr="00761527">
        <w:t xml:space="preserve">  </w:t>
      </w:r>
    </w:p>
    <w:p w:rsidR="00A24B48" w:rsidRPr="00BA3E36" w:rsidRDefault="00A24B48" w:rsidP="00BD584E">
      <w:pPr>
        <w:pStyle w:val="SubArticleHeading2"/>
      </w:pPr>
      <w:proofErr w:type="gramStart"/>
      <w:r w:rsidRPr="00761527">
        <w:t>will</w:t>
      </w:r>
      <w:proofErr w:type="gramEnd"/>
      <w:r w:rsidRPr="00761527">
        <w:t xml:space="preserve"> provide an updated membership list of each sub-committee to Bargaining Council and at the Negotiating Committee as required.</w:t>
      </w:r>
      <w:r w:rsidRPr="00BA3E36">
        <w:t xml:space="preserve"> </w:t>
      </w:r>
    </w:p>
    <w:p w:rsidR="00A24B48" w:rsidRPr="00BA3E36" w:rsidRDefault="00A24B48" w:rsidP="00BD584E">
      <w:pPr>
        <w:pStyle w:val="SubArticleHeading2"/>
      </w:pPr>
      <w:proofErr w:type="gramStart"/>
      <w:r w:rsidRPr="00761527">
        <w:t>shall</w:t>
      </w:r>
      <w:proofErr w:type="gramEnd"/>
      <w:r w:rsidRPr="00761527">
        <w:t xml:space="preserve"> act as an advisory body and be accountable to the Negotiating Committee, Bargaining Council and Component Bargaining Committees. </w:t>
      </w:r>
    </w:p>
    <w:p w:rsidR="00A24B48" w:rsidRPr="00761527" w:rsidRDefault="00A24B48" w:rsidP="00BD584E">
      <w:pPr>
        <w:pStyle w:val="SubArticleHeading2"/>
      </w:pPr>
      <w:proofErr w:type="gramStart"/>
      <w:r w:rsidRPr="00761527">
        <w:t>shall</w:t>
      </w:r>
      <w:proofErr w:type="gramEnd"/>
      <w:r w:rsidRPr="00761527">
        <w:t xml:space="preserve"> not exceed three members unless otherwise authori</w:t>
      </w:r>
      <w:r>
        <w:t>zed by the Bargaining Council.</w:t>
      </w:r>
    </w:p>
    <w:p w:rsidR="00A24B48" w:rsidRPr="00BA3E36" w:rsidRDefault="00A24B48" w:rsidP="00BD584E">
      <w:pPr>
        <w:pStyle w:val="SubArticleHeading"/>
      </w:pPr>
      <w:bookmarkStart w:id="37" w:name="_Toc462909428"/>
      <w:r w:rsidRPr="00761527">
        <w:t>The Long Term Disability Plan (LTD) Supervisory Committee Representatives shall:</w:t>
      </w:r>
      <w:bookmarkEnd w:id="37"/>
      <w:r w:rsidRPr="00761527">
        <w:t xml:space="preserve"> </w:t>
      </w:r>
    </w:p>
    <w:p w:rsidR="00A24B48" w:rsidRPr="00761527" w:rsidRDefault="00A24B48" w:rsidP="00BD584E">
      <w:pPr>
        <w:pStyle w:val="SubArticleHeading2"/>
      </w:pPr>
      <w:proofErr w:type="gramStart"/>
      <w:r w:rsidRPr="00761527">
        <w:t>be</w:t>
      </w:r>
      <w:proofErr w:type="gramEnd"/>
      <w:r w:rsidRPr="00761527">
        <w:t xml:space="preserve"> the representatives of the PS/GE Bargaining Unit on the Long Term Disability Supervisory Committee. </w:t>
      </w:r>
    </w:p>
    <w:p w:rsidR="00A24B48" w:rsidRPr="00761527" w:rsidRDefault="00A24B48" w:rsidP="00BD584E">
      <w:pPr>
        <w:pStyle w:val="SubArticleHeading2"/>
      </w:pPr>
      <w:proofErr w:type="gramStart"/>
      <w:r w:rsidRPr="00761527">
        <w:t>report</w:t>
      </w:r>
      <w:proofErr w:type="gramEnd"/>
      <w:r w:rsidRPr="00761527">
        <w:t xml:space="preserve"> on the status of the Long Term Disability Plan at Bargaining Council meetings including financial reports of the Plan.   </w:t>
      </w:r>
    </w:p>
    <w:p w:rsidR="00A24B48" w:rsidRPr="00BA3E36" w:rsidRDefault="00A24B48" w:rsidP="00BD584E">
      <w:pPr>
        <w:pStyle w:val="SubArticleHeading2"/>
        <w:rPr>
          <w:spacing w:val="-3"/>
        </w:rPr>
      </w:pPr>
      <w:proofErr w:type="gramStart"/>
      <w:r w:rsidRPr="00761527">
        <w:t>a</w:t>
      </w:r>
      <w:r w:rsidRPr="00761527">
        <w:rPr>
          <w:spacing w:val="-3"/>
        </w:rPr>
        <w:t>ct</w:t>
      </w:r>
      <w:proofErr w:type="gramEnd"/>
      <w:r w:rsidRPr="00761527">
        <w:rPr>
          <w:spacing w:val="-3"/>
        </w:rPr>
        <w:t xml:space="preserve"> as Trustees in the supervision of the LTD Plan, as determined by the LTD Plan Text and the SGEU Constitution.</w:t>
      </w:r>
      <w:r w:rsidRPr="00761527">
        <w:rPr>
          <w:b/>
          <w:spacing w:val="-3"/>
        </w:rPr>
        <w:t xml:space="preserve">  </w:t>
      </w:r>
    </w:p>
    <w:p w:rsidR="00A24B48" w:rsidRPr="00761527" w:rsidRDefault="00A24B48" w:rsidP="00BD584E">
      <w:pPr>
        <w:pStyle w:val="SubArticleHeading"/>
      </w:pPr>
      <w:bookmarkStart w:id="38" w:name="_Toc462909429"/>
      <w:r w:rsidRPr="00761527">
        <w:t>Staff</w:t>
      </w:r>
      <w:bookmarkEnd w:id="38"/>
    </w:p>
    <w:p w:rsidR="00A24B48" w:rsidRPr="00761527" w:rsidRDefault="00A24B48" w:rsidP="00BD584E">
      <w:pPr>
        <w:pStyle w:val="SubArticleHeading2"/>
      </w:pPr>
      <w:r w:rsidRPr="00761527">
        <w:t xml:space="preserve">Staff’s role is advisory and duties shall be assigned by the Negotiating Committee. </w:t>
      </w:r>
    </w:p>
    <w:p w:rsidR="00A24B48" w:rsidRPr="00146A0E" w:rsidRDefault="00A24B48" w:rsidP="00BD584E">
      <w:pPr>
        <w:pStyle w:val="SubArticleHeading2"/>
      </w:pPr>
      <w:r w:rsidRPr="00761527">
        <w:t xml:space="preserve">In consultation with the </w:t>
      </w:r>
      <w:r>
        <w:t>Director of Labour Relations</w:t>
      </w:r>
      <w:r w:rsidRPr="009D4CC1">
        <w:t xml:space="preserve"> (DMS</w:t>
      </w:r>
      <w:r>
        <w:rPr>
          <w:b/>
        </w:rPr>
        <w:t>)</w:t>
      </w:r>
      <w:r w:rsidRPr="00761527">
        <w:t xml:space="preserve">, staff assignments to each Component will remain in place for at least one complete bargaining round.  </w:t>
      </w:r>
    </w:p>
    <w:p w:rsidR="00A24B48" w:rsidRPr="00146A0E" w:rsidRDefault="00A24B48" w:rsidP="00BD584E">
      <w:pPr>
        <w:pStyle w:val="SubArticleHeading2"/>
      </w:pPr>
      <w:r w:rsidRPr="00761527">
        <w:t>The Negotiating Committee/Bargaining Council can ask the</w:t>
      </w:r>
      <w:r>
        <w:t xml:space="preserve"> </w:t>
      </w:r>
      <w:r w:rsidRPr="009D4CC1">
        <w:t>DMS</w:t>
      </w:r>
      <w:r>
        <w:rPr>
          <w:b/>
        </w:rPr>
        <w:t xml:space="preserve"> </w:t>
      </w:r>
      <w:r w:rsidRPr="00761527">
        <w:t>to remove the staff from the assignment, if the Committee/Council has sufficient reasons.</w:t>
      </w:r>
      <w:r w:rsidRPr="00761527">
        <w:rPr>
          <w:b/>
        </w:rPr>
        <w:t xml:space="preserve">  </w:t>
      </w:r>
    </w:p>
    <w:p w:rsidR="00A24B48" w:rsidRPr="00761527" w:rsidRDefault="00A24B48" w:rsidP="009E77ED">
      <w:pPr>
        <w:pStyle w:val="SubArticleHeading"/>
      </w:pPr>
      <w:bookmarkStart w:id="39" w:name="_Toc462909430"/>
      <w:r w:rsidRPr="00761527">
        <w:t>Chief Stewards and Stewards</w:t>
      </w:r>
      <w:bookmarkEnd w:id="39"/>
    </w:p>
    <w:p w:rsidR="00A24B48" w:rsidRPr="00761527" w:rsidRDefault="00A24B48" w:rsidP="009E77ED">
      <w:pPr>
        <w:pStyle w:val="SubArticleHeading2"/>
      </w:pPr>
      <w:r w:rsidRPr="00761527">
        <w:t>Provisions for the Roles and Responsibilities, Elections and Recall of Chief Stewards and Stewards shall be as per the Public Service Sector and Local Bylaws.</w:t>
      </w:r>
    </w:p>
    <w:p w:rsidR="00A24B48" w:rsidRPr="003E48AD" w:rsidRDefault="00A24B48" w:rsidP="00513E97">
      <w:pPr>
        <w:pStyle w:val="ArticleHeading"/>
      </w:pPr>
      <w:bookmarkStart w:id="40" w:name="_Toc462909431"/>
      <w:r>
        <w:t>COMMUNICATION</w:t>
      </w:r>
      <w:bookmarkEnd w:id="40"/>
    </w:p>
    <w:p w:rsidR="00A24B48" w:rsidRPr="003E48AD" w:rsidRDefault="00A24B48" w:rsidP="00513E97">
      <w:pPr>
        <w:pStyle w:val="SubArticleHeading"/>
      </w:pPr>
      <w:bookmarkStart w:id="41" w:name="_Toc462909432"/>
      <w:r w:rsidRPr="00761527">
        <w:t>Press Statements</w:t>
      </w:r>
      <w:bookmarkEnd w:id="41"/>
    </w:p>
    <w:p w:rsidR="00A24B48" w:rsidRDefault="00A24B48" w:rsidP="00513E97">
      <w:pPr>
        <w:pStyle w:val="SubArticleHeading2"/>
      </w:pPr>
      <w:r w:rsidRPr="00761527">
        <w:t>The Negotiating Committee Chairperson or designate shall act as spokesperson for the bargaining unit, as per Article 6.9.1.1.8 of the SGEU Constitution and SGEU Policy Article</w:t>
      </w:r>
      <w:r>
        <w:t xml:space="preserve"> </w:t>
      </w:r>
      <w:r w:rsidRPr="009D4CC1">
        <w:t>1.1.5.</w:t>
      </w:r>
      <w:r w:rsidRPr="00761527">
        <w:t xml:space="preserve"> </w:t>
      </w:r>
    </w:p>
    <w:p w:rsidR="00A24B48" w:rsidRDefault="00A24B48" w:rsidP="00513E97">
      <w:pPr>
        <w:pStyle w:val="SubArticleHeading2"/>
      </w:pPr>
      <w:r w:rsidRPr="00761527">
        <w:t xml:space="preserve">Public statements issued shall be approved, in advance, by the Negotiating Committee and shall be consistent with Union policy and principle.  </w:t>
      </w:r>
    </w:p>
    <w:p w:rsidR="00A24B48" w:rsidRPr="00761527" w:rsidRDefault="00A24B48" w:rsidP="00513E97">
      <w:pPr>
        <w:pStyle w:val="SubArticleHeading"/>
      </w:pPr>
      <w:bookmarkStart w:id="42" w:name="_Toc462909433"/>
      <w:r w:rsidRPr="00761527">
        <w:t>Membership Meeting</w:t>
      </w:r>
      <w:bookmarkEnd w:id="42"/>
    </w:p>
    <w:p w:rsidR="00A24B48" w:rsidRPr="00761527" w:rsidRDefault="00A24B48" w:rsidP="000729EF">
      <w:pPr>
        <w:pStyle w:val="SubArticleHeading2"/>
        <w:rPr>
          <w:i/>
        </w:rPr>
      </w:pPr>
      <w:r w:rsidRPr="00761527">
        <w:t xml:space="preserve">The Negotiating Committee, as approved by the Bargaining Council, shall call bargaining membership meetings.  Each meeting must be attended by at least two members of the Bargaining Council.  The details of every membership meeting shall be reported by the Bargaining Council member in attendance at that meeting to the Chairperson of the Negotiating Committee.  </w:t>
      </w:r>
    </w:p>
    <w:p w:rsidR="00A24B48" w:rsidRPr="00761527" w:rsidRDefault="00A24B48" w:rsidP="000729EF">
      <w:pPr>
        <w:pStyle w:val="SubArticleHeading2"/>
      </w:pPr>
      <w:r w:rsidRPr="00761527">
        <w:t xml:space="preserve">The Negotiating Committee has the responsibility to call bargaining meetings in Locals and shall do so in consultation with the Local Chairperson/President.  </w:t>
      </w:r>
    </w:p>
    <w:p w:rsidR="000729EF" w:rsidRDefault="000729EF" w:rsidP="000729EF">
      <w:pPr>
        <w:tabs>
          <w:tab w:val="left" w:pos="0"/>
          <w:tab w:val="left" w:pos="720"/>
          <w:tab w:val="left" w:pos="1080"/>
          <w:tab w:val="left" w:pos="1440"/>
          <w:tab w:val="left" w:pos="2442"/>
          <w:tab w:val="left" w:pos="2880"/>
          <w:tab w:val="left" w:pos="3600"/>
          <w:tab w:val="left" w:pos="4320"/>
          <w:tab w:val="left" w:pos="4730"/>
          <w:tab w:val="left" w:pos="5040"/>
        </w:tabs>
        <w:suppressAutoHyphens/>
        <w:rPr>
          <w:spacing w:val="-3"/>
          <w:szCs w:val="24"/>
        </w:rPr>
      </w:pPr>
    </w:p>
    <w:p w:rsidR="00422B74" w:rsidRDefault="00A24B48" w:rsidP="000729EF">
      <w:pPr>
        <w:tabs>
          <w:tab w:val="left" w:pos="0"/>
          <w:tab w:val="left" w:pos="720"/>
          <w:tab w:val="left" w:pos="1080"/>
          <w:tab w:val="left" w:pos="1440"/>
          <w:tab w:val="left" w:pos="2442"/>
          <w:tab w:val="left" w:pos="2880"/>
          <w:tab w:val="left" w:pos="3600"/>
          <w:tab w:val="left" w:pos="4320"/>
          <w:tab w:val="left" w:pos="4730"/>
          <w:tab w:val="left" w:pos="5040"/>
        </w:tabs>
        <w:suppressAutoHyphens/>
        <w:ind w:left="1080" w:hanging="1080"/>
        <w:rPr>
          <w:spacing w:val="-3"/>
          <w:szCs w:val="24"/>
        </w:rPr>
      </w:pPr>
      <w:r w:rsidRPr="00F1486A">
        <w:rPr>
          <w:b/>
          <w:spacing w:val="-3"/>
          <w:szCs w:val="24"/>
        </w:rPr>
        <w:t>9.2.2.1</w:t>
      </w:r>
      <w:r>
        <w:rPr>
          <w:spacing w:val="-3"/>
          <w:szCs w:val="24"/>
        </w:rPr>
        <w:tab/>
      </w:r>
      <w:r w:rsidRPr="00761527">
        <w:rPr>
          <w:spacing w:val="-3"/>
          <w:szCs w:val="24"/>
        </w:rPr>
        <w:tab/>
        <w:t xml:space="preserve">The Negotiating Committee members shall chair these bargaining meetings whenever possible.  Bargaining Council members should be available to assist in these meetings.   </w:t>
      </w:r>
    </w:p>
    <w:p w:rsidR="00422B74" w:rsidRDefault="00422B74">
      <w:pPr>
        <w:rPr>
          <w:spacing w:val="-3"/>
          <w:szCs w:val="24"/>
        </w:rPr>
      </w:pPr>
      <w:r>
        <w:rPr>
          <w:spacing w:val="-3"/>
          <w:szCs w:val="24"/>
        </w:rPr>
        <w:br w:type="page"/>
      </w:r>
    </w:p>
    <w:p w:rsidR="00A24B48" w:rsidRPr="00146A0E" w:rsidRDefault="00A24B48" w:rsidP="000729EF">
      <w:pPr>
        <w:pStyle w:val="SubArticleHeading"/>
      </w:pPr>
      <w:bookmarkStart w:id="43" w:name="_Toc462909434"/>
      <w:r w:rsidRPr="00761527">
        <w:t>Bargaining Reports</w:t>
      </w:r>
      <w:bookmarkEnd w:id="43"/>
    </w:p>
    <w:p w:rsidR="00A24B48" w:rsidRPr="00761527" w:rsidRDefault="00A24B48" w:rsidP="000729EF">
      <w:pPr>
        <w:pStyle w:val="SubArticleHeading2"/>
      </w:pPr>
      <w:r w:rsidRPr="00761527">
        <w:t>The Negotiating Committee shall send written bargaining updates</w:t>
      </w:r>
      <w:r w:rsidRPr="00761527">
        <w:rPr>
          <w:i/>
        </w:rPr>
        <w:t xml:space="preserve"> </w:t>
      </w:r>
      <w:r w:rsidRPr="00761527">
        <w:t xml:space="preserve">to all members of the bargaining unit as required.  </w:t>
      </w:r>
    </w:p>
    <w:p w:rsidR="00A24B48" w:rsidRPr="00761527" w:rsidRDefault="00A24B48" w:rsidP="000729EF">
      <w:pPr>
        <w:pStyle w:val="SubArticleHeading2"/>
      </w:pPr>
      <w:r w:rsidRPr="00761527">
        <w:t xml:space="preserve">The Negotiating Committee shall produce and distribute leaflets, etc., on particular issues to elaborate on a problem and/or management's response, as required.  </w:t>
      </w:r>
    </w:p>
    <w:p w:rsidR="00A24B48" w:rsidRPr="00761527" w:rsidRDefault="00A24B48" w:rsidP="000729EF">
      <w:pPr>
        <w:pStyle w:val="SubArticleHeading"/>
      </w:pPr>
      <w:bookmarkStart w:id="44" w:name="_Toc462909435"/>
      <w:r w:rsidRPr="00761527">
        <w:t>Membership Feedback</w:t>
      </w:r>
      <w:bookmarkEnd w:id="44"/>
      <w:r w:rsidRPr="00761527">
        <w:t xml:space="preserve"> </w:t>
      </w:r>
    </w:p>
    <w:p w:rsidR="00A24B48" w:rsidRPr="000729EF" w:rsidRDefault="00A24B48" w:rsidP="000729EF">
      <w:pPr>
        <w:pStyle w:val="SubArticleHeading2"/>
      </w:pPr>
      <w:r w:rsidRPr="000729EF">
        <w:t xml:space="preserve">The Negotiating Committee shall receive membership feedback utilizing the existing structures within SGEU. </w:t>
      </w:r>
    </w:p>
    <w:p w:rsidR="00A24B48" w:rsidRPr="00146A0E" w:rsidRDefault="00A24B48" w:rsidP="000729EF">
      <w:pPr>
        <w:pStyle w:val="SubArticleHeading"/>
      </w:pPr>
      <w:bookmarkStart w:id="45" w:name="_Toc462909436"/>
      <w:r w:rsidRPr="00761527">
        <w:t>SGEU Website</w:t>
      </w:r>
      <w:bookmarkEnd w:id="45"/>
      <w:r w:rsidRPr="00761527">
        <w:t xml:space="preserve"> </w:t>
      </w:r>
    </w:p>
    <w:p w:rsidR="00A24B48" w:rsidRPr="00761527" w:rsidRDefault="00A24B48" w:rsidP="000729EF">
      <w:pPr>
        <w:pStyle w:val="SubArticleHeading2"/>
      </w:pPr>
      <w:r w:rsidRPr="00761527">
        <w:t xml:space="preserve">PS/GE members are encouraged to visit the </w:t>
      </w:r>
      <w:hyperlink r:id="rId17" w:history="1">
        <w:r w:rsidRPr="00761527">
          <w:rPr>
            <w:rStyle w:val="Hyperlink"/>
            <w:spacing w:val="-3"/>
          </w:rPr>
          <w:t>www.sgeu.org</w:t>
        </w:r>
      </w:hyperlink>
      <w:r w:rsidRPr="00761527">
        <w:t xml:space="preserve"> website for information on bargaining updates, priorities, contact information, dates for bargaining, agreed to items, etc.  </w:t>
      </w:r>
    </w:p>
    <w:p w:rsidR="00A24B48" w:rsidRPr="00761527" w:rsidRDefault="00A24B48" w:rsidP="000729EF">
      <w:pPr>
        <w:pStyle w:val="SubArticleHeading2"/>
      </w:pPr>
      <w:r w:rsidRPr="00761527">
        <w:t>The SGEU</w:t>
      </w:r>
      <w:r w:rsidRPr="00761527">
        <w:rPr>
          <w:b/>
        </w:rPr>
        <w:t xml:space="preserve"> </w:t>
      </w:r>
      <w:r w:rsidRPr="00761527">
        <w:t xml:space="preserve">website will include an opportunity for member feedback. </w:t>
      </w:r>
    </w:p>
    <w:p w:rsidR="00A24B48" w:rsidRPr="00761527" w:rsidRDefault="00A24B48" w:rsidP="000729EF">
      <w:pPr>
        <w:pStyle w:val="SubArticleHeading2"/>
      </w:pPr>
      <w:r w:rsidRPr="00761527">
        <w:t xml:space="preserve">The amended Bargaining Guidelines shall be posted on the SGEU website </w:t>
      </w:r>
      <w:hyperlink r:id="rId18" w:history="1">
        <w:r w:rsidRPr="00761527">
          <w:rPr>
            <w:rStyle w:val="Hyperlink"/>
          </w:rPr>
          <w:t>www.sgeu.org</w:t>
        </w:r>
      </w:hyperlink>
      <w:r w:rsidRPr="00761527">
        <w:t>.</w:t>
      </w:r>
    </w:p>
    <w:p w:rsidR="00A24B48" w:rsidRPr="00761527" w:rsidRDefault="00A24B48" w:rsidP="000729EF">
      <w:pPr>
        <w:pStyle w:val="SubArticleHeading"/>
      </w:pPr>
      <w:bookmarkStart w:id="46" w:name="_Toc462909437"/>
      <w:r w:rsidRPr="00761527">
        <w:t>Information Exchange</w:t>
      </w:r>
      <w:bookmarkEnd w:id="46"/>
      <w:r w:rsidRPr="00761527">
        <w:t xml:space="preserve">  </w:t>
      </w:r>
    </w:p>
    <w:p w:rsidR="00A24B48" w:rsidRPr="00761527" w:rsidRDefault="00A24B48" w:rsidP="000729EF">
      <w:pPr>
        <w:pStyle w:val="SubArticleHeading2"/>
      </w:pPr>
      <w:r w:rsidRPr="00761527">
        <w:t xml:space="preserve">The Provincial Council should be advised of significant developments in the Bargaining Unit.  </w:t>
      </w:r>
    </w:p>
    <w:p w:rsidR="00A24B48" w:rsidRDefault="00A24B48" w:rsidP="000729EF">
      <w:pPr>
        <w:pStyle w:val="SubArticleHeading2"/>
      </w:pPr>
      <w:r w:rsidRPr="00761527">
        <w:t xml:space="preserve">The Negotiating Committee Chairperson shall </w:t>
      </w:r>
      <w:r w:rsidRPr="007B05DD">
        <w:t>seek approval from</w:t>
      </w:r>
      <w:r>
        <w:t xml:space="preserve"> </w:t>
      </w:r>
      <w:r w:rsidRPr="00761527">
        <w:t>the Administration Committee prior to taking a Tentative Agreement to the membership for ratification.</w:t>
      </w:r>
    </w:p>
    <w:p w:rsidR="00A24B48" w:rsidRPr="00146A0E" w:rsidRDefault="00A24B48" w:rsidP="000729EF">
      <w:pPr>
        <w:pStyle w:val="ArticleHeading"/>
      </w:pPr>
      <w:bookmarkStart w:id="47" w:name="_Toc462909438"/>
      <w:r w:rsidRPr="00761527">
        <w:t>RATIFICATION AND JOB ACTION</w:t>
      </w:r>
      <w:bookmarkEnd w:id="47"/>
      <w:r w:rsidRPr="00761527">
        <w:t xml:space="preserve"> </w:t>
      </w:r>
    </w:p>
    <w:p w:rsidR="00A24B48" w:rsidRPr="00761527" w:rsidRDefault="00A24B48" w:rsidP="000729EF">
      <w:pPr>
        <w:pStyle w:val="SubArticleHeading"/>
      </w:pPr>
      <w:bookmarkStart w:id="48" w:name="_Toc462909439"/>
      <w:r w:rsidRPr="00761527">
        <w:t>The SGEU Constitution</w:t>
      </w:r>
      <w:bookmarkEnd w:id="48"/>
    </w:p>
    <w:p w:rsidR="00337086" w:rsidRDefault="00A24B48" w:rsidP="00B3351F">
      <w:pPr>
        <w:pStyle w:val="SubArticleHeading2"/>
      </w:pPr>
      <w:r w:rsidRPr="00761527">
        <w:t xml:space="preserve">Ratification and Job Action shall be conducted in accordance with the SGEU Constitution Article </w:t>
      </w:r>
      <w:r w:rsidRPr="002B07C4">
        <w:t>7.6.1.5</w:t>
      </w:r>
      <w:r>
        <w:t xml:space="preserve"> </w:t>
      </w:r>
      <w:r w:rsidRPr="00761527">
        <w:t xml:space="preserve">(Ratification) and Article </w:t>
      </w:r>
      <w:r w:rsidRPr="002B07C4">
        <w:t xml:space="preserve">7.6.1.6 </w:t>
      </w:r>
      <w:r w:rsidRPr="00761527">
        <w:t>(Strikes).</w:t>
      </w:r>
      <w:r w:rsidRPr="002B07C4">
        <w:t xml:space="preserve"> </w:t>
      </w:r>
    </w:p>
    <w:p w:rsidR="00A24B48" w:rsidRPr="007C0ECE" w:rsidRDefault="00A24B48" w:rsidP="00B3351F">
      <w:pPr>
        <w:pStyle w:val="SubArticleHeading"/>
      </w:pPr>
      <w:bookmarkStart w:id="49" w:name="_Toc462909440"/>
      <w:r w:rsidRPr="00761527">
        <w:t>Ratification/Strike Vote</w:t>
      </w:r>
      <w:bookmarkEnd w:id="49"/>
      <w:r w:rsidRPr="00761527">
        <w:t xml:space="preserve"> </w:t>
      </w:r>
    </w:p>
    <w:p w:rsidR="00A24B48" w:rsidRPr="007C0ECE" w:rsidRDefault="00A24B48" w:rsidP="00B3351F">
      <w:pPr>
        <w:pStyle w:val="SubArticleHeading2"/>
      </w:pPr>
      <w:r w:rsidRPr="00761527">
        <w:t>The Bargaining Council may call for a ratification/strike vote, only if it has been approved by a simple majority vote of the Bargaining Council members.  The motion for ratification or</w:t>
      </w:r>
      <w:r w:rsidRPr="00761527">
        <w:rPr>
          <w:b/>
        </w:rPr>
        <w:t xml:space="preserve"> </w:t>
      </w:r>
      <w:r w:rsidRPr="00761527">
        <w:t xml:space="preserve">strike must be a recorded vote.  </w:t>
      </w:r>
    </w:p>
    <w:p w:rsidR="00A24B48" w:rsidRDefault="00A24B48" w:rsidP="00B3351F">
      <w:pPr>
        <w:pStyle w:val="SubArticleHeading2"/>
      </w:pPr>
      <w:r w:rsidRPr="00761527">
        <w:t>Strikes or partial withdrawal of services shall only be conducted by a Component or occupational group of the Component with the approval of Bargaining Council.  Following Bargaining Council approval, members of the Component shall vote as per the SGEU Constitution.</w:t>
      </w:r>
    </w:p>
    <w:p w:rsidR="00A24B48" w:rsidRPr="007C0ECE" w:rsidRDefault="00A24B48" w:rsidP="00B3351F">
      <w:pPr>
        <w:pStyle w:val="SubArticleHeading2"/>
      </w:pPr>
      <w:r w:rsidRPr="00761527">
        <w:t>The main table Tentative Agreement and the Component Tentative Agreements shall be ratified concurrently.</w:t>
      </w:r>
      <w:r w:rsidRPr="00761527">
        <w:rPr>
          <w:b/>
        </w:rPr>
        <w:t xml:space="preserve">  </w:t>
      </w:r>
    </w:p>
    <w:p w:rsidR="00A24B48" w:rsidRPr="00761527" w:rsidRDefault="00A24B48" w:rsidP="00B3351F">
      <w:pPr>
        <w:pStyle w:val="SubArticleHeading2"/>
      </w:pPr>
      <w:r w:rsidRPr="00761527">
        <w:t>Ratification/Strike votes shall be by secret ballot conducted at</w:t>
      </w:r>
      <w:r>
        <w:t xml:space="preserve"> </w:t>
      </w:r>
      <w:r w:rsidRPr="00761527">
        <w:t>special meetings called for this purpose.</w:t>
      </w:r>
    </w:p>
    <w:p w:rsidR="00A24B48" w:rsidRPr="00761527" w:rsidRDefault="00A24B48" w:rsidP="00B3351F">
      <w:pPr>
        <w:pStyle w:val="SubArticleHeading2"/>
      </w:pPr>
      <w:r w:rsidRPr="00761527">
        <w:t xml:space="preserve">Mailed ballots shall be provided only upon request and for valid reasons in accordance with Article 10.3 of the Bargaining Guidelines.  </w:t>
      </w:r>
    </w:p>
    <w:p w:rsidR="00A24B48" w:rsidRPr="000C2632" w:rsidRDefault="00A24B48" w:rsidP="00B3351F">
      <w:pPr>
        <w:pStyle w:val="SubArticleHeading2"/>
      </w:pPr>
      <w:r w:rsidRPr="00761527">
        <w:t>A Provincial Council member not representing the Public Service Sector shall act as a scrutineer of the ballot counting to ensure a secret vote.</w:t>
      </w:r>
      <w:r w:rsidRPr="00761527">
        <w:rPr>
          <w:b/>
        </w:rPr>
        <w:t xml:space="preserve">  </w:t>
      </w:r>
    </w:p>
    <w:p w:rsidR="00A24B48" w:rsidRPr="000C2632" w:rsidRDefault="00A24B48" w:rsidP="00B3351F">
      <w:pPr>
        <w:pStyle w:val="SubArticleHeading"/>
      </w:pPr>
      <w:bookmarkStart w:id="50" w:name="_Toc462909441"/>
      <w:r w:rsidRPr="00761527">
        <w:t>Mailed Strike Or Ratification Ballots</w:t>
      </w:r>
      <w:bookmarkEnd w:id="50"/>
    </w:p>
    <w:p w:rsidR="00A24B48" w:rsidRPr="00761527" w:rsidRDefault="00A24B48" w:rsidP="00B3351F">
      <w:pPr>
        <w:pStyle w:val="SubArticleHeading2"/>
      </w:pPr>
      <w:r w:rsidRPr="00761527">
        <w:t>Under special circumstances (e.g. sickness, vacation, isolated access to meetings, etc.) any member may request a mailed ballot f</w:t>
      </w:r>
      <w:r>
        <w:t>rom the Negotiating Committee.</w:t>
      </w:r>
    </w:p>
    <w:p w:rsidR="00A24B48" w:rsidRPr="007425F7" w:rsidRDefault="00A24B48" w:rsidP="00B3351F">
      <w:pPr>
        <w:pStyle w:val="SubArticleHeading2"/>
      </w:pPr>
      <w:r w:rsidRPr="00761527">
        <w:t>A member's request for a mailed ballot shall be in writing or by telephone.  The member must provide his/her name, address, and</w:t>
      </w:r>
      <w:r w:rsidRPr="00761527">
        <w:rPr>
          <w:b/>
        </w:rPr>
        <w:t xml:space="preserve"> </w:t>
      </w:r>
      <w:r w:rsidRPr="00761527">
        <w:t xml:space="preserve">local. </w:t>
      </w:r>
    </w:p>
    <w:p w:rsidR="00A24B48" w:rsidRPr="00761527" w:rsidRDefault="00A24B48" w:rsidP="00B3351F">
      <w:pPr>
        <w:pStyle w:val="SubArticleHeading2"/>
      </w:pPr>
      <w:r w:rsidRPr="00761527">
        <w:t xml:space="preserve">For administrative purposes, a list of members requesting a mailed ballot shall be maintained by the Negotiating Committee. </w:t>
      </w:r>
    </w:p>
    <w:p w:rsidR="00A24B48" w:rsidRPr="007425F7" w:rsidRDefault="00A24B48" w:rsidP="00B3351F">
      <w:pPr>
        <w:pStyle w:val="SubArticleHeading2"/>
      </w:pPr>
      <w:r w:rsidRPr="00761527">
        <w:t>A double envelope system shall be used for the mailed ballot.  On the outside envelope shall be the member's name, address, and</w:t>
      </w:r>
      <w:r w:rsidRPr="00761527">
        <w:rPr>
          <w:b/>
        </w:rPr>
        <w:t xml:space="preserve"> </w:t>
      </w:r>
      <w:r w:rsidRPr="00761527">
        <w:t xml:space="preserve">local, so as to allow verification to the master membership list and avoid double voting.  </w:t>
      </w:r>
    </w:p>
    <w:p w:rsidR="00A24B48" w:rsidRPr="007425F7" w:rsidRDefault="00A24B48" w:rsidP="00B3351F">
      <w:pPr>
        <w:pStyle w:val="ArticleHeading"/>
      </w:pPr>
      <w:bookmarkStart w:id="51" w:name="_Toc462909442"/>
      <w:r w:rsidRPr="00761527">
        <w:t>REFERENDUM</w:t>
      </w:r>
      <w:bookmarkEnd w:id="51"/>
      <w:r w:rsidRPr="00761527">
        <w:t xml:space="preserve"> </w:t>
      </w:r>
    </w:p>
    <w:p w:rsidR="00A24B48" w:rsidRDefault="00A24B48" w:rsidP="00B3351F">
      <w:pPr>
        <w:pStyle w:val="SubArticleText"/>
      </w:pPr>
      <w:r w:rsidRPr="00761527">
        <w:t>The Bargaining Council may take direction</w:t>
      </w:r>
      <w:r w:rsidRPr="004075B3">
        <w:rPr>
          <w:strike/>
        </w:rPr>
        <w:t>s</w:t>
      </w:r>
      <w:r w:rsidRPr="00761527">
        <w:t xml:space="preserve"> from the members through a membership referendum.</w:t>
      </w:r>
    </w:p>
    <w:p w:rsidR="00A24B48" w:rsidRPr="00761527" w:rsidRDefault="00A24B48" w:rsidP="00B3351F">
      <w:pPr>
        <w:pStyle w:val="ArticleHeading"/>
      </w:pPr>
      <w:bookmarkStart w:id="52" w:name="_Toc462909443"/>
      <w:r>
        <w:t>RECALL</w:t>
      </w:r>
      <w:bookmarkEnd w:id="52"/>
    </w:p>
    <w:p w:rsidR="00A24B48" w:rsidRPr="007425F7" w:rsidRDefault="00B3351F" w:rsidP="00B3351F">
      <w:pPr>
        <w:pStyle w:val="SubArticleHeading"/>
      </w:pPr>
      <w:bookmarkStart w:id="53" w:name="_Toc462909444"/>
      <w:r>
        <w:t>E</w:t>
      </w:r>
      <w:r w:rsidR="00A24B48" w:rsidRPr="00761527">
        <w:t>lected Bargaining Unit official may be subject to a recall.</w:t>
      </w:r>
      <w:bookmarkEnd w:id="53"/>
      <w:r w:rsidR="00A24B48" w:rsidRPr="00761527">
        <w:t xml:space="preserve">  </w:t>
      </w:r>
    </w:p>
    <w:p w:rsidR="00A24B48" w:rsidRPr="007425F7" w:rsidRDefault="00A24B48" w:rsidP="00B3351F">
      <w:pPr>
        <w:pStyle w:val="SubArticleHeading2"/>
      </w:pPr>
      <w:r w:rsidRPr="00761527">
        <w:t>A meeting shall be petitioned, in writing, for the specific purpose of recall by</w:t>
      </w:r>
      <w:r w:rsidRPr="00761527">
        <w:rPr>
          <w:b/>
        </w:rPr>
        <w:t xml:space="preserve"> </w:t>
      </w:r>
      <w:r w:rsidRPr="00761527">
        <w:t>the number of members required for a quorum (Article 17)</w:t>
      </w:r>
      <w:r w:rsidRPr="00761527">
        <w:rPr>
          <w:b/>
        </w:rPr>
        <w:t xml:space="preserve"> </w:t>
      </w:r>
      <w:r w:rsidRPr="00761527">
        <w:t>for the body unless otherwise specified for</w:t>
      </w:r>
      <w:r w:rsidRPr="00761527">
        <w:rPr>
          <w:b/>
        </w:rPr>
        <w:t xml:space="preserve"> </w:t>
      </w:r>
      <w:r w:rsidRPr="00761527">
        <w:t xml:space="preserve">that elected position.  The petition must outline the reasons for the recall in clear and concise language.  These reasons must pertain to the SGEU Constitution, Statement of Equality, the Policies and/or the Bylaws of the </w:t>
      </w:r>
      <w:smartTag w:uri="urn:schemas-microsoft-com:office:smarttags" w:element="place">
        <w:r w:rsidRPr="00761527">
          <w:t>Union</w:t>
        </w:r>
      </w:smartTag>
      <w:r w:rsidRPr="00761527">
        <w:t>.</w:t>
      </w:r>
      <w:r w:rsidRPr="00761527">
        <w:rPr>
          <w:b/>
        </w:rPr>
        <w:t xml:space="preserve"> </w:t>
      </w:r>
      <w:r w:rsidRPr="00761527">
        <w:t xml:space="preserve"> The petition shall be given to the elected official responsible for the member being recalled.</w:t>
      </w:r>
      <w:r w:rsidRPr="00761527">
        <w:rPr>
          <w:b/>
        </w:rPr>
        <w:t xml:space="preserve">  </w:t>
      </w:r>
    </w:p>
    <w:p w:rsidR="00A24B48" w:rsidRPr="007425F7" w:rsidRDefault="00A24B48" w:rsidP="00B3351F">
      <w:pPr>
        <w:pStyle w:val="SubArticleHeading2"/>
      </w:pPr>
      <w:r w:rsidRPr="00761527">
        <w:t>The elected official responsible for the member being recalled shall call a meeting for that purpose if the reasons for recall are breaches of the SGEU Constitution, Statement of Equality, the Policies and/or the Bylaws of the Union.</w:t>
      </w:r>
      <w:r w:rsidRPr="00761527">
        <w:rPr>
          <w:b/>
        </w:rPr>
        <w:t xml:space="preserve">  </w:t>
      </w:r>
    </w:p>
    <w:p w:rsidR="00A24B48" w:rsidRPr="00761527" w:rsidRDefault="00A24B48" w:rsidP="00B3351F">
      <w:pPr>
        <w:pStyle w:val="SubArticleHeading2"/>
      </w:pPr>
      <w:r w:rsidRPr="00761527">
        <w:t xml:space="preserve">The meeting and its purpose shall be advertised for at least 14 days prior to the date of the meeting.  The notice shall include the time, date, location as well as the reason(s) for the recall.  The elected official being recalled will also be notified within this same time frame and shall receive a copy of the petition, reasons for the recall, time, date and location of the meeting.  </w:t>
      </w:r>
    </w:p>
    <w:p w:rsidR="00A24B48" w:rsidRPr="007425F7" w:rsidRDefault="00A24B48" w:rsidP="00B3351F">
      <w:pPr>
        <w:pStyle w:val="SubArticleHeading2"/>
      </w:pPr>
      <w:r w:rsidRPr="00761527">
        <w:t>The elected official facing recall shall have the opportunity to present his/her position or response to the petition at the recall meeting prior to the vote occurring.</w:t>
      </w:r>
      <w:r w:rsidRPr="00761527">
        <w:rPr>
          <w:b/>
        </w:rPr>
        <w:t xml:space="preserve">  </w:t>
      </w:r>
    </w:p>
    <w:p w:rsidR="00A24B48" w:rsidRPr="007425F7" w:rsidRDefault="00A24B48" w:rsidP="00B3351F">
      <w:pPr>
        <w:pStyle w:val="SubArticleHeading2"/>
      </w:pPr>
      <w:r w:rsidRPr="00761527">
        <w:t>A two-thirds majority vote by secret ballot of those members in attendance at the meeting shall be required to unseat the incumbent.  Only those members who are represented by the elected official being recalled can vote on the recall.</w:t>
      </w:r>
      <w:r w:rsidRPr="00761527">
        <w:rPr>
          <w:b/>
        </w:rPr>
        <w:t xml:space="preserve">  </w:t>
      </w:r>
    </w:p>
    <w:p w:rsidR="00A24B48" w:rsidRPr="00761527" w:rsidRDefault="00A24B48" w:rsidP="00B3351F">
      <w:pPr>
        <w:pStyle w:val="SubArticleHeading2"/>
      </w:pPr>
      <w:r w:rsidRPr="00761527">
        <w:t>If the elected official is recalled,</w:t>
      </w:r>
      <w:r w:rsidRPr="00761527">
        <w:rPr>
          <w:b/>
        </w:rPr>
        <w:t xml:space="preserve"> </w:t>
      </w:r>
      <w:r w:rsidRPr="00761527">
        <w:t>the successor shall be the alternate to that position</w:t>
      </w:r>
      <w:r w:rsidRPr="00761527">
        <w:rPr>
          <w:b/>
        </w:rPr>
        <w:t xml:space="preserve"> </w:t>
      </w:r>
      <w:r w:rsidRPr="00761527">
        <w:t>and in the event there is not an alternate then an election by secret ballot in the manner similar to the procedure used for regular elections.</w:t>
      </w:r>
    </w:p>
    <w:p w:rsidR="00A24B48" w:rsidRDefault="00A24B48" w:rsidP="00056F82">
      <w:pPr>
        <w:pStyle w:val="SubArticleHeading2"/>
      </w:pPr>
      <w:r w:rsidRPr="00761527">
        <w:t>The elected official responsible for the member being recalled shall chair the meeting.</w:t>
      </w:r>
    </w:p>
    <w:p w:rsidR="00A24B48" w:rsidRPr="00761527" w:rsidRDefault="00A24B48" w:rsidP="00B3351F">
      <w:pPr>
        <w:pStyle w:val="SubArticleText"/>
      </w:pPr>
      <w:r w:rsidRPr="00761527">
        <w:t>Any representative elected, pursuant to these Bargaining Guidelines, at any level can be recalled by the following:</w:t>
      </w:r>
    </w:p>
    <w:p w:rsidR="00A24B48" w:rsidRPr="00761527" w:rsidRDefault="00A24B48" w:rsidP="00B3351F">
      <w:pPr>
        <w:pStyle w:val="SubArticleHeading2"/>
      </w:pPr>
      <w:r w:rsidRPr="00761527">
        <w:t xml:space="preserve">Negotiating Committee Chairperson, First and Second Vice Chairpersons </w:t>
      </w:r>
    </w:p>
    <w:p w:rsidR="00A24B48" w:rsidRDefault="00A24B48" w:rsidP="00A24B48">
      <w:pPr>
        <w:tabs>
          <w:tab w:val="left" w:pos="720"/>
          <w:tab w:val="left" w:pos="1260"/>
          <w:tab w:val="left" w:pos="1440"/>
          <w:tab w:val="left" w:pos="2442"/>
          <w:tab w:val="left" w:pos="2880"/>
          <w:tab w:val="left" w:pos="3600"/>
          <w:tab w:val="left" w:pos="4320"/>
          <w:tab w:val="left" w:pos="4730"/>
          <w:tab w:val="left" w:pos="5040"/>
        </w:tabs>
        <w:suppressAutoHyphens/>
        <w:ind w:left="720" w:hanging="720"/>
        <w:rPr>
          <w:spacing w:val="-3"/>
          <w:szCs w:val="24"/>
        </w:rPr>
      </w:pPr>
    </w:p>
    <w:p w:rsidR="00A24B48" w:rsidRPr="007425F7" w:rsidRDefault="00B3351F" w:rsidP="00A24B48">
      <w:pPr>
        <w:tabs>
          <w:tab w:val="left" w:pos="720"/>
          <w:tab w:val="left" w:pos="1080"/>
          <w:tab w:val="left" w:pos="1440"/>
        </w:tabs>
        <w:suppressAutoHyphens/>
        <w:ind w:left="1080" w:hanging="1080"/>
        <w:rPr>
          <w:spacing w:val="-3"/>
          <w:szCs w:val="24"/>
        </w:rPr>
      </w:pPr>
      <w:r w:rsidRPr="00F1486A">
        <w:rPr>
          <w:b/>
          <w:spacing w:val="-3"/>
          <w:szCs w:val="24"/>
        </w:rPr>
        <w:t>12.2.1</w:t>
      </w:r>
      <w:r w:rsidR="00A24B48" w:rsidRPr="00F1486A">
        <w:rPr>
          <w:b/>
          <w:spacing w:val="-3"/>
          <w:szCs w:val="24"/>
        </w:rPr>
        <w:t>.1</w:t>
      </w:r>
      <w:r w:rsidR="00A24B48" w:rsidRPr="00F1486A">
        <w:rPr>
          <w:b/>
          <w:spacing w:val="-3"/>
          <w:szCs w:val="24"/>
        </w:rPr>
        <w:tab/>
      </w:r>
      <w:r w:rsidR="00A24B48" w:rsidRPr="00761527">
        <w:rPr>
          <w:spacing w:val="-3"/>
          <w:szCs w:val="24"/>
        </w:rPr>
        <w:t>Negotiating Committee Chairperson, First and Second Vice Chairpersons of the Negotiating Committee can only be recalled by those members who atten</w:t>
      </w:r>
      <w:r w:rsidR="00A24B48">
        <w:rPr>
          <w:spacing w:val="-3"/>
          <w:szCs w:val="24"/>
        </w:rPr>
        <w:t>ded the Proposals Conference.</w:t>
      </w:r>
    </w:p>
    <w:p w:rsidR="00A24B48" w:rsidRPr="00761527" w:rsidRDefault="00A24B48" w:rsidP="00A24B48">
      <w:pPr>
        <w:tabs>
          <w:tab w:val="left" w:pos="720"/>
          <w:tab w:val="left" w:pos="1080"/>
          <w:tab w:val="left" w:pos="1440"/>
        </w:tabs>
        <w:suppressAutoHyphens/>
        <w:rPr>
          <w:spacing w:val="-3"/>
          <w:szCs w:val="24"/>
        </w:rPr>
      </w:pPr>
    </w:p>
    <w:p w:rsidR="00A24B48" w:rsidRPr="00761527" w:rsidRDefault="00B3351F" w:rsidP="00A24B48">
      <w:pPr>
        <w:tabs>
          <w:tab w:val="left" w:pos="720"/>
          <w:tab w:val="left" w:pos="1080"/>
          <w:tab w:val="left" w:pos="1440"/>
        </w:tabs>
        <w:suppressAutoHyphens/>
        <w:ind w:left="1080" w:hanging="1080"/>
        <w:rPr>
          <w:spacing w:val="-3"/>
          <w:szCs w:val="24"/>
        </w:rPr>
      </w:pPr>
      <w:r w:rsidRPr="00F1486A">
        <w:rPr>
          <w:b/>
          <w:spacing w:val="-3"/>
          <w:szCs w:val="24"/>
        </w:rPr>
        <w:t>12.2.1</w:t>
      </w:r>
      <w:r w:rsidR="00A24B48" w:rsidRPr="00F1486A">
        <w:rPr>
          <w:b/>
          <w:spacing w:val="-3"/>
          <w:szCs w:val="24"/>
        </w:rPr>
        <w:t>.2</w:t>
      </w:r>
      <w:r w:rsidR="00A24B48" w:rsidRPr="00F1486A">
        <w:rPr>
          <w:b/>
          <w:spacing w:val="-3"/>
          <w:szCs w:val="24"/>
        </w:rPr>
        <w:tab/>
      </w:r>
      <w:r w:rsidR="00A24B48" w:rsidRPr="00761527">
        <w:rPr>
          <w:spacing w:val="-3"/>
          <w:szCs w:val="24"/>
        </w:rPr>
        <w:t>A two-thirds vote of the Negotiating Committee or Bargaining Council may recommend to the delegates the recall of the Chairperson, First and/or Second Vice Chairperson. The process in Article 12.1 must be used in conjunction with this recommendation.</w:t>
      </w:r>
      <w:r w:rsidR="00A24B48" w:rsidRPr="00761527">
        <w:rPr>
          <w:b/>
          <w:spacing w:val="-3"/>
          <w:szCs w:val="24"/>
        </w:rPr>
        <w:t xml:space="preserve">   </w:t>
      </w:r>
      <w:r w:rsidR="00A24B48" w:rsidRPr="00761527">
        <w:rPr>
          <w:spacing w:val="-3"/>
          <w:szCs w:val="24"/>
        </w:rPr>
        <w:t>The petition for the recall of the above members shall be signed by 25% or more of those in attendance at the Proposals Conference.</w:t>
      </w:r>
    </w:p>
    <w:p w:rsidR="00A24B48" w:rsidRPr="00587A15" w:rsidRDefault="00A24B48" w:rsidP="00A24B48">
      <w:pPr>
        <w:tabs>
          <w:tab w:val="left" w:pos="720"/>
          <w:tab w:val="left" w:pos="1080"/>
          <w:tab w:val="left" w:pos="1440"/>
        </w:tabs>
        <w:suppressAutoHyphens/>
        <w:rPr>
          <w:spacing w:val="-3"/>
          <w:szCs w:val="24"/>
        </w:rPr>
      </w:pPr>
    </w:p>
    <w:p w:rsidR="00A24B48" w:rsidRDefault="00B3351F" w:rsidP="00A24B48">
      <w:pPr>
        <w:tabs>
          <w:tab w:val="left" w:pos="720"/>
          <w:tab w:val="left" w:pos="1080"/>
          <w:tab w:val="left" w:pos="1440"/>
        </w:tabs>
        <w:suppressAutoHyphens/>
        <w:ind w:left="1080" w:hanging="1080"/>
        <w:rPr>
          <w:spacing w:val="-3"/>
          <w:szCs w:val="24"/>
        </w:rPr>
      </w:pPr>
      <w:r w:rsidRPr="00F1486A">
        <w:rPr>
          <w:b/>
          <w:spacing w:val="-3"/>
          <w:szCs w:val="24"/>
        </w:rPr>
        <w:t>12.2.1</w:t>
      </w:r>
      <w:r w:rsidR="00A24B48" w:rsidRPr="00F1486A">
        <w:rPr>
          <w:b/>
          <w:spacing w:val="-3"/>
          <w:szCs w:val="24"/>
        </w:rPr>
        <w:t>.3</w:t>
      </w:r>
      <w:r w:rsidR="00A24B48" w:rsidRPr="00F1486A">
        <w:rPr>
          <w:b/>
          <w:spacing w:val="-3"/>
          <w:szCs w:val="24"/>
        </w:rPr>
        <w:tab/>
      </w:r>
      <w:r w:rsidR="00A24B48" w:rsidRPr="00761527">
        <w:rPr>
          <w:spacing w:val="-3"/>
          <w:szCs w:val="24"/>
        </w:rPr>
        <w:t xml:space="preserve">If recalled by the delegates then the Chairperson, First and/or Second Vice Chairperson shall remain a member of the Bargaining Council unless further recall is enacted.  </w:t>
      </w:r>
    </w:p>
    <w:p w:rsidR="00A24B48" w:rsidRDefault="00A24B48" w:rsidP="00A24B48">
      <w:pPr>
        <w:tabs>
          <w:tab w:val="left" w:pos="720"/>
          <w:tab w:val="left" w:pos="1080"/>
          <w:tab w:val="left" w:pos="1440"/>
        </w:tabs>
        <w:suppressAutoHyphens/>
        <w:ind w:left="1080" w:hanging="1080"/>
        <w:rPr>
          <w:spacing w:val="-3"/>
          <w:szCs w:val="24"/>
        </w:rPr>
      </w:pPr>
    </w:p>
    <w:p w:rsidR="00A24B48" w:rsidRDefault="00B3351F" w:rsidP="00A24B48">
      <w:pPr>
        <w:tabs>
          <w:tab w:val="left" w:pos="720"/>
          <w:tab w:val="left" w:pos="1080"/>
          <w:tab w:val="left" w:pos="1440"/>
        </w:tabs>
        <w:suppressAutoHyphens/>
        <w:ind w:left="1080" w:hanging="1080"/>
        <w:rPr>
          <w:spacing w:val="-3"/>
          <w:szCs w:val="24"/>
        </w:rPr>
      </w:pPr>
      <w:r w:rsidRPr="00F1486A">
        <w:rPr>
          <w:b/>
          <w:spacing w:val="-3"/>
          <w:szCs w:val="24"/>
        </w:rPr>
        <w:t>12.2.1</w:t>
      </w:r>
      <w:r w:rsidR="00A24B48" w:rsidRPr="00F1486A">
        <w:rPr>
          <w:b/>
          <w:spacing w:val="-3"/>
          <w:szCs w:val="24"/>
        </w:rPr>
        <w:t>.4</w:t>
      </w:r>
      <w:r w:rsidR="00A24B48" w:rsidRPr="00F1486A">
        <w:rPr>
          <w:b/>
          <w:spacing w:val="-3"/>
          <w:szCs w:val="24"/>
        </w:rPr>
        <w:tab/>
      </w:r>
      <w:r w:rsidR="00A24B48" w:rsidRPr="00761527">
        <w:rPr>
          <w:spacing w:val="-3"/>
          <w:szCs w:val="24"/>
        </w:rPr>
        <w:t xml:space="preserve">Resulting vacancies will be filled as per Article 13 – Resignations.  </w:t>
      </w:r>
    </w:p>
    <w:p w:rsidR="00A24B48" w:rsidRDefault="00A24B48" w:rsidP="00B3351F">
      <w:pPr>
        <w:pStyle w:val="SubArticleHeading2"/>
      </w:pPr>
      <w:r w:rsidRPr="00761527">
        <w:t xml:space="preserve">Negotiating Committee Members </w:t>
      </w:r>
    </w:p>
    <w:p w:rsidR="00A24B48" w:rsidRPr="00761527" w:rsidRDefault="00A24B48" w:rsidP="00A24B48">
      <w:pPr>
        <w:tabs>
          <w:tab w:val="left" w:pos="720"/>
          <w:tab w:val="left" w:pos="1080"/>
          <w:tab w:val="left" w:pos="1440"/>
        </w:tabs>
        <w:suppressAutoHyphens/>
        <w:ind w:left="1080" w:hanging="1080"/>
        <w:rPr>
          <w:spacing w:val="-3"/>
          <w:szCs w:val="24"/>
        </w:rPr>
      </w:pPr>
    </w:p>
    <w:p w:rsidR="00A24B48" w:rsidRDefault="00B3351F" w:rsidP="00A24B48">
      <w:pPr>
        <w:pStyle w:val="BodyTextIndent2"/>
        <w:tabs>
          <w:tab w:val="left" w:pos="1080"/>
        </w:tabs>
        <w:ind w:left="1080" w:hanging="1080"/>
      </w:pPr>
      <w:r w:rsidRPr="00F1486A">
        <w:rPr>
          <w:b/>
        </w:rPr>
        <w:t>12.2.2</w:t>
      </w:r>
      <w:r w:rsidR="00A24B48" w:rsidRPr="00F1486A">
        <w:rPr>
          <w:b/>
        </w:rPr>
        <w:t>.1</w:t>
      </w:r>
      <w:r w:rsidR="00A24B48" w:rsidRPr="00F1486A">
        <w:rPr>
          <w:b/>
        </w:rPr>
        <w:tab/>
      </w:r>
      <w:r w:rsidR="00A24B48" w:rsidRPr="00761527">
        <w:t xml:space="preserve">Negotiating Committee members can only be recalled by those members of their component who attended the Bargaining/Proposals Conferences.  </w:t>
      </w:r>
    </w:p>
    <w:p w:rsidR="00A24B48" w:rsidRDefault="00A24B48" w:rsidP="00A24B48">
      <w:pPr>
        <w:pStyle w:val="BodyTextIndent2"/>
        <w:tabs>
          <w:tab w:val="left" w:pos="1080"/>
        </w:tabs>
        <w:ind w:left="1080" w:hanging="1080"/>
      </w:pPr>
    </w:p>
    <w:p w:rsidR="00A24B48" w:rsidRPr="00761527" w:rsidRDefault="00B3351F" w:rsidP="00A24B48">
      <w:pPr>
        <w:pStyle w:val="BodyTextIndent2"/>
        <w:tabs>
          <w:tab w:val="left" w:pos="1080"/>
        </w:tabs>
        <w:ind w:left="1080" w:hanging="1080"/>
      </w:pPr>
      <w:r w:rsidRPr="00F1486A">
        <w:rPr>
          <w:b/>
        </w:rPr>
        <w:t>12.2.2</w:t>
      </w:r>
      <w:r w:rsidR="00A24B48" w:rsidRPr="00F1486A">
        <w:rPr>
          <w:b/>
        </w:rPr>
        <w:t>.2</w:t>
      </w:r>
      <w:r w:rsidR="00A24B48" w:rsidRPr="00F1486A">
        <w:rPr>
          <w:b/>
        </w:rPr>
        <w:tab/>
      </w:r>
      <w:r w:rsidR="00A24B48" w:rsidRPr="00761527">
        <w:t>A two-thirds vote of the Negotiating Committee or Bargaining Council may recommend to the component the recall of their Negotiating Committee member.  The process in Article 12.1 must be used in conjunction with this recommendation.</w:t>
      </w:r>
      <w:r w:rsidR="00A24B48" w:rsidRPr="00761527">
        <w:rPr>
          <w:b/>
        </w:rPr>
        <w:t xml:space="preserve">  </w:t>
      </w:r>
      <w:r w:rsidR="00A24B48" w:rsidRPr="00761527">
        <w:t>The petition for the recall of the above members shall be signed by 25% or more of those in attendance at the Component meeting at the Proposals Conference.</w:t>
      </w:r>
    </w:p>
    <w:p w:rsidR="00A24B48" w:rsidRDefault="00A24B48" w:rsidP="00A24B48">
      <w:pPr>
        <w:pStyle w:val="BodyTextIndent2"/>
        <w:tabs>
          <w:tab w:val="left" w:pos="1080"/>
        </w:tabs>
        <w:ind w:left="0" w:firstLine="0"/>
      </w:pPr>
    </w:p>
    <w:p w:rsidR="00A24B48" w:rsidRPr="00B71AEE" w:rsidRDefault="00B3351F" w:rsidP="00A24B48">
      <w:pPr>
        <w:pStyle w:val="BodyTextIndent2"/>
        <w:tabs>
          <w:tab w:val="left" w:pos="1080"/>
        </w:tabs>
        <w:ind w:left="1080" w:hanging="1080"/>
      </w:pPr>
      <w:r w:rsidRPr="00F1486A">
        <w:rPr>
          <w:b/>
        </w:rPr>
        <w:t>12.2.2</w:t>
      </w:r>
      <w:r w:rsidR="00A24B48" w:rsidRPr="00F1486A">
        <w:rPr>
          <w:b/>
        </w:rPr>
        <w:t>.3</w:t>
      </w:r>
      <w:r w:rsidR="00A24B48" w:rsidRPr="00F1486A">
        <w:rPr>
          <w:b/>
        </w:rPr>
        <w:tab/>
      </w:r>
      <w:r w:rsidR="00A24B48" w:rsidRPr="00B71AEE">
        <w:t>If recalled by their component the Negotiating Committee member shall remain a member of the Bargaining Council unless further recall is enacted.</w:t>
      </w:r>
    </w:p>
    <w:p w:rsidR="00A24B48" w:rsidRPr="00761527" w:rsidRDefault="00A24B48" w:rsidP="00A24B48">
      <w:pPr>
        <w:pStyle w:val="BodyTextIndent2"/>
        <w:tabs>
          <w:tab w:val="left" w:pos="1080"/>
        </w:tabs>
        <w:ind w:left="1080" w:hanging="1080"/>
      </w:pPr>
    </w:p>
    <w:p w:rsidR="00A24B48" w:rsidRDefault="00B3351F" w:rsidP="00A24B48">
      <w:pPr>
        <w:tabs>
          <w:tab w:val="left" w:pos="720"/>
          <w:tab w:val="left" w:pos="1080"/>
          <w:tab w:val="left" w:pos="1440"/>
        </w:tabs>
        <w:suppressAutoHyphens/>
        <w:rPr>
          <w:spacing w:val="-3"/>
          <w:szCs w:val="24"/>
        </w:rPr>
      </w:pPr>
      <w:r w:rsidRPr="00F1486A">
        <w:rPr>
          <w:b/>
        </w:rPr>
        <w:t>12.2.2</w:t>
      </w:r>
      <w:r w:rsidR="00A24B48" w:rsidRPr="00F1486A">
        <w:rPr>
          <w:b/>
          <w:spacing w:val="-3"/>
          <w:szCs w:val="24"/>
        </w:rPr>
        <w:t>.4</w:t>
      </w:r>
      <w:r w:rsidR="00A24B48" w:rsidRPr="00F1486A">
        <w:rPr>
          <w:b/>
          <w:spacing w:val="-3"/>
          <w:szCs w:val="24"/>
        </w:rPr>
        <w:tab/>
      </w:r>
      <w:r w:rsidR="00A24B48" w:rsidRPr="00761527">
        <w:rPr>
          <w:spacing w:val="-3"/>
          <w:szCs w:val="24"/>
        </w:rPr>
        <w:t>Resulting vacancies shall be filled as per Article 13</w:t>
      </w:r>
      <w:r w:rsidR="00A24B48" w:rsidRPr="00761527">
        <w:rPr>
          <w:b/>
          <w:spacing w:val="-3"/>
          <w:szCs w:val="24"/>
        </w:rPr>
        <w:t xml:space="preserve"> </w:t>
      </w:r>
      <w:r w:rsidR="00A24B48" w:rsidRPr="00761527">
        <w:rPr>
          <w:spacing w:val="-3"/>
          <w:szCs w:val="24"/>
        </w:rPr>
        <w:t xml:space="preserve">- Resignation.  </w:t>
      </w:r>
    </w:p>
    <w:p w:rsidR="00A24B48" w:rsidRPr="00761527" w:rsidRDefault="00A24B48" w:rsidP="00B3351F">
      <w:pPr>
        <w:pStyle w:val="SubArticleHeading2"/>
      </w:pPr>
      <w:r w:rsidRPr="00761527">
        <w:t xml:space="preserve">Bargaining Council Representative </w:t>
      </w:r>
    </w:p>
    <w:p w:rsidR="00A24B48" w:rsidRDefault="00A24B48" w:rsidP="00A24B48">
      <w:pPr>
        <w:tabs>
          <w:tab w:val="left" w:pos="720"/>
          <w:tab w:val="left" w:pos="1080"/>
          <w:tab w:val="left" w:pos="1440"/>
        </w:tabs>
        <w:suppressAutoHyphens/>
        <w:rPr>
          <w:spacing w:val="-3"/>
          <w:szCs w:val="24"/>
        </w:rPr>
      </w:pPr>
    </w:p>
    <w:p w:rsidR="00A24B48" w:rsidRPr="00761527" w:rsidRDefault="00B3351F" w:rsidP="00A24B48">
      <w:pPr>
        <w:tabs>
          <w:tab w:val="left" w:pos="720"/>
          <w:tab w:val="left" w:pos="1080"/>
          <w:tab w:val="left" w:pos="1440"/>
        </w:tabs>
        <w:suppressAutoHyphens/>
        <w:ind w:left="1080" w:hanging="1080"/>
        <w:rPr>
          <w:spacing w:val="-3"/>
          <w:szCs w:val="24"/>
        </w:rPr>
      </w:pPr>
      <w:r w:rsidRPr="00F1486A">
        <w:rPr>
          <w:b/>
          <w:spacing w:val="-3"/>
          <w:szCs w:val="24"/>
        </w:rPr>
        <w:t>12.2.3</w:t>
      </w:r>
      <w:r w:rsidR="00A24B48" w:rsidRPr="00F1486A">
        <w:rPr>
          <w:b/>
          <w:spacing w:val="-3"/>
          <w:szCs w:val="24"/>
        </w:rPr>
        <w:t>.1</w:t>
      </w:r>
      <w:r w:rsidR="00A24B48" w:rsidRPr="00F1486A">
        <w:rPr>
          <w:b/>
          <w:spacing w:val="-3"/>
          <w:szCs w:val="24"/>
        </w:rPr>
        <w:tab/>
      </w:r>
      <w:r w:rsidR="00A24B48" w:rsidRPr="00761527">
        <w:rPr>
          <w:spacing w:val="-3"/>
          <w:szCs w:val="24"/>
        </w:rPr>
        <w:t xml:space="preserve">A two-thirds vote of Bargaining Council members may recommend recall of a Bargaining Council member.  Upon this recommendation, a two-thirds vote of his/her component's delegates whose Locals were represented at the Proposals Conference may recall a Bargaining Council member using the process outlined in Article 12.1.  The Bargaining Council recalled member remains a Local Component delegate to the Bargaining/Proposals Conference.  Resulting vacancies shall be filled as per Article 13 - Resignation.  </w:t>
      </w:r>
    </w:p>
    <w:p w:rsidR="00A24B48" w:rsidRPr="00761527" w:rsidRDefault="00A24B48" w:rsidP="00391AE7">
      <w:pPr>
        <w:pStyle w:val="SubArticleHeading2"/>
      </w:pPr>
      <w:r w:rsidRPr="00761527">
        <w:t xml:space="preserve">Local Bargaining Representative </w:t>
      </w:r>
    </w:p>
    <w:p w:rsidR="00A24B48" w:rsidRPr="00761527" w:rsidRDefault="00A24B48" w:rsidP="00A24B48">
      <w:pPr>
        <w:tabs>
          <w:tab w:val="left" w:pos="720"/>
          <w:tab w:val="left" w:pos="1080"/>
          <w:tab w:val="left" w:pos="1440"/>
        </w:tabs>
        <w:suppressAutoHyphens/>
        <w:rPr>
          <w:spacing w:val="-3"/>
          <w:szCs w:val="24"/>
        </w:rPr>
      </w:pPr>
    </w:p>
    <w:p w:rsidR="00A24B48" w:rsidRPr="00761527" w:rsidRDefault="00B3351F" w:rsidP="00A24B48">
      <w:pPr>
        <w:pStyle w:val="BodyTextIndent2"/>
        <w:tabs>
          <w:tab w:val="left" w:pos="1080"/>
        </w:tabs>
        <w:ind w:left="1080" w:hanging="1080"/>
      </w:pPr>
      <w:r w:rsidRPr="00F1486A">
        <w:rPr>
          <w:b/>
        </w:rPr>
        <w:t>12.2.4</w:t>
      </w:r>
      <w:r w:rsidR="00A24B48" w:rsidRPr="00F1486A">
        <w:rPr>
          <w:b/>
        </w:rPr>
        <w:t>.1</w:t>
      </w:r>
      <w:r w:rsidR="00A24B48" w:rsidRPr="00F1486A">
        <w:rPr>
          <w:b/>
        </w:rPr>
        <w:tab/>
      </w:r>
      <w:r w:rsidR="00A24B48" w:rsidRPr="00761527">
        <w:t>A two-thirds vote of Bargaining Council members may recommend recall of a Local Bargaining</w:t>
      </w:r>
      <w:r w:rsidR="00A24B48" w:rsidRPr="00761527">
        <w:rPr>
          <w:b/>
        </w:rPr>
        <w:t xml:space="preserve"> </w:t>
      </w:r>
      <w:r w:rsidR="00A24B48" w:rsidRPr="00761527">
        <w:t xml:space="preserve">Representative.  </w:t>
      </w:r>
    </w:p>
    <w:p w:rsidR="00A24B48" w:rsidRPr="00761527" w:rsidRDefault="00A24B48" w:rsidP="00A24B48">
      <w:pPr>
        <w:tabs>
          <w:tab w:val="left" w:pos="720"/>
          <w:tab w:val="left" w:pos="1080"/>
          <w:tab w:val="left" w:pos="1440"/>
        </w:tabs>
        <w:suppressAutoHyphens/>
        <w:rPr>
          <w:spacing w:val="-3"/>
          <w:szCs w:val="24"/>
        </w:rPr>
      </w:pPr>
    </w:p>
    <w:p w:rsidR="00A24B48" w:rsidRPr="00761527" w:rsidRDefault="00B3351F" w:rsidP="00A24B48">
      <w:pPr>
        <w:tabs>
          <w:tab w:val="left" w:pos="720"/>
          <w:tab w:val="left" w:pos="1080"/>
          <w:tab w:val="left" w:pos="1440"/>
        </w:tabs>
        <w:suppressAutoHyphens/>
        <w:ind w:left="1080" w:hanging="1080"/>
        <w:rPr>
          <w:spacing w:val="-3"/>
          <w:szCs w:val="24"/>
        </w:rPr>
      </w:pPr>
      <w:r w:rsidRPr="00F1486A">
        <w:rPr>
          <w:b/>
          <w:spacing w:val="-3"/>
          <w:szCs w:val="24"/>
        </w:rPr>
        <w:t>12.2.4</w:t>
      </w:r>
      <w:r w:rsidR="00A24B48" w:rsidRPr="00F1486A">
        <w:rPr>
          <w:b/>
          <w:spacing w:val="-3"/>
          <w:szCs w:val="24"/>
        </w:rPr>
        <w:t>.2</w:t>
      </w:r>
      <w:r w:rsidR="00A24B48" w:rsidRPr="00F1486A">
        <w:rPr>
          <w:b/>
          <w:spacing w:val="-3"/>
          <w:szCs w:val="24"/>
        </w:rPr>
        <w:tab/>
      </w:r>
      <w:r w:rsidR="00A24B48" w:rsidRPr="00761527">
        <w:rPr>
          <w:spacing w:val="-3"/>
          <w:szCs w:val="24"/>
        </w:rPr>
        <w:t>Either upon receipt of the Bargaining Council's</w:t>
      </w:r>
      <w:r w:rsidR="00A24B48">
        <w:rPr>
          <w:spacing w:val="-3"/>
          <w:szCs w:val="24"/>
        </w:rPr>
        <w:t xml:space="preserve"> recommendation or on their own </w:t>
      </w:r>
      <w:r w:rsidR="00A24B48" w:rsidRPr="00761527">
        <w:rPr>
          <w:spacing w:val="-3"/>
          <w:szCs w:val="24"/>
        </w:rPr>
        <w:t xml:space="preserve">initiative, the Local may use Article 12.1 to facilitate the recall process.  Quorum shall be as per Article 17.9.  </w:t>
      </w:r>
    </w:p>
    <w:p w:rsidR="00A24B48" w:rsidRPr="00761527" w:rsidRDefault="00A24B48" w:rsidP="00A24B48">
      <w:pPr>
        <w:tabs>
          <w:tab w:val="left" w:pos="720"/>
          <w:tab w:val="left" w:pos="1080"/>
          <w:tab w:val="left" w:pos="1440"/>
        </w:tabs>
        <w:suppressAutoHyphens/>
        <w:rPr>
          <w:spacing w:val="-3"/>
          <w:szCs w:val="24"/>
        </w:rPr>
      </w:pPr>
    </w:p>
    <w:p w:rsidR="00B81F91" w:rsidRDefault="00B3351F" w:rsidP="00A24B48">
      <w:pPr>
        <w:tabs>
          <w:tab w:val="left" w:pos="720"/>
          <w:tab w:val="left" w:pos="1080"/>
          <w:tab w:val="left" w:pos="1440"/>
        </w:tabs>
        <w:suppressAutoHyphens/>
      </w:pPr>
      <w:r w:rsidRPr="00F1486A">
        <w:rPr>
          <w:b/>
        </w:rPr>
        <w:t>12.2.4</w:t>
      </w:r>
      <w:r w:rsidR="00A24B48" w:rsidRPr="00F1486A">
        <w:rPr>
          <w:b/>
        </w:rPr>
        <w:t>.3</w:t>
      </w:r>
      <w:r w:rsidR="00A24B48" w:rsidRPr="00F1486A">
        <w:rPr>
          <w:b/>
        </w:rPr>
        <w:tab/>
      </w:r>
      <w:r w:rsidR="00A24B48" w:rsidRPr="00761527">
        <w:t>Resulting vacancies shall be filled as per Article 13</w:t>
      </w:r>
      <w:r w:rsidR="00A24B48" w:rsidRPr="00761527">
        <w:rPr>
          <w:b/>
        </w:rPr>
        <w:t xml:space="preserve"> </w:t>
      </w:r>
      <w:r w:rsidR="00A24B48" w:rsidRPr="00761527">
        <w:t>- Resignation.</w:t>
      </w:r>
    </w:p>
    <w:p w:rsidR="00A24B48" w:rsidRDefault="00A24B48" w:rsidP="00391AE7">
      <w:pPr>
        <w:pStyle w:val="SubArticleHeading2"/>
      </w:pPr>
      <w:r w:rsidRPr="00761527">
        <w:t xml:space="preserve">LTD Representative </w:t>
      </w:r>
    </w:p>
    <w:p w:rsidR="00A24B48" w:rsidRDefault="00A24B48" w:rsidP="00A24B48">
      <w:pPr>
        <w:tabs>
          <w:tab w:val="left" w:pos="720"/>
          <w:tab w:val="left" w:pos="1080"/>
          <w:tab w:val="left" w:pos="1440"/>
        </w:tabs>
        <w:suppressAutoHyphens/>
        <w:rPr>
          <w:spacing w:val="-3"/>
          <w:szCs w:val="24"/>
          <w:u w:val="single"/>
        </w:rPr>
      </w:pPr>
    </w:p>
    <w:p w:rsidR="00A24B48" w:rsidRPr="00761527" w:rsidRDefault="005D64F6" w:rsidP="00A24B48">
      <w:pPr>
        <w:tabs>
          <w:tab w:val="left" w:pos="720"/>
          <w:tab w:val="left" w:pos="1080"/>
          <w:tab w:val="left" w:pos="1440"/>
        </w:tabs>
        <w:suppressAutoHyphens/>
        <w:ind w:left="1080" w:hanging="1080"/>
        <w:rPr>
          <w:spacing w:val="-3"/>
          <w:szCs w:val="24"/>
        </w:rPr>
      </w:pPr>
      <w:r w:rsidRPr="00F1486A">
        <w:rPr>
          <w:b/>
          <w:spacing w:val="-3"/>
          <w:szCs w:val="24"/>
        </w:rPr>
        <w:t>12.2.5</w:t>
      </w:r>
      <w:r w:rsidR="00A24B48" w:rsidRPr="00F1486A">
        <w:rPr>
          <w:b/>
          <w:spacing w:val="-3"/>
          <w:szCs w:val="24"/>
        </w:rPr>
        <w:t>.1</w:t>
      </w:r>
      <w:r w:rsidR="00A24B48" w:rsidRPr="00F1486A">
        <w:rPr>
          <w:b/>
          <w:spacing w:val="-3"/>
          <w:szCs w:val="24"/>
        </w:rPr>
        <w:tab/>
      </w:r>
      <w:r w:rsidR="00A24B48" w:rsidRPr="00761527">
        <w:rPr>
          <w:spacing w:val="-3"/>
          <w:szCs w:val="24"/>
        </w:rPr>
        <w:t xml:space="preserve">A two-thirds vote of Bargaining Council may recommend recall of a PS/GE representative to the LTD Supervisory Committee.  This recommendation to the Component may invoke the process outlined in Article 12.1 to recall a Component LTD Supervisory Representative.  To recall the Bargaining Council LTD Supervisory Committee Representative the Bargaining Council may also invoke the use of Article 12.1.   </w:t>
      </w:r>
    </w:p>
    <w:p w:rsidR="00A24B48" w:rsidRPr="00B71AEE" w:rsidRDefault="00A24B48" w:rsidP="00A24B48">
      <w:pPr>
        <w:tabs>
          <w:tab w:val="left" w:pos="720"/>
          <w:tab w:val="left" w:pos="1080"/>
          <w:tab w:val="left" w:pos="1440"/>
        </w:tabs>
        <w:suppressAutoHyphens/>
        <w:rPr>
          <w:spacing w:val="-3"/>
          <w:szCs w:val="24"/>
        </w:rPr>
      </w:pPr>
    </w:p>
    <w:p w:rsidR="00A24B48" w:rsidRPr="00761527" w:rsidRDefault="005D64F6" w:rsidP="00A24B48">
      <w:pPr>
        <w:tabs>
          <w:tab w:val="left" w:pos="720"/>
          <w:tab w:val="left" w:pos="1080"/>
          <w:tab w:val="left" w:pos="1440"/>
        </w:tabs>
        <w:suppressAutoHyphens/>
        <w:rPr>
          <w:spacing w:val="-3"/>
          <w:szCs w:val="24"/>
        </w:rPr>
      </w:pPr>
      <w:r w:rsidRPr="00F1486A">
        <w:rPr>
          <w:b/>
          <w:spacing w:val="-3"/>
          <w:szCs w:val="24"/>
        </w:rPr>
        <w:t>12.2.5.</w:t>
      </w:r>
      <w:r w:rsidR="00A24B48" w:rsidRPr="00F1486A">
        <w:rPr>
          <w:b/>
          <w:spacing w:val="-3"/>
          <w:szCs w:val="24"/>
        </w:rPr>
        <w:t>2</w:t>
      </w:r>
      <w:r w:rsidR="00A24B48" w:rsidRPr="00F1486A">
        <w:rPr>
          <w:b/>
          <w:spacing w:val="-3"/>
          <w:szCs w:val="24"/>
        </w:rPr>
        <w:tab/>
      </w:r>
      <w:r w:rsidR="00A24B48" w:rsidRPr="00761527">
        <w:rPr>
          <w:spacing w:val="-3"/>
          <w:szCs w:val="24"/>
        </w:rPr>
        <w:t>Vacancies shall be satisfied as per Article 13 - Resignation.</w:t>
      </w:r>
    </w:p>
    <w:p w:rsidR="00A24B48" w:rsidRPr="00B71AEE" w:rsidRDefault="00A24B48" w:rsidP="005D64F6">
      <w:pPr>
        <w:pStyle w:val="SubArticleHeading2"/>
      </w:pPr>
      <w:r w:rsidRPr="00761527">
        <w:t>Component Bargaining Committee</w:t>
      </w:r>
    </w:p>
    <w:p w:rsidR="00A24B48" w:rsidRPr="00B71AEE" w:rsidRDefault="00A24B48" w:rsidP="00A24B48">
      <w:pPr>
        <w:tabs>
          <w:tab w:val="left" w:pos="720"/>
          <w:tab w:val="left" w:pos="1080"/>
          <w:tab w:val="left" w:pos="1440"/>
        </w:tabs>
        <w:suppressAutoHyphens/>
        <w:rPr>
          <w:spacing w:val="-3"/>
          <w:szCs w:val="24"/>
        </w:rPr>
      </w:pPr>
    </w:p>
    <w:p w:rsidR="00A24B48" w:rsidRPr="00761527" w:rsidRDefault="005D64F6" w:rsidP="00A24B48">
      <w:pPr>
        <w:tabs>
          <w:tab w:val="left" w:pos="720"/>
          <w:tab w:val="left" w:pos="1080"/>
          <w:tab w:val="left" w:pos="1440"/>
        </w:tabs>
        <w:suppressAutoHyphens/>
        <w:ind w:left="1080" w:hanging="1080"/>
        <w:rPr>
          <w:spacing w:val="-3"/>
          <w:szCs w:val="24"/>
        </w:rPr>
      </w:pPr>
      <w:r w:rsidRPr="00F1486A">
        <w:rPr>
          <w:b/>
          <w:spacing w:val="-3"/>
          <w:szCs w:val="24"/>
        </w:rPr>
        <w:t>12.2.6</w:t>
      </w:r>
      <w:r w:rsidR="00A24B48" w:rsidRPr="00F1486A">
        <w:rPr>
          <w:b/>
          <w:spacing w:val="-3"/>
          <w:szCs w:val="24"/>
        </w:rPr>
        <w:t>.1</w:t>
      </w:r>
      <w:r w:rsidR="00A24B48" w:rsidRPr="00F1486A">
        <w:rPr>
          <w:b/>
          <w:spacing w:val="-3"/>
          <w:szCs w:val="24"/>
        </w:rPr>
        <w:tab/>
      </w:r>
      <w:r w:rsidR="00A24B48" w:rsidRPr="00761527">
        <w:rPr>
          <w:spacing w:val="-3"/>
          <w:szCs w:val="24"/>
        </w:rPr>
        <w:t>The process for recalling a Component Bargaining Committee member shall be as per Article 12.1.</w:t>
      </w:r>
    </w:p>
    <w:p w:rsidR="00A24B48" w:rsidRDefault="00A24B48" w:rsidP="005D64F6">
      <w:pPr>
        <w:pStyle w:val="SubArticleHeading2"/>
      </w:pPr>
      <w:r w:rsidRPr="00761527">
        <w:t>Component</w:t>
      </w:r>
      <w:r w:rsidRPr="00761527">
        <w:rPr>
          <w:b/>
        </w:rPr>
        <w:t xml:space="preserve"> </w:t>
      </w:r>
      <w:r w:rsidRPr="00761527">
        <w:t>Bargaining Sub-Committee Member</w:t>
      </w:r>
    </w:p>
    <w:p w:rsidR="00A24B48" w:rsidRDefault="00A24B48" w:rsidP="00A24B48">
      <w:pPr>
        <w:tabs>
          <w:tab w:val="left" w:pos="720"/>
          <w:tab w:val="left" w:pos="1080"/>
          <w:tab w:val="left" w:pos="1440"/>
        </w:tabs>
        <w:suppressAutoHyphens/>
      </w:pPr>
    </w:p>
    <w:p w:rsidR="00A24B48" w:rsidRPr="00761527" w:rsidRDefault="005D64F6" w:rsidP="00A24B48">
      <w:pPr>
        <w:pStyle w:val="BodyTextIndent2"/>
        <w:tabs>
          <w:tab w:val="left" w:pos="1080"/>
        </w:tabs>
        <w:ind w:left="1080" w:hanging="1080"/>
      </w:pPr>
      <w:r w:rsidRPr="00F1486A">
        <w:rPr>
          <w:b/>
        </w:rPr>
        <w:t>12.2.7</w:t>
      </w:r>
      <w:r w:rsidR="00A24B48" w:rsidRPr="00F1486A">
        <w:rPr>
          <w:b/>
        </w:rPr>
        <w:t>.1</w:t>
      </w:r>
      <w:r w:rsidR="00A24B48" w:rsidRPr="00F1486A">
        <w:rPr>
          <w:b/>
        </w:rPr>
        <w:tab/>
      </w:r>
      <w:r w:rsidR="00A24B48" w:rsidRPr="00761527">
        <w:t xml:space="preserve">A two-thirds majority vote on a recommendation of recall from the committee or members represented is required for Negotiating Committee to consider recall.  </w:t>
      </w:r>
    </w:p>
    <w:p w:rsidR="00A24B48" w:rsidRDefault="00A24B48" w:rsidP="00A24B48">
      <w:pPr>
        <w:pStyle w:val="BodyTextIndent2"/>
        <w:tabs>
          <w:tab w:val="left" w:pos="1080"/>
        </w:tabs>
        <w:ind w:left="0" w:firstLine="0"/>
      </w:pPr>
    </w:p>
    <w:p w:rsidR="00A24B48" w:rsidRPr="00761527" w:rsidRDefault="005D64F6" w:rsidP="00A24B48">
      <w:pPr>
        <w:pStyle w:val="BodyTextIndent2"/>
        <w:tabs>
          <w:tab w:val="left" w:pos="1080"/>
        </w:tabs>
        <w:ind w:left="1440" w:hanging="1440"/>
      </w:pPr>
      <w:r w:rsidRPr="00F1486A">
        <w:rPr>
          <w:b/>
        </w:rPr>
        <w:t>12.2.7</w:t>
      </w:r>
      <w:r w:rsidR="00A24B48" w:rsidRPr="00F1486A">
        <w:rPr>
          <w:b/>
        </w:rPr>
        <w:t>.1.</w:t>
      </w:r>
      <w:r w:rsidR="00A24B48" w:rsidRPr="00761527">
        <w:t>1</w:t>
      </w:r>
      <w:r w:rsidR="00A24B48">
        <w:tab/>
      </w:r>
      <w:r w:rsidR="00A24B48">
        <w:tab/>
      </w:r>
      <w:r w:rsidR="00A24B48" w:rsidRPr="00761527">
        <w:t xml:space="preserve">The process in Article 12.1 must be used in conjunction with this recommendation.  </w:t>
      </w:r>
    </w:p>
    <w:p w:rsidR="00A24B48" w:rsidRPr="00761527" w:rsidRDefault="00A24B48" w:rsidP="00A24B48">
      <w:pPr>
        <w:tabs>
          <w:tab w:val="left" w:pos="720"/>
          <w:tab w:val="left" w:pos="1080"/>
          <w:tab w:val="left" w:pos="1440"/>
        </w:tabs>
        <w:suppressAutoHyphens/>
        <w:rPr>
          <w:spacing w:val="-3"/>
          <w:szCs w:val="24"/>
        </w:rPr>
      </w:pPr>
    </w:p>
    <w:p w:rsidR="00A24B48" w:rsidRPr="00761527" w:rsidRDefault="005D64F6" w:rsidP="005D7409">
      <w:pPr>
        <w:pStyle w:val="BodyTextIndent2"/>
        <w:tabs>
          <w:tab w:val="left" w:pos="1080"/>
        </w:tabs>
        <w:ind w:left="1440" w:hanging="1440"/>
      </w:pPr>
      <w:r w:rsidRPr="00F1486A">
        <w:rPr>
          <w:b/>
        </w:rPr>
        <w:t>12.2.7</w:t>
      </w:r>
      <w:r w:rsidR="00A24B48" w:rsidRPr="00F1486A">
        <w:rPr>
          <w:b/>
        </w:rPr>
        <w:t>.1.</w:t>
      </w:r>
      <w:r w:rsidR="00A24B48" w:rsidRPr="00761527">
        <w:t>2</w:t>
      </w:r>
      <w:r w:rsidR="00A24B48">
        <w:tab/>
      </w:r>
      <w:r w:rsidR="00A24B48">
        <w:tab/>
      </w:r>
      <w:r w:rsidR="00A24B48" w:rsidRPr="00761527">
        <w:t>A two-thirds vote of the component Bargaining Council representatives shall</w:t>
      </w:r>
      <w:r w:rsidR="00A24B48" w:rsidRPr="00761527">
        <w:rPr>
          <w:b/>
        </w:rPr>
        <w:t xml:space="preserve"> </w:t>
      </w:r>
      <w:r w:rsidR="00A24B48" w:rsidRPr="00761527">
        <w:t xml:space="preserve">remove a Sub-Committee member.  </w:t>
      </w:r>
    </w:p>
    <w:p w:rsidR="00A24B48" w:rsidRPr="00761527" w:rsidRDefault="00A24B48" w:rsidP="005D64F6">
      <w:pPr>
        <w:pStyle w:val="SubArticleHeading2"/>
      </w:pPr>
      <w:r w:rsidRPr="00761527">
        <w:t xml:space="preserve">Union Management Committee </w:t>
      </w:r>
    </w:p>
    <w:p w:rsidR="00A24B48" w:rsidRPr="00761527" w:rsidRDefault="00A24B48" w:rsidP="00A24B48">
      <w:pPr>
        <w:pStyle w:val="BodyTextIndent2"/>
        <w:tabs>
          <w:tab w:val="left" w:pos="1080"/>
        </w:tabs>
        <w:ind w:left="0" w:firstLine="0"/>
      </w:pPr>
    </w:p>
    <w:p w:rsidR="00A24B48" w:rsidRPr="00761527" w:rsidRDefault="005D64F6" w:rsidP="00A24B48">
      <w:pPr>
        <w:tabs>
          <w:tab w:val="left" w:pos="720"/>
          <w:tab w:val="left" w:pos="1080"/>
          <w:tab w:val="left" w:pos="1440"/>
        </w:tabs>
        <w:ind w:left="1080" w:hanging="1080"/>
        <w:rPr>
          <w:szCs w:val="24"/>
        </w:rPr>
      </w:pPr>
      <w:r w:rsidRPr="00F1486A">
        <w:rPr>
          <w:b/>
          <w:szCs w:val="24"/>
        </w:rPr>
        <w:t>12.2.8</w:t>
      </w:r>
      <w:r w:rsidR="00A24B48" w:rsidRPr="00F1486A">
        <w:rPr>
          <w:b/>
          <w:szCs w:val="24"/>
        </w:rPr>
        <w:t>.1</w:t>
      </w:r>
      <w:r w:rsidR="00A24B48" w:rsidRPr="00F1486A">
        <w:rPr>
          <w:b/>
          <w:szCs w:val="24"/>
        </w:rPr>
        <w:tab/>
      </w:r>
      <w:r w:rsidR="00A24B48" w:rsidRPr="00761527">
        <w:rPr>
          <w:szCs w:val="24"/>
        </w:rPr>
        <w:t xml:space="preserve">Recall of UMC representatives, either </w:t>
      </w:r>
      <w:r w:rsidR="004E3041">
        <w:rPr>
          <w:szCs w:val="24"/>
        </w:rPr>
        <w:t>ministry</w:t>
      </w:r>
      <w:r w:rsidR="00A24B48" w:rsidRPr="00761527">
        <w:rPr>
          <w:szCs w:val="24"/>
        </w:rPr>
        <w:t xml:space="preserve">, regional, program or workplace, shall be subject to the procedure outlined in Article 12.1. </w:t>
      </w:r>
    </w:p>
    <w:p w:rsidR="00A24B48" w:rsidRDefault="00A24B48" w:rsidP="00A24B48">
      <w:pPr>
        <w:tabs>
          <w:tab w:val="left" w:pos="720"/>
          <w:tab w:val="left" w:pos="1080"/>
          <w:tab w:val="left" w:pos="1440"/>
        </w:tabs>
        <w:rPr>
          <w:szCs w:val="24"/>
        </w:rPr>
      </w:pPr>
    </w:p>
    <w:p w:rsidR="00A24B48" w:rsidRPr="00761527" w:rsidRDefault="005D64F6" w:rsidP="00A24B48">
      <w:pPr>
        <w:tabs>
          <w:tab w:val="left" w:pos="720"/>
          <w:tab w:val="left" w:pos="1080"/>
          <w:tab w:val="left" w:pos="1440"/>
        </w:tabs>
        <w:ind w:left="1080" w:hanging="1080"/>
        <w:rPr>
          <w:spacing w:val="-3"/>
          <w:szCs w:val="24"/>
        </w:rPr>
      </w:pPr>
      <w:r w:rsidRPr="00F1486A">
        <w:rPr>
          <w:b/>
          <w:szCs w:val="24"/>
        </w:rPr>
        <w:t>12.2.8</w:t>
      </w:r>
      <w:r w:rsidR="00A24B48" w:rsidRPr="00F1486A">
        <w:rPr>
          <w:b/>
          <w:szCs w:val="24"/>
        </w:rPr>
        <w:t>.2</w:t>
      </w:r>
      <w:r w:rsidR="00A24B48" w:rsidRPr="00F1486A">
        <w:rPr>
          <w:b/>
          <w:szCs w:val="24"/>
        </w:rPr>
        <w:tab/>
      </w:r>
      <w:r w:rsidR="00A24B48" w:rsidRPr="00761527">
        <w:rPr>
          <w:spacing w:val="-3"/>
          <w:szCs w:val="24"/>
        </w:rPr>
        <w:t xml:space="preserve">A two-thirds vote of the Negotiating Committee may recommend recall of the UMC Committee member to the membership who elected that member.  </w:t>
      </w:r>
      <w:r w:rsidR="00A24B48" w:rsidRPr="00761527">
        <w:rPr>
          <w:szCs w:val="24"/>
        </w:rPr>
        <w:t xml:space="preserve">The process in Article 12.1 must be used in conjunction with this recommendation.  </w:t>
      </w:r>
      <w:r w:rsidR="00A24B48" w:rsidRPr="00761527">
        <w:rPr>
          <w:rFonts w:cs="Arial"/>
          <w:szCs w:val="24"/>
        </w:rPr>
        <w:t>The petition for the recall of the above member shall be signed by 25% or more of those members who elected the UMC Committee member.</w:t>
      </w:r>
    </w:p>
    <w:p w:rsidR="00A24B48" w:rsidRPr="003948AB" w:rsidRDefault="00A24B48" w:rsidP="005D64F6">
      <w:pPr>
        <w:pStyle w:val="ArticleHeading"/>
      </w:pPr>
      <w:bookmarkStart w:id="54" w:name="_Toc462909445"/>
      <w:r>
        <w:t>RESIGNATION</w:t>
      </w:r>
      <w:bookmarkEnd w:id="54"/>
    </w:p>
    <w:p w:rsidR="00A24B48" w:rsidRPr="003948AB" w:rsidRDefault="00A24B48" w:rsidP="005D64F6">
      <w:pPr>
        <w:pStyle w:val="SubArticleHeading"/>
      </w:pPr>
      <w:bookmarkStart w:id="55" w:name="_Toc462909446"/>
      <w:r w:rsidRPr="00761527">
        <w:t>Negotiating Committee</w:t>
      </w:r>
      <w:bookmarkEnd w:id="55"/>
    </w:p>
    <w:p w:rsidR="00A24B48" w:rsidRPr="00761527" w:rsidRDefault="00A24B48" w:rsidP="005D64F6">
      <w:pPr>
        <w:pStyle w:val="SubArticleHeading2"/>
      </w:pPr>
      <w:r w:rsidRPr="00761527">
        <w:t>If a committee member(s) resigns, resulting vacancy(s) shall be filled by moving up the First Vice Chairperson</w:t>
      </w:r>
      <w:r w:rsidRPr="00761527">
        <w:rPr>
          <w:b/>
        </w:rPr>
        <w:t xml:space="preserve"> </w:t>
      </w:r>
      <w:r w:rsidRPr="00761527">
        <w:t xml:space="preserve">from the affected component(s).  </w:t>
      </w:r>
    </w:p>
    <w:p w:rsidR="00A24B48" w:rsidRPr="005D64F6" w:rsidRDefault="00A24B48" w:rsidP="005D64F6">
      <w:pPr>
        <w:pStyle w:val="SubArticleHeading2"/>
      </w:pPr>
      <w:r w:rsidRPr="005D64F6">
        <w:t>In the event of the resignation of the Negotiating Committee Chairperson the resulting vacancy shall be filled by moving up the First Vice Chairperson.</w:t>
      </w:r>
    </w:p>
    <w:p w:rsidR="00A24B48" w:rsidRPr="00761527" w:rsidRDefault="00A24B48" w:rsidP="005D64F6">
      <w:pPr>
        <w:pStyle w:val="SubArticleHeading2"/>
        <w:rPr>
          <w:b/>
        </w:rPr>
      </w:pPr>
      <w:r w:rsidRPr="00761527">
        <w:t>In the event of the resignation of the First Vice Chairperson or Second Vice Chairperson, the Second Vice Chairperson becomes the First Vice Chairperson, and the Alternate to the Second Vice Chairperson becomes the Second Vice Chairperson.</w:t>
      </w:r>
    </w:p>
    <w:p w:rsidR="00A24B48" w:rsidRPr="00761527" w:rsidRDefault="00A24B48" w:rsidP="005D64F6">
      <w:pPr>
        <w:pStyle w:val="SubArticleHeading2"/>
      </w:pPr>
      <w:r w:rsidRPr="00761527">
        <w:t xml:space="preserve">If the alternate list from the components to fill interim Vice Chairperson is exhausted, component alternates shall be elected from the component delegates who were present at the Bargaining/Proposals Conference. </w:t>
      </w:r>
    </w:p>
    <w:p w:rsidR="00A24B48" w:rsidRPr="00B71AEE" w:rsidRDefault="00A24B48" w:rsidP="005D64F6">
      <w:pPr>
        <w:pStyle w:val="SubArticleHeading"/>
      </w:pPr>
      <w:bookmarkStart w:id="56" w:name="_Toc462909447"/>
      <w:r w:rsidRPr="00761527">
        <w:t>Bargaining Council</w:t>
      </w:r>
      <w:bookmarkEnd w:id="56"/>
    </w:p>
    <w:p w:rsidR="00A24B48" w:rsidRPr="00761527" w:rsidRDefault="00A24B48" w:rsidP="005D64F6">
      <w:pPr>
        <w:pStyle w:val="SubArticleHeading2"/>
      </w:pPr>
      <w:r w:rsidRPr="00761527">
        <w:t>Vacancy(s) on Bargaining Council shall be filled by moving up alternates from the affected component in order of election at the Proposals</w:t>
      </w:r>
      <w:r w:rsidRPr="00761527">
        <w:rPr>
          <w:b/>
        </w:rPr>
        <w:t xml:space="preserve"> </w:t>
      </w:r>
      <w:r w:rsidRPr="00761527">
        <w:t xml:space="preserve">Conference.  </w:t>
      </w:r>
    </w:p>
    <w:p w:rsidR="00422B74" w:rsidRDefault="00A24B48" w:rsidP="005D64F6">
      <w:pPr>
        <w:pStyle w:val="SubArticleHeading2"/>
      </w:pPr>
      <w:r w:rsidRPr="00761527">
        <w:t>If the alternates list of any component is exhausted, component alternates shall be elected from the component delegates who were present at the Proposals</w:t>
      </w:r>
      <w:r w:rsidRPr="00761527">
        <w:rPr>
          <w:b/>
        </w:rPr>
        <w:t xml:space="preserve"> </w:t>
      </w:r>
      <w:r w:rsidRPr="00761527">
        <w:t xml:space="preserve">Conference.  </w:t>
      </w:r>
    </w:p>
    <w:p w:rsidR="00422B74" w:rsidRDefault="00422B74">
      <w:pPr>
        <w:rPr>
          <w:rFonts w:cs="Arial"/>
          <w:spacing w:val="-2"/>
          <w:szCs w:val="24"/>
          <w:lang w:val="en-GB"/>
        </w:rPr>
      </w:pPr>
      <w:r>
        <w:br w:type="page"/>
      </w:r>
    </w:p>
    <w:p w:rsidR="00A24B48" w:rsidRPr="00751D6E" w:rsidRDefault="00A24B48" w:rsidP="005D64F6">
      <w:pPr>
        <w:pStyle w:val="SubArticleHeading"/>
      </w:pPr>
      <w:bookmarkStart w:id="57" w:name="_Toc462909448"/>
      <w:r w:rsidRPr="00761527">
        <w:t>Local Bargaining Representative to Bargaining Council</w:t>
      </w:r>
      <w:bookmarkEnd w:id="57"/>
    </w:p>
    <w:p w:rsidR="00A24B48" w:rsidRDefault="00A24B48" w:rsidP="005D64F6">
      <w:pPr>
        <w:pStyle w:val="SubArticleHeading2"/>
      </w:pPr>
      <w:r w:rsidRPr="00761527">
        <w:t>If a Local Bargaining</w:t>
      </w:r>
      <w:r w:rsidRPr="00761527">
        <w:rPr>
          <w:b/>
        </w:rPr>
        <w:t xml:space="preserve"> </w:t>
      </w:r>
      <w:r w:rsidRPr="00761527">
        <w:t xml:space="preserve">Representative resigns, the vacancy shall be filled by moving up the alternates.  </w:t>
      </w:r>
    </w:p>
    <w:p w:rsidR="00A24B48" w:rsidRDefault="00A24B48" w:rsidP="005D64F6">
      <w:pPr>
        <w:pStyle w:val="SubArticleHeading2"/>
      </w:pPr>
      <w:r w:rsidRPr="00761527">
        <w:t xml:space="preserve">In the event there is no alternate, the Local Chairperson/President shall call a meeting to elect a new Local Bargaining Representative and two alternates from the Local membership.  </w:t>
      </w:r>
    </w:p>
    <w:p w:rsidR="00A24B48" w:rsidRPr="00751D6E" w:rsidRDefault="00A24B48" w:rsidP="005D64F6">
      <w:pPr>
        <w:pStyle w:val="SubArticleHeading"/>
      </w:pPr>
      <w:bookmarkStart w:id="58" w:name="_Toc462909449"/>
      <w:r w:rsidRPr="00761527">
        <w:t>LTD Supervisory Committee</w:t>
      </w:r>
      <w:bookmarkEnd w:id="58"/>
    </w:p>
    <w:p w:rsidR="00A24B48" w:rsidRPr="00761527" w:rsidRDefault="00A24B48" w:rsidP="005D64F6">
      <w:pPr>
        <w:pStyle w:val="SubArticleHeading2"/>
      </w:pPr>
      <w:r w:rsidRPr="00761527">
        <w:t>If the representative resigns, the vacancy shall be filled by moving up the alternate from the affected component</w:t>
      </w:r>
      <w:r w:rsidRPr="00761527">
        <w:rPr>
          <w:b/>
        </w:rPr>
        <w:t xml:space="preserve"> </w:t>
      </w:r>
      <w:r w:rsidRPr="00761527">
        <w:t xml:space="preserve">and/or alternate from the Bargaining Council as a whole, dependant on where the representative originated from.  </w:t>
      </w:r>
    </w:p>
    <w:p w:rsidR="00A24B48" w:rsidRPr="00761527" w:rsidRDefault="00A24B48" w:rsidP="005D64F6">
      <w:pPr>
        <w:pStyle w:val="SubArticleHeading2"/>
      </w:pPr>
      <w:r w:rsidRPr="00761527">
        <w:t>If the alternate list is exhausted the position and two alternates</w:t>
      </w:r>
      <w:r w:rsidRPr="00761527">
        <w:rPr>
          <w:b/>
        </w:rPr>
        <w:t xml:space="preserve"> </w:t>
      </w:r>
      <w:r w:rsidRPr="00761527">
        <w:t xml:space="preserve">shall be filled as per the election process.  </w:t>
      </w:r>
    </w:p>
    <w:p w:rsidR="00A24B48" w:rsidRPr="00751D6E" w:rsidRDefault="00A24B48" w:rsidP="001939C2">
      <w:pPr>
        <w:pStyle w:val="SubArticleHeading"/>
      </w:pPr>
      <w:bookmarkStart w:id="59" w:name="_Toc462909450"/>
      <w:r w:rsidRPr="00761527">
        <w:t>Local Component Delegate</w:t>
      </w:r>
      <w:bookmarkEnd w:id="59"/>
    </w:p>
    <w:p w:rsidR="00A24B48" w:rsidRPr="00761527" w:rsidRDefault="00A24B48" w:rsidP="001939C2">
      <w:pPr>
        <w:pStyle w:val="SubArticleHeading2"/>
      </w:pPr>
      <w:r w:rsidRPr="00761527">
        <w:t xml:space="preserve">If the representative resigns, the vacancy shall be filled by moving up the alternate from the affected component.  </w:t>
      </w:r>
    </w:p>
    <w:p w:rsidR="00A24B48" w:rsidRPr="00B71AEE" w:rsidRDefault="00A24B48" w:rsidP="001939C2">
      <w:pPr>
        <w:pStyle w:val="ArticleHeading"/>
      </w:pPr>
      <w:bookmarkStart w:id="60" w:name="_Toc462909451"/>
      <w:r w:rsidRPr="00761527">
        <w:t>UNION/MANAGEMENT COMMITTEES</w:t>
      </w:r>
      <w:bookmarkEnd w:id="60"/>
    </w:p>
    <w:p w:rsidR="00A24B48" w:rsidRPr="001939C2" w:rsidRDefault="00A24B48" w:rsidP="001939C2">
      <w:pPr>
        <w:pStyle w:val="SubArticleText"/>
      </w:pPr>
      <w:r w:rsidRPr="001939C2">
        <w:t>Union/Management Committees (UMC) were created to involve employees in decisions that impact on their departments and workplaces.  Union/Management Committees have no jurisdiction to bargain or alter, in any way, the terms and conditions of employment.  This responsibility is the jurisdiction of the Negotiating Committee.  Reference should be made to the PS/GE Collective Bargaining Agreement Article 27 and the SGEU Constitution Article 5.7.</w:t>
      </w:r>
    </w:p>
    <w:p w:rsidR="00A24B48" w:rsidRPr="001939C2" w:rsidRDefault="00A24B48" w:rsidP="001939C2">
      <w:pPr>
        <w:pStyle w:val="SubArticleText"/>
      </w:pPr>
      <w:r w:rsidRPr="001939C2">
        <w:t xml:space="preserve">UMC's shall be responsible to the Negotiating Committee and follow the process outlined below:  </w:t>
      </w:r>
    </w:p>
    <w:p w:rsidR="00A24B48" w:rsidRPr="00761527" w:rsidRDefault="00A24B48" w:rsidP="001939C2">
      <w:pPr>
        <w:pStyle w:val="SubArticleHeading2"/>
      </w:pPr>
      <w:r>
        <w:t>Elections</w:t>
      </w:r>
    </w:p>
    <w:p w:rsidR="00A24B48" w:rsidRPr="00761527" w:rsidRDefault="00A24B48" w:rsidP="00A24B48">
      <w:pPr>
        <w:tabs>
          <w:tab w:val="left" w:pos="720"/>
          <w:tab w:val="left" w:pos="1080"/>
          <w:tab w:val="left" w:pos="1440"/>
        </w:tabs>
        <w:rPr>
          <w:szCs w:val="24"/>
          <w:u w:val="single"/>
        </w:rPr>
      </w:pPr>
    </w:p>
    <w:p w:rsidR="00A24B48" w:rsidRPr="00761527" w:rsidRDefault="001939C2" w:rsidP="00A24B48">
      <w:pPr>
        <w:tabs>
          <w:tab w:val="left" w:pos="720"/>
          <w:tab w:val="left" w:pos="1080"/>
          <w:tab w:val="left" w:pos="1440"/>
        </w:tabs>
        <w:ind w:left="1080" w:hanging="1080"/>
        <w:rPr>
          <w:szCs w:val="24"/>
        </w:rPr>
      </w:pPr>
      <w:r w:rsidRPr="00F1486A">
        <w:rPr>
          <w:b/>
          <w:szCs w:val="24"/>
        </w:rPr>
        <w:t>14.2.1</w:t>
      </w:r>
      <w:r w:rsidR="00A24B48" w:rsidRPr="00F1486A">
        <w:rPr>
          <w:b/>
          <w:szCs w:val="24"/>
        </w:rPr>
        <w:t>.1</w:t>
      </w:r>
      <w:r w:rsidR="00A24B48" w:rsidRPr="00F1486A">
        <w:rPr>
          <w:b/>
          <w:szCs w:val="24"/>
        </w:rPr>
        <w:tab/>
      </w:r>
      <w:r w:rsidR="00A24B48" w:rsidRPr="00761527">
        <w:rPr>
          <w:szCs w:val="24"/>
        </w:rPr>
        <w:t>Any member, in good standing, may run for election to the UMC, as per SGEU Constitution, and be subject to the Constitution, Policy Manual, Bargaining Guidelines</w:t>
      </w:r>
      <w:r w:rsidR="00A24B48" w:rsidRPr="00761527">
        <w:rPr>
          <w:b/>
          <w:szCs w:val="24"/>
        </w:rPr>
        <w:t xml:space="preserve">, </w:t>
      </w:r>
      <w:r w:rsidR="00A24B48" w:rsidRPr="00761527">
        <w:rPr>
          <w:szCs w:val="24"/>
        </w:rPr>
        <w:t>Sector Bylaws,  Code of Ethics</w:t>
      </w:r>
      <w:r w:rsidR="00A24B48" w:rsidRPr="00761527">
        <w:rPr>
          <w:b/>
          <w:szCs w:val="24"/>
        </w:rPr>
        <w:t xml:space="preserve"> </w:t>
      </w:r>
      <w:r w:rsidR="00A24B48" w:rsidRPr="00761527">
        <w:rPr>
          <w:szCs w:val="24"/>
        </w:rPr>
        <w:t xml:space="preserve">and Letters of Understanding related to UMC’s. </w:t>
      </w:r>
    </w:p>
    <w:p w:rsidR="00A24B48" w:rsidRPr="00761527" w:rsidRDefault="00A24B48" w:rsidP="00A24B48">
      <w:pPr>
        <w:tabs>
          <w:tab w:val="left" w:pos="720"/>
          <w:tab w:val="left" w:pos="1080"/>
          <w:tab w:val="left" w:pos="1440"/>
        </w:tabs>
        <w:rPr>
          <w:szCs w:val="24"/>
        </w:rPr>
      </w:pPr>
    </w:p>
    <w:p w:rsidR="00A24B48" w:rsidRPr="00761527" w:rsidRDefault="001939C2" w:rsidP="00A24B48">
      <w:pPr>
        <w:tabs>
          <w:tab w:val="left" w:pos="720"/>
          <w:tab w:val="left" w:pos="1080"/>
          <w:tab w:val="left" w:pos="1440"/>
        </w:tabs>
        <w:ind w:left="1080" w:hanging="1080"/>
        <w:rPr>
          <w:szCs w:val="24"/>
        </w:rPr>
      </w:pPr>
      <w:r w:rsidRPr="00F1486A">
        <w:rPr>
          <w:b/>
          <w:szCs w:val="24"/>
        </w:rPr>
        <w:t>14.2.1.</w:t>
      </w:r>
      <w:r w:rsidR="00A24B48" w:rsidRPr="00F1486A">
        <w:rPr>
          <w:b/>
          <w:szCs w:val="24"/>
        </w:rPr>
        <w:t>2</w:t>
      </w:r>
      <w:r w:rsidR="00A24B48" w:rsidRPr="00F1486A">
        <w:rPr>
          <w:b/>
          <w:szCs w:val="24"/>
        </w:rPr>
        <w:tab/>
      </w:r>
      <w:r w:rsidR="00A24B48" w:rsidRPr="00761527">
        <w:rPr>
          <w:szCs w:val="24"/>
        </w:rPr>
        <w:t>An elected member shall take training as required by the Negotiating Committee, and complete a ULD 10</w:t>
      </w:r>
      <w:r w:rsidR="00A24B48" w:rsidRPr="00761527">
        <w:rPr>
          <w:b/>
          <w:szCs w:val="24"/>
        </w:rPr>
        <w:t xml:space="preserve"> </w:t>
      </w:r>
      <w:r w:rsidR="00A24B48" w:rsidRPr="00761527">
        <w:rPr>
          <w:szCs w:val="24"/>
        </w:rPr>
        <w:t xml:space="preserve">educational.  </w:t>
      </w:r>
    </w:p>
    <w:p w:rsidR="00A24B48" w:rsidRDefault="00A24B48" w:rsidP="00A24B48">
      <w:pPr>
        <w:tabs>
          <w:tab w:val="left" w:pos="720"/>
          <w:tab w:val="left" w:pos="1080"/>
          <w:tab w:val="left" w:pos="1440"/>
        </w:tabs>
        <w:rPr>
          <w:szCs w:val="24"/>
        </w:rPr>
      </w:pPr>
    </w:p>
    <w:p w:rsidR="00422B74" w:rsidRDefault="001939C2" w:rsidP="00A24B48">
      <w:pPr>
        <w:tabs>
          <w:tab w:val="left" w:pos="720"/>
          <w:tab w:val="left" w:pos="1080"/>
          <w:tab w:val="left" w:pos="1440"/>
        </w:tabs>
        <w:ind w:left="1080" w:hanging="1080"/>
        <w:rPr>
          <w:szCs w:val="24"/>
        </w:rPr>
      </w:pPr>
      <w:r w:rsidRPr="00F1486A">
        <w:rPr>
          <w:b/>
          <w:szCs w:val="24"/>
        </w:rPr>
        <w:t>14.2.1</w:t>
      </w:r>
      <w:r w:rsidR="00A24B48" w:rsidRPr="00F1486A">
        <w:rPr>
          <w:b/>
          <w:szCs w:val="24"/>
        </w:rPr>
        <w:t>.3</w:t>
      </w:r>
      <w:r w:rsidR="00A24B48">
        <w:rPr>
          <w:szCs w:val="24"/>
        </w:rPr>
        <w:tab/>
      </w:r>
      <w:r w:rsidR="00A24B48" w:rsidRPr="00761527">
        <w:rPr>
          <w:szCs w:val="24"/>
        </w:rPr>
        <w:t xml:space="preserve">Union co-chairperson shall be elected from within and by the Union members of the UMC, subject to the SGEU Constitution.  </w:t>
      </w:r>
    </w:p>
    <w:p w:rsidR="00422B74" w:rsidRDefault="00422B74">
      <w:pPr>
        <w:rPr>
          <w:szCs w:val="24"/>
        </w:rPr>
      </w:pPr>
      <w:r>
        <w:rPr>
          <w:szCs w:val="24"/>
        </w:rPr>
        <w:br w:type="page"/>
      </w:r>
    </w:p>
    <w:p w:rsidR="00A24B48" w:rsidRDefault="00843178" w:rsidP="001939C2">
      <w:pPr>
        <w:pStyle w:val="SubArticleHeading"/>
      </w:pPr>
      <w:bookmarkStart w:id="61" w:name="_Toc462909452"/>
      <w:r>
        <w:t>Ministry</w:t>
      </w:r>
      <w:r w:rsidR="00A24B48" w:rsidRPr="00761527">
        <w:t xml:space="preserve"> UMC</w:t>
      </w:r>
      <w:bookmarkEnd w:id="61"/>
      <w:r w:rsidR="00A24B48" w:rsidRPr="00761527">
        <w:t xml:space="preserve"> </w:t>
      </w:r>
    </w:p>
    <w:p w:rsidR="00A24B48" w:rsidRPr="001A5F3A" w:rsidRDefault="00A24B48" w:rsidP="001939C2">
      <w:pPr>
        <w:pStyle w:val="SubArticleHeading2"/>
      </w:pPr>
      <w:r w:rsidRPr="00761527">
        <w:t xml:space="preserve">The Union Representatives on the </w:t>
      </w:r>
      <w:r w:rsidR="00843178">
        <w:t>Ministry</w:t>
      </w:r>
      <w:r w:rsidRPr="00761527">
        <w:t xml:space="preserve"> UMC’s shall be elected from among Stewards in the </w:t>
      </w:r>
      <w:r w:rsidR="00843178">
        <w:t>Ministry</w:t>
      </w:r>
      <w:r w:rsidRPr="00761527">
        <w:t xml:space="preserve"> in a manner approved by Bargaining Council.  Refer to the </w:t>
      </w:r>
      <w:r w:rsidR="00843178">
        <w:t>Ministry</w:t>
      </w:r>
      <w:r w:rsidRPr="00761527">
        <w:t xml:space="preserve"> Letter of Understanding for UMC.</w:t>
      </w:r>
      <w:r w:rsidRPr="00761527">
        <w:rPr>
          <w:b/>
        </w:rPr>
        <w:t xml:space="preserve">  </w:t>
      </w:r>
    </w:p>
    <w:p w:rsidR="00A24B48" w:rsidRPr="00761527" w:rsidRDefault="00A24B48" w:rsidP="001939C2">
      <w:pPr>
        <w:pStyle w:val="SubArticleHeading2"/>
      </w:pPr>
      <w:r w:rsidRPr="00761527">
        <w:t xml:space="preserve">Committees shall be as representative as possible of the employees within the department.  </w:t>
      </w:r>
    </w:p>
    <w:p w:rsidR="00A24B48" w:rsidRPr="001A5F3A" w:rsidRDefault="00A24B48" w:rsidP="001939C2">
      <w:pPr>
        <w:pStyle w:val="SubArticleHeading2"/>
      </w:pPr>
      <w:r w:rsidRPr="00761527">
        <w:t xml:space="preserve">If the number of stewards is not sufficient to fill the entire </w:t>
      </w:r>
      <w:r w:rsidR="00843178">
        <w:t>Ministry</w:t>
      </w:r>
      <w:r w:rsidRPr="00761527">
        <w:t xml:space="preserve"> UMC positions nominations from any member in good standing shall be sought.  This process shall be approved by the Bargaining Council and identified in their Letter of Understanding.</w:t>
      </w:r>
      <w:r w:rsidRPr="00761527">
        <w:rPr>
          <w:b/>
        </w:rPr>
        <w:t xml:space="preserve">  </w:t>
      </w:r>
    </w:p>
    <w:p w:rsidR="00A24B48" w:rsidRPr="001A5F3A" w:rsidRDefault="00A24B48" w:rsidP="001939C2">
      <w:pPr>
        <w:pStyle w:val="SubArticleHeading"/>
      </w:pPr>
      <w:bookmarkStart w:id="62" w:name="_Toc462909453"/>
      <w:r w:rsidRPr="00761527">
        <w:t>Divisional/Regional/Program UMC</w:t>
      </w:r>
      <w:bookmarkEnd w:id="62"/>
    </w:p>
    <w:p w:rsidR="00A24B48" w:rsidRPr="00751D6E" w:rsidRDefault="00A24B48" w:rsidP="001939C2">
      <w:pPr>
        <w:pStyle w:val="SubArticleHeading2"/>
      </w:pPr>
      <w:r w:rsidRPr="00761527">
        <w:t>The Union Representatives on the above noted UMC’s shall be elected from among Stewards in the Division, Region or Program in a manner Bargaining Council and identified in the Letter of Understanding for UMC.</w:t>
      </w:r>
    </w:p>
    <w:p w:rsidR="00A24B48" w:rsidRPr="00761527" w:rsidRDefault="00A24B48" w:rsidP="001939C2">
      <w:pPr>
        <w:pStyle w:val="SubArticleHeading2"/>
      </w:pPr>
      <w:r w:rsidRPr="00761527">
        <w:t>Committees shall be as representative as possible of the employees within the department.</w:t>
      </w:r>
    </w:p>
    <w:p w:rsidR="00A24B48" w:rsidRPr="00761527" w:rsidRDefault="00A24B48" w:rsidP="001939C2">
      <w:pPr>
        <w:pStyle w:val="SubArticleHeading2"/>
      </w:pPr>
      <w:r w:rsidRPr="00761527">
        <w:t>If the number of Stewards is not sufficient to fill the entire above noted UMC positions, nominations from any member in good standing shall be sought.  This process shall be approved by the Bargaining Council and identified in their Letter of Understanding.</w:t>
      </w:r>
    </w:p>
    <w:p w:rsidR="00A24B48" w:rsidRPr="001A5F3A" w:rsidRDefault="00A24B48" w:rsidP="001939C2">
      <w:pPr>
        <w:pStyle w:val="SubArticleHeading"/>
      </w:pPr>
      <w:bookmarkStart w:id="63" w:name="_Toc462909454"/>
      <w:r>
        <w:t>Workplace UMC</w:t>
      </w:r>
      <w:bookmarkEnd w:id="63"/>
    </w:p>
    <w:p w:rsidR="00A24B48" w:rsidRPr="00761527" w:rsidRDefault="00A24B48" w:rsidP="001939C2">
      <w:pPr>
        <w:pStyle w:val="SubArticleHeading2"/>
      </w:pPr>
      <w:r w:rsidRPr="00761527">
        <w:t xml:space="preserve">The Chief Steward or his/her designate shall be the Union co-chairperson of the local workplace UMC.   </w:t>
      </w:r>
    </w:p>
    <w:p w:rsidR="00A24B48" w:rsidRPr="00761527" w:rsidRDefault="001939C2" w:rsidP="001939C2">
      <w:pPr>
        <w:pStyle w:val="SubArticleHeading2"/>
      </w:pPr>
      <w:r>
        <w:t>T</w:t>
      </w:r>
      <w:r w:rsidR="00A24B48" w:rsidRPr="00761527">
        <w:t>he remaining union representatives/alternates on the local workplace UMC shall be elected from among the Stewards.</w:t>
      </w:r>
    </w:p>
    <w:p w:rsidR="00A24B48" w:rsidRDefault="00A24B48" w:rsidP="001939C2">
      <w:pPr>
        <w:pStyle w:val="SubArticleHeading2"/>
      </w:pPr>
      <w:r w:rsidRPr="00761527">
        <w:t>If the number of Stewards and UMC alternates is not sufficient to fill all the local workplace UMC positions, nominations from any</w:t>
      </w:r>
      <w:r>
        <w:t xml:space="preserve"> member in good standing shall </w:t>
      </w:r>
      <w:r w:rsidRPr="00761527">
        <w:t>be sought.  This process shall be determined by the Steward Council.</w:t>
      </w:r>
    </w:p>
    <w:p w:rsidR="00A24B48" w:rsidRPr="001A5F3A" w:rsidRDefault="00A24B48" w:rsidP="001939C2">
      <w:pPr>
        <w:pStyle w:val="SubArticleHeading"/>
      </w:pPr>
      <w:bookmarkStart w:id="64" w:name="_Toc462909455"/>
      <w:r w:rsidRPr="00761527">
        <w:t>Minutes of Meetings</w:t>
      </w:r>
      <w:bookmarkEnd w:id="64"/>
    </w:p>
    <w:p w:rsidR="00A24B48" w:rsidRDefault="00A24B48" w:rsidP="001939C2">
      <w:pPr>
        <w:pStyle w:val="SubArticleHeading2"/>
      </w:pPr>
      <w:r w:rsidRPr="00761527">
        <w:t>Electronic copies of minutes of all</w:t>
      </w:r>
      <w:r w:rsidRPr="00761527">
        <w:rPr>
          <w:b/>
        </w:rPr>
        <w:t xml:space="preserve"> </w:t>
      </w:r>
      <w:r w:rsidRPr="00761527">
        <w:t>UMC meetings must be sent to the Negotiating Comm</w:t>
      </w:r>
      <w:r>
        <w:t>ittee.</w:t>
      </w:r>
    </w:p>
    <w:p w:rsidR="00A24B48" w:rsidRPr="00751D6E" w:rsidRDefault="00A24B48" w:rsidP="001939C2">
      <w:pPr>
        <w:pStyle w:val="SubArticleHeading"/>
      </w:pPr>
      <w:bookmarkStart w:id="65" w:name="_Toc462909456"/>
      <w:r w:rsidRPr="00761527">
        <w:t>Term</w:t>
      </w:r>
      <w:bookmarkEnd w:id="65"/>
    </w:p>
    <w:p w:rsidR="00A24B48" w:rsidRPr="00761527" w:rsidRDefault="00A24B48" w:rsidP="001939C2">
      <w:pPr>
        <w:pStyle w:val="SubArticleHeading2"/>
      </w:pPr>
      <w:r w:rsidRPr="00761527">
        <w:t>The term of office for members of a UMC, unless ot</w:t>
      </w:r>
      <w:r>
        <w:t xml:space="preserve">herwise stated in these </w:t>
      </w:r>
      <w:r w:rsidRPr="00761527">
        <w:t>Guideline</w:t>
      </w:r>
      <w:r w:rsidRPr="0083306A">
        <w:t>s</w:t>
      </w:r>
      <w:r w:rsidRPr="00761527">
        <w:t xml:space="preserve">, shall be two years. The date </w:t>
      </w:r>
      <w:r>
        <w:t xml:space="preserve">for elections may vary between </w:t>
      </w:r>
      <w:r w:rsidRPr="00761527">
        <w:t>departments, as approved by Bargaining Council and identified in their Letter of Understanding.</w:t>
      </w:r>
    </w:p>
    <w:p w:rsidR="00A24B48" w:rsidRPr="001A5F3A" w:rsidRDefault="00A24B48" w:rsidP="001939C2">
      <w:pPr>
        <w:pStyle w:val="ArticleHeading"/>
      </w:pPr>
      <w:bookmarkStart w:id="66" w:name="_Toc462909457"/>
      <w:r w:rsidRPr="00761527">
        <w:t>RULE</w:t>
      </w:r>
      <w:r w:rsidRPr="007F6332">
        <w:t>S</w:t>
      </w:r>
      <w:r>
        <w:t xml:space="preserve"> OF ORDER FOR ALL MEETING</w:t>
      </w:r>
      <w:r w:rsidRPr="007F6332">
        <w:t>S</w:t>
      </w:r>
      <w:bookmarkEnd w:id="66"/>
    </w:p>
    <w:p w:rsidR="00A24B48" w:rsidRPr="00761527" w:rsidRDefault="00A24B48" w:rsidP="001939C2">
      <w:pPr>
        <w:pStyle w:val="SubArticleText"/>
      </w:pPr>
      <w:r w:rsidRPr="0083306A">
        <w:t>Shall be i</w:t>
      </w:r>
      <w:r w:rsidRPr="00761527">
        <w:t xml:space="preserve">n accordance with Article </w:t>
      </w:r>
      <w:r w:rsidRPr="007B05DD">
        <w:t xml:space="preserve">11 </w:t>
      </w:r>
      <w:r w:rsidRPr="00761527">
        <w:t xml:space="preserve">of the SGEU Constitution and </w:t>
      </w:r>
      <w:proofErr w:type="spellStart"/>
      <w:r w:rsidRPr="00761527">
        <w:t>Bourinot’s</w:t>
      </w:r>
      <w:proofErr w:type="spellEnd"/>
      <w:r w:rsidRPr="00761527">
        <w:t xml:space="preserve"> Rules of Order.  </w:t>
      </w:r>
    </w:p>
    <w:p w:rsidR="00A24B48" w:rsidRPr="001A5F3A" w:rsidRDefault="00A24B48" w:rsidP="001939C2">
      <w:pPr>
        <w:pStyle w:val="ArticleHeading"/>
      </w:pPr>
      <w:bookmarkStart w:id="67" w:name="_Toc462909458"/>
      <w:r w:rsidRPr="00761527">
        <w:t>AMENDMENTS TO THE BARGAINING GUIDELINE</w:t>
      </w:r>
      <w:r>
        <w:t>S</w:t>
      </w:r>
      <w:bookmarkEnd w:id="67"/>
    </w:p>
    <w:p w:rsidR="00A24B48" w:rsidRPr="00761527" w:rsidRDefault="00A24B48" w:rsidP="00F2650E">
      <w:pPr>
        <w:pStyle w:val="SubArticleText"/>
      </w:pPr>
      <w:r w:rsidRPr="00761527">
        <w:t>Amendments to these Bargaining Guidelines shall be made at the Proposals and/or Bargaining Conference.</w:t>
      </w:r>
    </w:p>
    <w:p w:rsidR="00A24B48" w:rsidRPr="00761527" w:rsidRDefault="00A24B48" w:rsidP="00F2650E">
      <w:pPr>
        <w:pStyle w:val="SubArticleText"/>
      </w:pPr>
      <w:r w:rsidRPr="00761527">
        <w:t>The Negotiating Committee is responsible for making a call for amendments to the Bargaining Guidelines at a minimum of three months before the date of the Proposals/Bargaining Conference.  A bargaining report shall be used to issue the call for amendments and the procedures for submitting amendments.</w:t>
      </w:r>
    </w:p>
    <w:p w:rsidR="00A24B48" w:rsidRPr="00761527" w:rsidRDefault="00A24B48" w:rsidP="00F2650E">
      <w:pPr>
        <w:pStyle w:val="SubArticleText"/>
      </w:pPr>
      <w:r w:rsidRPr="00761527">
        <w:t>Proposed amendments must be received in writing not less than 60 days prior to the Proposals or Bargaining Conference by the Negotiating Committee.</w:t>
      </w:r>
    </w:p>
    <w:p w:rsidR="00A24B48" w:rsidRPr="00761527" w:rsidRDefault="00A24B48" w:rsidP="00F2650E">
      <w:pPr>
        <w:pStyle w:val="SubArticleText"/>
      </w:pPr>
      <w:r w:rsidRPr="00761527">
        <w:t>Proposed amendments received within the timelines above will be circulated with the meeting notice and will be included with the agenda of the meeting which shall be sent out three weeks prior to the Proposal/Bargaining Conference.</w:t>
      </w:r>
    </w:p>
    <w:p w:rsidR="00A24B48" w:rsidRPr="00761527" w:rsidRDefault="00A24B48" w:rsidP="00F2650E">
      <w:pPr>
        <w:pStyle w:val="SubArticleText"/>
      </w:pPr>
      <w:r w:rsidRPr="00761527">
        <w:t>All amendments must conform to the SGEU Constitution, SGEU Policy Manual, Public Service Sector Bylaws and the SGEU Code of Ethics.</w:t>
      </w:r>
    </w:p>
    <w:p w:rsidR="00A24B48" w:rsidRDefault="00A24B48" w:rsidP="00F2650E">
      <w:pPr>
        <w:pStyle w:val="SubArticleText"/>
      </w:pPr>
      <w:r w:rsidRPr="00761527">
        <w:t xml:space="preserve">Amendments must be ratified by a two thirds majority vote of the membership voting at the Proposals or Bargaining Conference.  </w:t>
      </w:r>
    </w:p>
    <w:p w:rsidR="00A24B48" w:rsidRPr="007B05DD" w:rsidRDefault="00A24B48" w:rsidP="00F2650E">
      <w:pPr>
        <w:pStyle w:val="SubArticleText"/>
      </w:pPr>
      <w:r w:rsidRPr="00761527">
        <w:t>Approved amended Bargaining Guidelines shall become effective at the close of the Proposals or Bargaining Conference</w:t>
      </w:r>
      <w:r>
        <w:t xml:space="preserve"> </w:t>
      </w:r>
      <w:r w:rsidRPr="007B05DD">
        <w:t>pending approval by the SGEU MC&amp;L Committee.</w:t>
      </w:r>
    </w:p>
    <w:p w:rsidR="00A24B48" w:rsidRPr="00761527" w:rsidRDefault="00A24B48" w:rsidP="00F2650E">
      <w:pPr>
        <w:pStyle w:val="SubArticleText"/>
      </w:pPr>
      <w:r w:rsidRPr="00761527">
        <w:t>The amended Bargaining Guidelines will be sent to the Membership/Constitution and Legislation Committee within sixty (60) days of the approval by the membership at the Proposals or Bargaining Conference as per the SGEU Constitution.</w:t>
      </w:r>
    </w:p>
    <w:p w:rsidR="00A24B48" w:rsidRPr="00761527" w:rsidRDefault="00A24B48" w:rsidP="00F2650E">
      <w:pPr>
        <w:pStyle w:val="SubArticleText"/>
      </w:pPr>
      <w:r w:rsidRPr="00761527">
        <w:t xml:space="preserve">The amended Bargaining Guidelines shall be posted on the SGEU website </w:t>
      </w:r>
      <w:hyperlink r:id="rId19" w:history="1">
        <w:r w:rsidRPr="00761527">
          <w:rPr>
            <w:rStyle w:val="Hyperlink"/>
          </w:rPr>
          <w:t>www.sgeu.org</w:t>
        </w:r>
      </w:hyperlink>
      <w:r w:rsidRPr="00761527">
        <w:t xml:space="preserve"> and distributed to the Bargaining Council members following the Proposals/Bargaining Conference.</w:t>
      </w:r>
    </w:p>
    <w:p w:rsidR="00A24B48" w:rsidRPr="001A5F3A" w:rsidRDefault="00BA5DCB" w:rsidP="00D20CB4">
      <w:pPr>
        <w:pStyle w:val="ArticleHeading"/>
      </w:pPr>
      <w:bookmarkStart w:id="68" w:name="_Toc462909459"/>
      <w:r>
        <w:rPr>
          <w:caps w:val="0"/>
        </w:rPr>
        <w:t>QUORUM</w:t>
      </w:r>
      <w:bookmarkEnd w:id="68"/>
    </w:p>
    <w:p w:rsidR="00A24B48" w:rsidRPr="00761527" w:rsidRDefault="00A24B48" w:rsidP="00F2650E">
      <w:pPr>
        <w:pStyle w:val="SubArticleText"/>
      </w:pPr>
      <w:r w:rsidRPr="00761527">
        <w:t>Quorum for Proposals Conference and Bargaining Conference shall be those members in attendance.</w:t>
      </w:r>
    </w:p>
    <w:p w:rsidR="00A24B48" w:rsidRPr="00761527" w:rsidRDefault="00A24B48" w:rsidP="00F2650E">
      <w:pPr>
        <w:pStyle w:val="SubArticleText"/>
      </w:pPr>
      <w:r w:rsidRPr="00761527">
        <w:t>Quorum for the Negotiating Committee will be four members.</w:t>
      </w:r>
    </w:p>
    <w:p w:rsidR="00A24B48" w:rsidRPr="00761527" w:rsidRDefault="00A24B48" w:rsidP="00F2650E">
      <w:pPr>
        <w:pStyle w:val="SubArticleText"/>
      </w:pPr>
      <w:r w:rsidRPr="00761527">
        <w:t>Quorum for the Bargaining Council will be 50% plus one of the Bargaining Council members.</w:t>
      </w:r>
    </w:p>
    <w:p w:rsidR="00A24B48" w:rsidRPr="00761527" w:rsidRDefault="00A24B48" w:rsidP="00F2650E">
      <w:pPr>
        <w:pStyle w:val="SubArticleText"/>
      </w:pPr>
      <w:r w:rsidRPr="00761527">
        <w:t>Quorum for Local Proposals Gathering and Local Component meeting will be those members in attendance.</w:t>
      </w:r>
    </w:p>
    <w:p w:rsidR="00A24B48" w:rsidRPr="00761527" w:rsidRDefault="00A24B48" w:rsidP="00F2650E">
      <w:pPr>
        <w:pStyle w:val="SubArticleText"/>
      </w:pPr>
      <w:r w:rsidRPr="00761527">
        <w:t>Quorum for Strategy Committees shall be 50% plus one of the members who are elected or appointed to the Strategy Committee.</w:t>
      </w:r>
    </w:p>
    <w:p w:rsidR="00A24B48" w:rsidRPr="00761527" w:rsidRDefault="00A24B48" w:rsidP="00F2650E">
      <w:pPr>
        <w:pStyle w:val="SubArticleText"/>
      </w:pPr>
      <w:r w:rsidRPr="00761527">
        <w:t>Quorum for the PS/GE</w:t>
      </w:r>
      <w:r w:rsidRPr="00761527">
        <w:rPr>
          <w:b/>
        </w:rPr>
        <w:t xml:space="preserve"> </w:t>
      </w:r>
      <w:r w:rsidRPr="00761527">
        <w:t xml:space="preserve">Grievance Committee will be four Committee members.  Quorum for the Regional Grievance Committees shall be 50% plus one of the </w:t>
      </w:r>
      <w:proofErr w:type="gramStart"/>
      <w:r w:rsidRPr="00761527">
        <w:t>membership</w:t>
      </w:r>
      <w:proofErr w:type="gramEnd"/>
      <w:r w:rsidRPr="00761527">
        <w:t xml:space="preserve"> of the committee.</w:t>
      </w:r>
    </w:p>
    <w:p w:rsidR="00A24B48" w:rsidRPr="00761527" w:rsidRDefault="00A24B48" w:rsidP="00F2650E">
      <w:pPr>
        <w:pStyle w:val="SubArticleText"/>
      </w:pPr>
      <w:r w:rsidRPr="00761527">
        <w:t>Quorum for the Component Bargaining Committee and Component Bargaining Sub-Committees shall be 50% plus one of the members elected or appointed to the Committee.</w:t>
      </w:r>
    </w:p>
    <w:p w:rsidR="00A24B48" w:rsidRPr="00761527" w:rsidRDefault="00A24B48" w:rsidP="00F2650E">
      <w:pPr>
        <w:pStyle w:val="SubArticleText"/>
      </w:pPr>
      <w:r w:rsidRPr="00761527">
        <w:t>Quorum for the Ratification/Strike meetings shall be those members in attendance.</w:t>
      </w:r>
    </w:p>
    <w:p w:rsidR="00A24B48" w:rsidRPr="00761527" w:rsidRDefault="00A24B48" w:rsidP="00F2650E">
      <w:pPr>
        <w:pStyle w:val="SubArticleText"/>
      </w:pPr>
      <w:r w:rsidRPr="00761527">
        <w:t>Quorum for the recall of the Local Bargaining Representative shall be</w:t>
      </w:r>
      <w:r w:rsidRPr="00761527">
        <w:rPr>
          <w:b/>
        </w:rPr>
        <w:t xml:space="preserve"> </w:t>
      </w:r>
      <w:r w:rsidRPr="00761527">
        <w:t>25% of those members in attendance at the Local Proposals Gathering.</w:t>
      </w:r>
    </w:p>
    <w:p w:rsidR="00B81F91" w:rsidRDefault="00A24B48" w:rsidP="00F2650E">
      <w:pPr>
        <w:pStyle w:val="SubArticleText"/>
      </w:pPr>
      <w:r w:rsidRPr="00761527">
        <w:tab/>
        <w:t>Quorum for a Component is 50% plus one of the Component delegates.</w:t>
      </w:r>
    </w:p>
    <w:p w:rsidR="00B81F91" w:rsidRDefault="00B81F91">
      <w:pPr>
        <w:rPr>
          <w:rFonts w:cs="Arial"/>
          <w:spacing w:val="-2"/>
          <w:szCs w:val="24"/>
          <w:lang w:val="en-GB"/>
        </w:rPr>
      </w:pPr>
      <w:r>
        <w:br w:type="page"/>
      </w:r>
    </w:p>
    <w:p w:rsidR="00A24B48" w:rsidRPr="00761527" w:rsidRDefault="00BA5DCB" w:rsidP="00F2650E">
      <w:pPr>
        <w:pStyle w:val="ArticleHeading"/>
      </w:pPr>
      <w:bookmarkStart w:id="69" w:name="_Toc462909460"/>
      <w:r w:rsidRPr="00BC19E5">
        <w:rPr>
          <w:caps w:val="0"/>
        </w:rPr>
        <w:t>ORDER OF BUSINESS</w:t>
      </w:r>
      <w:bookmarkEnd w:id="69"/>
    </w:p>
    <w:p w:rsidR="00A24B48" w:rsidRPr="00761527" w:rsidRDefault="00A24B48" w:rsidP="00F2650E">
      <w:pPr>
        <w:pStyle w:val="SubArticleText"/>
      </w:pPr>
      <w:r w:rsidRPr="00761527">
        <w:t>The Order of Business at the Proposals Conference shall be:</w:t>
      </w:r>
    </w:p>
    <w:p w:rsidR="00A24B48" w:rsidRDefault="00A24B48" w:rsidP="00A24B48">
      <w:pPr>
        <w:tabs>
          <w:tab w:val="left" w:pos="720"/>
          <w:tab w:val="left" w:pos="1080"/>
          <w:tab w:val="left" w:pos="1440"/>
        </w:tabs>
        <w:rPr>
          <w:szCs w:val="24"/>
        </w:rPr>
      </w:pPr>
    </w:p>
    <w:p w:rsidR="00A24B48" w:rsidRPr="00761527" w:rsidRDefault="00A24B48" w:rsidP="00F2650E">
      <w:pPr>
        <w:tabs>
          <w:tab w:val="left" w:pos="1080"/>
        </w:tabs>
        <w:ind w:left="1080"/>
        <w:rPr>
          <w:szCs w:val="24"/>
        </w:rPr>
      </w:pPr>
      <w:r w:rsidRPr="00761527">
        <w:rPr>
          <w:szCs w:val="24"/>
        </w:rPr>
        <w:t>Call to Order</w:t>
      </w:r>
    </w:p>
    <w:p w:rsidR="00A24B48" w:rsidRPr="00761527" w:rsidRDefault="00A24B48" w:rsidP="00F2650E">
      <w:pPr>
        <w:tabs>
          <w:tab w:val="left" w:pos="1080"/>
        </w:tabs>
        <w:ind w:left="1080"/>
        <w:rPr>
          <w:szCs w:val="24"/>
        </w:rPr>
      </w:pPr>
      <w:r w:rsidRPr="00761527">
        <w:rPr>
          <w:szCs w:val="24"/>
        </w:rPr>
        <w:t>Reading of the SGEU Statement of Equality</w:t>
      </w:r>
    </w:p>
    <w:p w:rsidR="00A24B48" w:rsidRPr="00761527" w:rsidRDefault="00A24B48" w:rsidP="00F2650E">
      <w:pPr>
        <w:tabs>
          <w:tab w:val="left" w:pos="1080"/>
        </w:tabs>
        <w:ind w:left="1080"/>
        <w:rPr>
          <w:szCs w:val="24"/>
        </w:rPr>
      </w:pPr>
      <w:r w:rsidRPr="00761527">
        <w:rPr>
          <w:szCs w:val="24"/>
        </w:rPr>
        <w:t xml:space="preserve">Appointment of the </w:t>
      </w:r>
      <w:proofErr w:type="spellStart"/>
      <w:r w:rsidRPr="00761527">
        <w:rPr>
          <w:szCs w:val="24"/>
        </w:rPr>
        <w:t>Ombudsmun</w:t>
      </w:r>
      <w:proofErr w:type="spellEnd"/>
    </w:p>
    <w:p w:rsidR="00A24B48" w:rsidRPr="00761527" w:rsidRDefault="00A24B48" w:rsidP="00F2650E">
      <w:pPr>
        <w:tabs>
          <w:tab w:val="left" w:pos="1080"/>
        </w:tabs>
        <w:ind w:left="1080"/>
        <w:rPr>
          <w:szCs w:val="24"/>
        </w:rPr>
      </w:pPr>
      <w:r w:rsidRPr="00761527">
        <w:rPr>
          <w:szCs w:val="24"/>
        </w:rPr>
        <w:t>Introductions of the Guests, Negotiating Committee and Bargaining Council</w:t>
      </w:r>
    </w:p>
    <w:p w:rsidR="00A24B48" w:rsidRPr="00761527" w:rsidRDefault="00A24B48" w:rsidP="00F2650E">
      <w:pPr>
        <w:tabs>
          <w:tab w:val="left" w:pos="1080"/>
        </w:tabs>
        <w:ind w:left="1080"/>
        <w:rPr>
          <w:szCs w:val="24"/>
        </w:rPr>
      </w:pPr>
      <w:r w:rsidRPr="00761527">
        <w:rPr>
          <w:szCs w:val="24"/>
        </w:rPr>
        <w:t>Adoption of Agenda</w:t>
      </w:r>
    </w:p>
    <w:p w:rsidR="00A24B48" w:rsidRPr="00761527" w:rsidRDefault="00A24B48" w:rsidP="00F2650E">
      <w:pPr>
        <w:tabs>
          <w:tab w:val="left" w:pos="1080"/>
        </w:tabs>
        <w:ind w:left="1080"/>
        <w:rPr>
          <w:szCs w:val="24"/>
        </w:rPr>
      </w:pPr>
      <w:r w:rsidRPr="00761527">
        <w:rPr>
          <w:szCs w:val="24"/>
        </w:rPr>
        <w:t>Adoption of the Minutes of the Previous Proposal/Bargaining Conference</w:t>
      </w:r>
    </w:p>
    <w:p w:rsidR="00A24B48" w:rsidRPr="00761527" w:rsidRDefault="00A24B48" w:rsidP="00F2650E">
      <w:pPr>
        <w:tabs>
          <w:tab w:val="left" w:pos="1080"/>
        </w:tabs>
        <w:ind w:left="1080"/>
        <w:rPr>
          <w:szCs w:val="24"/>
        </w:rPr>
      </w:pPr>
      <w:r w:rsidRPr="00761527">
        <w:rPr>
          <w:szCs w:val="24"/>
        </w:rPr>
        <w:t>Negotiating Committee Chairperson’s Report</w:t>
      </w:r>
    </w:p>
    <w:p w:rsidR="00A24B48" w:rsidRPr="00761527" w:rsidRDefault="00A24B48" w:rsidP="00F2650E">
      <w:pPr>
        <w:tabs>
          <w:tab w:val="left" w:pos="1080"/>
        </w:tabs>
        <w:ind w:left="1080"/>
        <w:rPr>
          <w:szCs w:val="24"/>
        </w:rPr>
      </w:pPr>
      <w:r w:rsidRPr="00761527">
        <w:rPr>
          <w:szCs w:val="24"/>
        </w:rPr>
        <w:t>Amendments to Bargaining Guidelines</w:t>
      </w:r>
    </w:p>
    <w:p w:rsidR="00A24B48" w:rsidRPr="00761527" w:rsidRDefault="00A24B48" w:rsidP="00F2650E">
      <w:pPr>
        <w:tabs>
          <w:tab w:val="left" w:pos="1080"/>
        </w:tabs>
        <w:ind w:left="1080"/>
        <w:rPr>
          <w:szCs w:val="24"/>
        </w:rPr>
      </w:pPr>
      <w:r w:rsidRPr="00761527">
        <w:rPr>
          <w:szCs w:val="24"/>
        </w:rPr>
        <w:t>General Proposals</w:t>
      </w:r>
    </w:p>
    <w:p w:rsidR="00A24B48" w:rsidRPr="00761527" w:rsidRDefault="00A24B48" w:rsidP="00F2650E">
      <w:pPr>
        <w:tabs>
          <w:tab w:val="left" w:pos="1080"/>
        </w:tabs>
        <w:ind w:left="1080"/>
        <w:rPr>
          <w:szCs w:val="24"/>
        </w:rPr>
      </w:pPr>
      <w:r w:rsidRPr="00761527">
        <w:rPr>
          <w:szCs w:val="24"/>
        </w:rPr>
        <w:t>Health Plan Presentation</w:t>
      </w:r>
    </w:p>
    <w:p w:rsidR="00A24B48" w:rsidRPr="00761527" w:rsidRDefault="00A24B48" w:rsidP="00F2650E">
      <w:pPr>
        <w:tabs>
          <w:tab w:val="left" w:pos="1080"/>
        </w:tabs>
        <w:ind w:left="1080"/>
        <w:rPr>
          <w:szCs w:val="24"/>
        </w:rPr>
      </w:pPr>
      <w:r w:rsidRPr="00761527">
        <w:rPr>
          <w:szCs w:val="24"/>
        </w:rPr>
        <w:t>Election of the Negotiating Committee Chairperson</w:t>
      </w:r>
    </w:p>
    <w:p w:rsidR="00A24B48" w:rsidRPr="00761527" w:rsidRDefault="00A24B48" w:rsidP="00F2650E">
      <w:pPr>
        <w:tabs>
          <w:tab w:val="left" w:pos="1080"/>
        </w:tabs>
        <w:ind w:left="1080"/>
        <w:rPr>
          <w:szCs w:val="24"/>
        </w:rPr>
      </w:pPr>
      <w:r w:rsidRPr="00761527">
        <w:rPr>
          <w:szCs w:val="24"/>
        </w:rPr>
        <w:t>Component Meetings – Elections and Component Proposals</w:t>
      </w:r>
    </w:p>
    <w:p w:rsidR="00A24B48" w:rsidRPr="00761527" w:rsidRDefault="00A24B48" w:rsidP="00F2650E">
      <w:pPr>
        <w:tabs>
          <w:tab w:val="left" w:pos="1080"/>
        </w:tabs>
        <w:ind w:left="1080"/>
        <w:rPr>
          <w:szCs w:val="24"/>
        </w:rPr>
      </w:pPr>
      <w:r w:rsidRPr="00761527">
        <w:rPr>
          <w:szCs w:val="24"/>
        </w:rPr>
        <w:t>Report Back from the Component Meetings</w:t>
      </w:r>
    </w:p>
    <w:p w:rsidR="00A24B48" w:rsidRPr="00761527" w:rsidRDefault="00A24B48" w:rsidP="00F2650E">
      <w:pPr>
        <w:tabs>
          <w:tab w:val="left" w:pos="1080"/>
        </w:tabs>
        <w:ind w:left="1080"/>
        <w:rPr>
          <w:szCs w:val="24"/>
        </w:rPr>
      </w:pPr>
      <w:r w:rsidRPr="00761527">
        <w:rPr>
          <w:szCs w:val="24"/>
        </w:rPr>
        <w:t xml:space="preserve">Election of First, Second Vice Chairperson and Alternate </w:t>
      </w:r>
    </w:p>
    <w:p w:rsidR="00A24B48" w:rsidRPr="00761527" w:rsidRDefault="00A24B48" w:rsidP="00F2650E">
      <w:pPr>
        <w:tabs>
          <w:tab w:val="left" w:pos="1080"/>
        </w:tabs>
        <w:ind w:left="1080"/>
        <w:rPr>
          <w:szCs w:val="24"/>
        </w:rPr>
      </w:pPr>
      <w:r w:rsidRPr="00761527">
        <w:rPr>
          <w:szCs w:val="24"/>
        </w:rPr>
        <w:t>Strategy Session</w:t>
      </w:r>
    </w:p>
    <w:p w:rsidR="00A24B48" w:rsidRPr="00761527" w:rsidRDefault="00A24B48" w:rsidP="00F2650E">
      <w:pPr>
        <w:tabs>
          <w:tab w:val="left" w:pos="1080"/>
        </w:tabs>
        <w:ind w:left="1080"/>
        <w:rPr>
          <w:szCs w:val="24"/>
        </w:rPr>
      </w:pPr>
      <w:r w:rsidRPr="00761527">
        <w:rPr>
          <w:szCs w:val="24"/>
        </w:rPr>
        <w:t>Old Business</w:t>
      </w:r>
    </w:p>
    <w:p w:rsidR="00A24B48" w:rsidRPr="00761527" w:rsidRDefault="00A24B48" w:rsidP="00F2650E">
      <w:pPr>
        <w:tabs>
          <w:tab w:val="left" w:pos="1080"/>
        </w:tabs>
        <w:ind w:left="1080"/>
        <w:rPr>
          <w:szCs w:val="24"/>
        </w:rPr>
      </w:pPr>
      <w:r w:rsidRPr="00761527">
        <w:rPr>
          <w:szCs w:val="24"/>
        </w:rPr>
        <w:t>Good and Welfare</w:t>
      </w:r>
    </w:p>
    <w:p w:rsidR="00F2650E" w:rsidRDefault="00A24B48" w:rsidP="00F2650E">
      <w:pPr>
        <w:tabs>
          <w:tab w:val="left" w:pos="1080"/>
        </w:tabs>
        <w:ind w:left="1080"/>
        <w:rPr>
          <w:szCs w:val="24"/>
        </w:rPr>
      </w:pPr>
      <w:r w:rsidRPr="00761527">
        <w:rPr>
          <w:szCs w:val="24"/>
        </w:rPr>
        <w:t>Adjournment</w:t>
      </w:r>
    </w:p>
    <w:p w:rsidR="00A24B48" w:rsidRPr="00761527" w:rsidRDefault="00A24B48" w:rsidP="00F2650E">
      <w:pPr>
        <w:pStyle w:val="SubArticleText"/>
      </w:pPr>
      <w:r w:rsidRPr="00761527">
        <w:t>The Order of Business at the Bargaining Conference shall be:</w:t>
      </w:r>
    </w:p>
    <w:p w:rsidR="00A24B48" w:rsidRPr="00761527" w:rsidRDefault="00A24B48" w:rsidP="00A24B48">
      <w:pPr>
        <w:tabs>
          <w:tab w:val="left" w:pos="720"/>
          <w:tab w:val="left" w:pos="1080"/>
          <w:tab w:val="left" w:pos="1440"/>
        </w:tabs>
        <w:suppressAutoHyphens/>
        <w:rPr>
          <w:rFonts w:cs="Arial"/>
          <w:spacing w:val="-3"/>
          <w:szCs w:val="24"/>
        </w:rPr>
      </w:pPr>
    </w:p>
    <w:p w:rsidR="00A24B48" w:rsidRPr="00761527" w:rsidRDefault="00A24B48" w:rsidP="00F2650E">
      <w:pPr>
        <w:tabs>
          <w:tab w:val="left" w:pos="720"/>
          <w:tab w:val="left" w:pos="1080"/>
          <w:tab w:val="left" w:pos="1440"/>
        </w:tabs>
        <w:ind w:left="1080"/>
        <w:rPr>
          <w:szCs w:val="24"/>
        </w:rPr>
      </w:pPr>
      <w:r w:rsidRPr="00761527">
        <w:rPr>
          <w:szCs w:val="24"/>
        </w:rPr>
        <w:t>Call to Order</w:t>
      </w:r>
    </w:p>
    <w:p w:rsidR="00A24B48" w:rsidRPr="00761527" w:rsidRDefault="00A24B48" w:rsidP="00F2650E">
      <w:pPr>
        <w:tabs>
          <w:tab w:val="left" w:pos="720"/>
          <w:tab w:val="left" w:pos="1080"/>
          <w:tab w:val="left" w:pos="1440"/>
        </w:tabs>
        <w:ind w:left="1080"/>
        <w:rPr>
          <w:szCs w:val="24"/>
        </w:rPr>
      </w:pPr>
      <w:r w:rsidRPr="00761527">
        <w:rPr>
          <w:szCs w:val="24"/>
        </w:rPr>
        <w:t>Reading of the SGEU Statement of Equality</w:t>
      </w:r>
    </w:p>
    <w:p w:rsidR="00A24B48" w:rsidRPr="00761527" w:rsidRDefault="00A24B48" w:rsidP="00F2650E">
      <w:pPr>
        <w:tabs>
          <w:tab w:val="left" w:pos="720"/>
          <w:tab w:val="left" w:pos="1080"/>
          <w:tab w:val="left" w:pos="1440"/>
        </w:tabs>
        <w:ind w:left="1080"/>
        <w:rPr>
          <w:szCs w:val="24"/>
        </w:rPr>
      </w:pPr>
      <w:r w:rsidRPr="00761527">
        <w:rPr>
          <w:szCs w:val="24"/>
        </w:rPr>
        <w:t xml:space="preserve">Appointment of the </w:t>
      </w:r>
      <w:proofErr w:type="spellStart"/>
      <w:r w:rsidRPr="00761527">
        <w:rPr>
          <w:szCs w:val="24"/>
        </w:rPr>
        <w:t>Ombudsmun</w:t>
      </w:r>
      <w:proofErr w:type="spellEnd"/>
    </w:p>
    <w:p w:rsidR="00A24B48" w:rsidRPr="00761527" w:rsidRDefault="00A24B48" w:rsidP="00F2650E">
      <w:pPr>
        <w:tabs>
          <w:tab w:val="left" w:pos="720"/>
          <w:tab w:val="left" w:pos="1080"/>
          <w:tab w:val="left" w:pos="1440"/>
        </w:tabs>
        <w:ind w:left="1080"/>
        <w:rPr>
          <w:szCs w:val="24"/>
        </w:rPr>
      </w:pPr>
      <w:r w:rsidRPr="00761527">
        <w:rPr>
          <w:szCs w:val="24"/>
        </w:rPr>
        <w:t>Introductions of the Guests, Negotiating Committee and Bargaining Council</w:t>
      </w:r>
    </w:p>
    <w:p w:rsidR="00A24B48" w:rsidRPr="00761527" w:rsidRDefault="00A24B48" w:rsidP="00F2650E">
      <w:pPr>
        <w:tabs>
          <w:tab w:val="left" w:pos="720"/>
          <w:tab w:val="left" w:pos="1080"/>
          <w:tab w:val="left" w:pos="1440"/>
        </w:tabs>
        <w:ind w:left="1080"/>
        <w:rPr>
          <w:szCs w:val="24"/>
        </w:rPr>
      </w:pPr>
      <w:r w:rsidRPr="00761527">
        <w:rPr>
          <w:szCs w:val="24"/>
        </w:rPr>
        <w:t>Adoption of Agenda</w:t>
      </w:r>
    </w:p>
    <w:p w:rsidR="00A24B48" w:rsidRPr="00761527" w:rsidRDefault="00A24B48" w:rsidP="00F2650E">
      <w:pPr>
        <w:tabs>
          <w:tab w:val="left" w:pos="720"/>
          <w:tab w:val="left" w:pos="1080"/>
          <w:tab w:val="left" w:pos="1440"/>
        </w:tabs>
        <w:ind w:left="1080"/>
        <w:rPr>
          <w:szCs w:val="24"/>
        </w:rPr>
      </w:pPr>
      <w:r w:rsidRPr="00761527">
        <w:rPr>
          <w:szCs w:val="24"/>
        </w:rPr>
        <w:t>Negotiating Committee Chairperson’s Report</w:t>
      </w:r>
    </w:p>
    <w:p w:rsidR="00A24B48" w:rsidRPr="00761527" w:rsidRDefault="00A24B48" w:rsidP="00F2650E">
      <w:pPr>
        <w:tabs>
          <w:tab w:val="left" w:pos="720"/>
          <w:tab w:val="left" w:pos="1080"/>
          <w:tab w:val="left" w:pos="1440"/>
        </w:tabs>
        <w:ind w:left="1080"/>
        <w:rPr>
          <w:szCs w:val="24"/>
        </w:rPr>
      </w:pPr>
      <w:r w:rsidRPr="00761527">
        <w:rPr>
          <w:szCs w:val="24"/>
        </w:rPr>
        <w:t>Business referred to the Bargaining Conference</w:t>
      </w:r>
    </w:p>
    <w:p w:rsidR="00A24B48" w:rsidRPr="00761527" w:rsidRDefault="00A24B48" w:rsidP="00F2650E">
      <w:pPr>
        <w:tabs>
          <w:tab w:val="left" w:pos="720"/>
          <w:tab w:val="left" w:pos="1080"/>
          <w:tab w:val="left" w:pos="1440"/>
        </w:tabs>
        <w:ind w:left="1080"/>
        <w:rPr>
          <w:szCs w:val="24"/>
        </w:rPr>
      </w:pPr>
      <w:r w:rsidRPr="00761527">
        <w:rPr>
          <w:szCs w:val="24"/>
        </w:rPr>
        <w:t>Old Business</w:t>
      </w:r>
    </w:p>
    <w:p w:rsidR="00A24B48" w:rsidRPr="00761527" w:rsidRDefault="00A24B48" w:rsidP="00F2650E">
      <w:pPr>
        <w:tabs>
          <w:tab w:val="left" w:pos="720"/>
          <w:tab w:val="left" w:pos="1080"/>
          <w:tab w:val="left" w:pos="1440"/>
        </w:tabs>
        <w:ind w:left="1080"/>
        <w:rPr>
          <w:szCs w:val="24"/>
        </w:rPr>
      </w:pPr>
      <w:r w:rsidRPr="00761527">
        <w:rPr>
          <w:szCs w:val="24"/>
        </w:rPr>
        <w:t>Good and Welfare</w:t>
      </w:r>
    </w:p>
    <w:p w:rsidR="00A24B48" w:rsidRPr="00761527" w:rsidRDefault="00A24B48" w:rsidP="00F2650E">
      <w:pPr>
        <w:tabs>
          <w:tab w:val="left" w:pos="720"/>
          <w:tab w:val="left" w:pos="1080"/>
          <w:tab w:val="left" w:pos="1440"/>
        </w:tabs>
        <w:ind w:left="1080"/>
        <w:rPr>
          <w:szCs w:val="24"/>
        </w:rPr>
      </w:pPr>
      <w:r w:rsidRPr="00761527">
        <w:rPr>
          <w:szCs w:val="24"/>
        </w:rPr>
        <w:t>Adjournment</w:t>
      </w:r>
    </w:p>
    <w:p w:rsidR="00A24B48" w:rsidRPr="001A5F3A" w:rsidRDefault="00A24B48" w:rsidP="00F2650E">
      <w:pPr>
        <w:tabs>
          <w:tab w:val="left" w:pos="1080"/>
          <w:tab w:val="left" w:pos="1260"/>
        </w:tabs>
        <w:rPr>
          <w:szCs w:val="24"/>
        </w:rPr>
      </w:pPr>
    </w:p>
    <w:p w:rsidR="00673607" w:rsidRPr="00673607" w:rsidRDefault="00A24B48" w:rsidP="00BA5DCB">
      <w:pPr>
        <w:rPr>
          <w:sz w:val="28"/>
        </w:rPr>
      </w:pPr>
      <w:r>
        <w:rPr>
          <w:sz w:val="28"/>
        </w:rPr>
        <w:br w:type="page"/>
      </w:r>
    </w:p>
    <w:p w:rsidR="007704F5" w:rsidRPr="00E55C50" w:rsidRDefault="00673607" w:rsidP="007704F5">
      <w:pPr>
        <w:pStyle w:val="AppendixHeading"/>
        <w:rPr>
          <w:rFonts w:ascii="Arial Bold" w:hAnsi="Arial Bold"/>
          <w:color w:val="FFFFFF" w:themeColor="background1"/>
        </w:rPr>
      </w:pPr>
      <w:bookmarkStart w:id="70" w:name="_Toc462909461"/>
      <w:r w:rsidRPr="00E55C50">
        <w:rPr>
          <w:rFonts w:ascii="Arial Bold" w:hAnsi="Arial Bold"/>
          <w:color w:val="FFFFFF" w:themeColor="background1"/>
        </w:rPr>
        <w:t>Appendix A – Delegate Breakdown</w:t>
      </w:r>
      <w:bookmarkEnd w:id="70"/>
    </w:p>
    <w:p w:rsidR="007704F5" w:rsidRPr="00867170" w:rsidRDefault="007704F5" w:rsidP="007704F5">
      <w:pPr>
        <w:tabs>
          <w:tab w:val="left" w:pos="-720"/>
          <w:tab w:val="left" w:pos="1260"/>
          <w:tab w:val="right" w:pos="4770"/>
          <w:tab w:val="right" w:pos="8010"/>
        </w:tabs>
        <w:suppressAutoHyphens/>
        <w:jc w:val="right"/>
        <w:rPr>
          <w:rFonts w:cs="Arial"/>
          <w:i/>
          <w:strike/>
          <w:spacing w:val="-3"/>
          <w:szCs w:val="24"/>
        </w:rPr>
      </w:pPr>
      <w:r w:rsidRPr="00867170">
        <w:rPr>
          <w:rFonts w:cs="Arial"/>
          <w:i/>
          <w:szCs w:val="24"/>
        </w:rPr>
        <w:t>Appendix A</w:t>
      </w:r>
    </w:p>
    <w:p w:rsidR="007704F5" w:rsidRPr="00867170" w:rsidRDefault="007704F5" w:rsidP="007704F5">
      <w:pPr>
        <w:pStyle w:val="Title"/>
        <w:tabs>
          <w:tab w:val="left" w:pos="1080"/>
          <w:tab w:val="left" w:pos="1260"/>
        </w:tabs>
        <w:jc w:val="right"/>
        <w:rPr>
          <w:rFonts w:cs="Arial"/>
          <w:b w:val="0"/>
          <w:i/>
          <w:szCs w:val="24"/>
        </w:rPr>
      </w:pPr>
      <w:r w:rsidRPr="00867170">
        <w:rPr>
          <w:rFonts w:cs="Arial"/>
          <w:b w:val="0"/>
          <w:i/>
          <w:szCs w:val="24"/>
        </w:rPr>
        <w:t>PS/GE Bargaining Guidelines</w:t>
      </w:r>
    </w:p>
    <w:p w:rsidR="007704F5" w:rsidRPr="004E3604" w:rsidRDefault="007704F5" w:rsidP="007704F5">
      <w:pPr>
        <w:pStyle w:val="Title"/>
        <w:tabs>
          <w:tab w:val="left" w:pos="1080"/>
          <w:tab w:val="left" w:pos="1260"/>
        </w:tabs>
        <w:jc w:val="right"/>
        <w:rPr>
          <w:rFonts w:cs="Arial"/>
          <w:b w:val="0"/>
          <w:i/>
          <w:szCs w:val="24"/>
          <w:lang w:val="en-CA"/>
        </w:rPr>
      </w:pPr>
      <w:r w:rsidRPr="00867170">
        <w:rPr>
          <w:rFonts w:cs="Arial"/>
          <w:b w:val="0"/>
          <w:i/>
          <w:szCs w:val="24"/>
        </w:rPr>
        <w:t>October 201</w:t>
      </w:r>
      <w:r w:rsidR="004E3604">
        <w:rPr>
          <w:rFonts w:cs="Arial"/>
          <w:b w:val="0"/>
          <w:i/>
          <w:szCs w:val="24"/>
          <w:lang w:val="en-CA"/>
        </w:rPr>
        <w:t>5</w:t>
      </w:r>
    </w:p>
    <w:p w:rsidR="00A24B48" w:rsidRPr="00867170" w:rsidRDefault="00A24B48" w:rsidP="00A24B48">
      <w:pPr>
        <w:tabs>
          <w:tab w:val="left" w:pos="0"/>
          <w:tab w:val="left" w:pos="720"/>
          <w:tab w:val="left" w:pos="1080"/>
          <w:tab w:val="left" w:pos="1260"/>
          <w:tab w:val="left" w:pos="1440"/>
          <w:tab w:val="left" w:pos="2160"/>
          <w:tab w:val="left" w:pos="2442"/>
          <w:tab w:val="left" w:pos="2880"/>
          <w:tab w:val="left" w:pos="3600"/>
          <w:tab w:val="left" w:pos="4320"/>
          <w:tab w:val="left" w:pos="4730"/>
          <w:tab w:val="left" w:pos="5040"/>
        </w:tabs>
        <w:suppressAutoHyphens/>
        <w:rPr>
          <w:strike/>
          <w:spacing w:val="-3"/>
        </w:rPr>
      </w:pPr>
    </w:p>
    <w:p w:rsidR="00A24B48" w:rsidRPr="00867170" w:rsidRDefault="00A24B48" w:rsidP="00A24B48">
      <w:pPr>
        <w:pStyle w:val="Title"/>
        <w:tabs>
          <w:tab w:val="left" w:pos="1080"/>
          <w:tab w:val="left" w:pos="1260"/>
        </w:tabs>
        <w:rPr>
          <w:rFonts w:cs="Arial"/>
          <w:b w:val="0"/>
          <w:sz w:val="28"/>
        </w:rPr>
      </w:pPr>
      <w:r w:rsidRPr="00867170">
        <w:rPr>
          <w:rFonts w:cs="Arial"/>
          <w:b w:val="0"/>
          <w:sz w:val="28"/>
        </w:rPr>
        <w:t>SUPPORT SERVICES</w:t>
      </w:r>
    </w:p>
    <w:p w:rsidR="00A24B48" w:rsidRPr="00867170" w:rsidRDefault="00A24B48" w:rsidP="00A24B48">
      <w:pPr>
        <w:tabs>
          <w:tab w:val="left" w:pos="-720"/>
          <w:tab w:val="left" w:pos="1080"/>
          <w:tab w:val="left" w:pos="1260"/>
        </w:tabs>
        <w:suppressAutoHyphens/>
        <w:jc w:val="both"/>
        <w:rPr>
          <w:rFonts w:cs="Arial"/>
          <w:spacing w:val="-2"/>
          <w:szCs w:val="24"/>
          <w:lang w:val="en-GB"/>
        </w:rPr>
      </w:pPr>
    </w:p>
    <w:p w:rsidR="00A24B48" w:rsidRPr="00867170" w:rsidRDefault="00A24B48" w:rsidP="00BA5DCB">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00B81F91">
        <w:rPr>
          <w:rFonts w:cs="Arial"/>
          <w:spacing w:val="-2"/>
          <w:szCs w:val="24"/>
          <w:lang w:val="en-GB"/>
        </w:rPr>
        <w:tab/>
      </w:r>
      <w:r w:rsidRPr="00867170">
        <w:rPr>
          <w:rFonts w:cs="Arial"/>
          <w:spacing w:val="-2"/>
          <w:szCs w:val="24"/>
          <w:lang w:val="en-GB"/>
        </w:rPr>
        <w:tab/>
        <w:t xml:space="preserve">Number </w:t>
      </w:r>
      <w:proofErr w:type="gramStart"/>
      <w:r w:rsidRPr="00867170">
        <w:rPr>
          <w:rFonts w:cs="Arial"/>
          <w:spacing w:val="-2"/>
          <w:szCs w:val="24"/>
          <w:lang w:val="en-GB"/>
        </w:rPr>
        <w:t>Of</w:t>
      </w:r>
      <w:proofErr w:type="gramEnd"/>
      <w:r w:rsidRPr="00867170">
        <w:rPr>
          <w:rFonts w:cs="Arial"/>
          <w:spacing w:val="-2"/>
          <w:szCs w:val="24"/>
          <w:lang w:val="en-GB"/>
        </w:rPr>
        <w:t xml:space="preserve"> Delegates</w:t>
      </w:r>
    </w:p>
    <w:p w:rsidR="00A24B48" w:rsidRPr="00867170" w:rsidRDefault="00A24B48" w:rsidP="00BA5DCB">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u w:val="single"/>
          <w:lang w:val="en-GB"/>
        </w:rPr>
        <w:t>Local</w:t>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00B81F91">
        <w:rPr>
          <w:rFonts w:cs="Arial"/>
          <w:spacing w:val="-2"/>
          <w:szCs w:val="24"/>
          <w:lang w:val="en-GB"/>
        </w:rPr>
        <w:tab/>
      </w:r>
      <w:r w:rsidRPr="00867170">
        <w:rPr>
          <w:rFonts w:cs="Arial"/>
          <w:spacing w:val="-2"/>
          <w:szCs w:val="24"/>
          <w:u w:val="single"/>
          <w:lang w:val="en-GB"/>
        </w:rPr>
        <w:t xml:space="preserve">Number </w:t>
      </w:r>
      <w:proofErr w:type="gramStart"/>
      <w:r w:rsidRPr="00867170">
        <w:rPr>
          <w:rFonts w:cs="Arial"/>
          <w:spacing w:val="-2"/>
          <w:szCs w:val="24"/>
          <w:u w:val="single"/>
          <w:lang w:val="en-GB"/>
        </w:rPr>
        <w:t>Of</w:t>
      </w:r>
      <w:proofErr w:type="gramEnd"/>
      <w:r w:rsidRPr="00867170">
        <w:rPr>
          <w:rFonts w:cs="Arial"/>
          <w:spacing w:val="-2"/>
          <w:szCs w:val="24"/>
          <w:u w:val="single"/>
          <w:lang w:val="en-GB"/>
        </w:rPr>
        <w:t xml:space="preserve"> Members</w:t>
      </w:r>
      <w:r w:rsidR="00BA5DCB" w:rsidRPr="00BA5DCB">
        <w:rPr>
          <w:rFonts w:cs="Arial"/>
          <w:spacing w:val="-2"/>
          <w:szCs w:val="24"/>
          <w:lang w:val="en-GB"/>
        </w:rPr>
        <w:tab/>
      </w:r>
      <w:r w:rsidR="00BA5DCB" w:rsidRPr="00BA5DCB">
        <w:rPr>
          <w:rFonts w:cs="Arial"/>
          <w:spacing w:val="-2"/>
          <w:szCs w:val="24"/>
          <w:lang w:val="en-GB"/>
        </w:rPr>
        <w:tab/>
      </w:r>
      <w:r w:rsidRPr="00867170">
        <w:rPr>
          <w:rFonts w:cs="Arial"/>
          <w:spacing w:val="-2"/>
          <w:szCs w:val="24"/>
          <w:u w:val="single"/>
          <w:lang w:val="en-GB"/>
        </w:rPr>
        <w:t>Proposals Conference</w:t>
      </w:r>
    </w:p>
    <w:p w:rsidR="00A24B48" w:rsidRPr="00867170" w:rsidRDefault="00A24B48" w:rsidP="007704F5">
      <w:pPr>
        <w:tabs>
          <w:tab w:val="left" w:pos="-720"/>
          <w:tab w:val="left" w:pos="1080"/>
          <w:tab w:val="left" w:pos="1260"/>
          <w:tab w:val="left" w:pos="8280"/>
        </w:tabs>
        <w:suppressAutoHyphens/>
        <w:ind w:right="-720"/>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1101</w:t>
      </w:r>
      <w:r w:rsidRPr="00867170">
        <w:rPr>
          <w:rFonts w:cs="Arial"/>
          <w:spacing w:val="-2"/>
          <w:szCs w:val="24"/>
          <w:lang w:val="en-GB"/>
        </w:rPr>
        <w:tab/>
        <w:t>REGINA</w:t>
      </w:r>
      <w:r w:rsidRPr="00867170">
        <w:rPr>
          <w:rFonts w:cs="Arial"/>
          <w:spacing w:val="-2"/>
          <w:szCs w:val="24"/>
          <w:lang w:val="en-GB"/>
        </w:rPr>
        <w:tab/>
        <w:t>1</w:t>
      </w:r>
      <w:r w:rsidR="004E3604">
        <w:rPr>
          <w:rFonts w:cs="Arial"/>
          <w:spacing w:val="-2"/>
          <w:szCs w:val="24"/>
          <w:lang w:val="en-GB"/>
        </w:rPr>
        <w:t>3</w:t>
      </w:r>
      <w:r w:rsidRPr="00867170">
        <w:rPr>
          <w:rFonts w:cs="Arial"/>
          <w:spacing w:val="-2"/>
          <w:szCs w:val="24"/>
          <w:lang w:val="en-GB"/>
        </w:rPr>
        <w:t>1</w:t>
      </w:r>
      <w:r w:rsidR="004E3604">
        <w:rPr>
          <w:rFonts w:cs="Arial"/>
          <w:spacing w:val="-2"/>
          <w:szCs w:val="24"/>
          <w:lang w:val="en-GB"/>
        </w:rPr>
        <w:t>7</w:t>
      </w:r>
      <w:r w:rsidRPr="00867170">
        <w:rPr>
          <w:rFonts w:cs="Arial"/>
          <w:spacing w:val="-2"/>
          <w:szCs w:val="24"/>
          <w:lang w:val="en-GB"/>
        </w:rPr>
        <w:tab/>
        <w:t xml:space="preserve"> 9</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1102</w:t>
      </w:r>
      <w:r w:rsidRPr="00867170">
        <w:rPr>
          <w:rFonts w:cs="Arial"/>
          <w:spacing w:val="-2"/>
          <w:szCs w:val="24"/>
          <w:lang w:val="en-GB"/>
        </w:rPr>
        <w:tab/>
        <w:t>SASKATOON</w:t>
      </w:r>
      <w:r w:rsidRPr="00867170">
        <w:rPr>
          <w:rFonts w:cs="Arial"/>
          <w:spacing w:val="-2"/>
          <w:szCs w:val="24"/>
          <w:lang w:val="en-GB"/>
        </w:rPr>
        <w:tab/>
        <w:t xml:space="preserve"> 2</w:t>
      </w:r>
      <w:r w:rsidR="004E3604">
        <w:rPr>
          <w:rFonts w:cs="Arial"/>
          <w:spacing w:val="-2"/>
          <w:szCs w:val="24"/>
          <w:lang w:val="en-GB"/>
        </w:rPr>
        <w:t>28</w:t>
      </w:r>
      <w:r w:rsidR="00F2650E">
        <w:rPr>
          <w:rFonts w:cs="Arial"/>
          <w:spacing w:val="-2"/>
          <w:szCs w:val="24"/>
          <w:lang w:val="en-GB"/>
        </w:rPr>
        <w:tab/>
      </w:r>
      <w:r w:rsidR="00556788">
        <w:rPr>
          <w:rFonts w:cs="Arial"/>
          <w:spacing w:val="-2"/>
          <w:szCs w:val="24"/>
          <w:lang w:val="en-GB"/>
        </w:rPr>
        <w:t xml:space="preserve"> </w:t>
      </w:r>
      <w:r w:rsidR="004E3604">
        <w:rPr>
          <w:rFonts w:cs="Arial"/>
          <w:spacing w:val="-2"/>
          <w:szCs w:val="24"/>
          <w:lang w:val="en-GB"/>
        </w:rPr>
        <w:t>2</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4E3604" w:rsidP="007704F5">
      <w:pPr>
        <w:tabs>
          <w:tab w:val="left" w:pos="-720"/>
          <w:tab w:val="left" w:pos="1260"/>
          <w:tab w:val="right" w:pos="5040"/>
          <w:tab w:val="right" w:pos="8280"/>
        </w:tabs>
        <w:suppressAutoHyphens/>
        <w:jc w:val="both"/>
        <w:rPr>
          <w:rFonts w:cs="Arial"/>
          <w:spacing w:val="-2"/>
          <w:szCs w:val="24"/>
          <w:lang w:val="en-GB"/>
        </w:rPr>
      </w:pPr>
      <w:r>
        <w:rPr>
          <w:rFonts w:cs="Arial"/>
          <w:spacing w:val="-2"/>
          <w:szCs w:val="24"/>
          <w:lang w:val="en-GB"/>
        </w:rPr>
        <w:t>1103</w:t>
      </w:r>
      <w:r>
        <w:rPr>
          <w:rFonts w:cs="Arial"/>
          <w:spacing w:val="-2"/>
          <w:szCs w:val="24"/>
          <w:lang w:val="en-GB"/>
        </w:rPr>
        <w:tab/>
        <w:t>BATTLEFORDS</w:t>
      </w:r>
      <w:r>
        <w:rPr>
          <w:rFonts w:cs="Arial"/>
          <w:spacing w:val="-2"/>
          <w:szCs w:val="24"/>
          <w:lang w:val="en-GB"/>
        </w:rPr>
        <w:tab/>
        <w:t>70</w:t>
      </w:r>
      <w:r w:rsidR="00A24B48" w:rsidRPr="00867170">
        <w:rPr>
          <w:rFonts w:cs="Arial"/>
          <w:spacing w:val="-2"/>
          <w:szCs w:val="24"/>
          <w:lang w:val="en-GB"/>
        </w:rPr>
        <w:tab/>
        <w:t xml:space="preserve"> 1</w:t>
      </w:r>
    </w:p>
    <w:p w:rsidR="00A24B48" w:rsidRPr="00867170" w:rsidRDefault="00B81F91" w:rsidP="007704F5">
      <w:pPr>
        <w:tabs>
          <w:tab w:val="left" w:pos="-720"/>
          <w:tab w:val="left" w:pos="1260"/>
          <w:tab w:val="right" w:pos="5040"/>
          <w:tab w:val="right" w:pos="8280"/>
        </w:tabs>
        <w:suppressAutoHyphens/>
        <w:jc w:val="both"/>
        <w:rPr>
          <w:rFonts w:cs="Arial"/>
          <w:spacing w:val="-2"/>
          <w:szCs w:val="24"/>
          <w:lang w:val="en-GB"/>
        </w:rPr>
      </w:pPr>
      <w:r>
        <w:rPr>
          <w:rFonts w:cs="Arial"/>
          <w:spacing w:val="-2"/>
          <w:szCs w:val="24"/>
          <w:lang w:val="en-GB"/>
        </w:rPr>
        <w:tab/>
      </w:r>
    </w:p>
    <w:p w:rsidR="00A24B48" w:rsidRPr="00867170" w:rsidRDefault="004E3604" w:rsidP="007704F5">
      <w:pPr>
        <w:tabs>
          <w:tab w:val="left" w:pos="-720"/>
          <w:tab w:val="left" w:pos="1260"/>
          <w:tab w:val="right" w:pos="5040"/>
          <w:tab w:val="right" w:pos="8280"/>
        </w:tabs>
        <w:suppressAutoHyphens/>
        <w:jc w:val="both"/>
        <w:rPr>
          <w:rFonts w:cs="Arial"/>
          <w:spacing w:val="-2"/>
          <w:szCs w:val="24"/>
          <w:lang w:val="en-GB"/>
        </w:rPr>
      </w:pPr>
      <w:r>
        <w:rPr>
          <w:rFonts w:cs="Arial"/>
          <w:spacing w:val="-2"/>
          <w:szCs w:val="24"/>
          <w:lang w:val="en-GB"/>
        </w:rPr>
        <w:t>1104</w:t>
      </w:r>
      <w:r>
        <w:rPr>
          <w:rFonts w:cs="Arial"/>
          <w:spacing w:val="-2"/>
          <w:szCs w:val="24"/>
          <w:lang w:val="en-GB"/>
        </w:rPr>
        <w:tab/>
        <w:t>WEYBURN/WOLSELEY</w:t>
      </w:r>
      <w:r>
        <w:rPr>
          <w:rFonts w:cs="Arial"/>
          <w:spacing w:val="-2"/>
          <w:szCs w:val="24"/>
          <w:lang w:val="en-GB"/>
        </w:rPr>
        <w:tab/>
        <w:t>21</w:t>
      </w:r>
      <w:r w:rsidR="00A24B48" w:rsidRPr="00867170">
        <w:rPr>
          <w:rFonts w:cs="Arial"/>
          <w:spacing w:val="-2"/>
          <w:szCs w:val="24"/>
          <w:lang w:val="en-GB"/>
        </w:rPr>
        <w:tab/>
        <w:t xml:space="preserve"> 1</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4E3604" w:rsidP="007704F5">
      <w:pPr>
        <w:tabs>
          <w:tab w:val="left" w:pos="-720"/>
          <w:tab w:val="left" w:pos="1260"/>
          <w:tab w:val="right" w:pos="5040"/>
          <w:tab w:val="right" w:pos="8280"/>
        </w:tabs>
        <w:suppressAutoHyphens/>
        <w:jc w:val="both"/>
        <w:rPr>
          <w:rFonts w:cs="Arial"/>
          <w:spacing w:val="-2"/>
          <w:szCs w:val="24"/>
          <w:lang w:val="en-GB"/>
        </w:rPr>
      </w:pPr>
      <w:r>
        <w:rPr>
          <w:rFonts w:cs="Arial"/>
          <w:spacing w:val="-2"/>
          <w:szCs w:val="24"/>
          <w:lang w:val="en-GB"/>
        </w:rPr>
        <w:t>1105</w:t>
      </w:r>
      <w:r>
        <w:rPr>
          <w:rFonts w:cs="Arial"/>
          <w:spacing w:val="-2"/>
          <w:szCs w:val="24"/>
          <w:lang w:val="en-GB"/>
        </w:rPr>
        <w:tab/>
        <w:t>PRINCE ALBERT</w:t>
      </w:r>
      <w:r>
        <w:rPr>
          <w:rFonts w:cs="Arial"/>
          <w:spacing w:val="-2"/>
          <w:szCs w:val="24"/>
          <w:lang w:val="en-GB"/>
        </w:rPr>
        <w:tab/>
        <w:t>165</w:t>
      </w:r>
      <w:r w:rsidR="00A24B48" w:rsidRPr="00867170">
        <w:rPr>
          <w:rFonts w:cs="Arial"/>
          <w:spacing w:val="-2"/>
          <w:szCs w:val="24"/>
          <w:lang w:val="en-GB"/>
        </w:rPr>
        <w:tab/>
        <w:t xml:space="preserve"> 2</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1107</w:t>
      </w:r>
      <w:r w:rsidRPr="00867170">
        <w:rPr>
          <w:rFonts w:cs="Arial"/>
          <w:spacing w:val="-2"/>
          <w:szCs w:val="24"/>
          <w:lang w:val="en-GB"/>
        </w:rPr>
        <w:tab/>
        <w:t>HUDSON BAY</w:t>
      </w:r>
      <w:r w:rsidRPr="00867170">
        <w:rPr>
          <w:rFonts w:cs="Arial"/>
          <w:spacing w:val="-2"/>
          <w:szCs w:val="24"/>
          <w:lang w:val="en-GB"/>
        </w:rPr>
        <w:tab/>
        <w:t xml:space="preserve">    </w:t>
      </w:r>
      <w:r w:rsidR="004E3604">
        <w:rPr>
          <w:rFonts w:cs="Arial"/>
          <w:spacing w:val="-2"/>
          <w:szCs w:val="24"/>
          <w:lang w:val="en-GB"/>
        </w:rPr>
        <w:t>7</w:t>
      </w:r>
      <w:r w:rsidRPr="00867170">
        <w:rPr>
          <w:rFonts w:cs="Arial"/>
          <w:spacing w:val="-2"/>
          <w:szCs w:val="24"/>
          <w:lang w:val="en-GB"/>
        </w:rPr>
        <w:tab/>
        <w:t xml:space="preserve"> 1</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1108</w:t>
      </w:r>
      <w:r w:rsidRPr="00867170">
        <w:rPr>
          <w:rFonts w:cs="Arial"/>
          <w:spacing w:val="-2"/>
          <w:szCs w:val="24"/>
          <w:lang w:val="en-GB"/>
        </w:rPr>
        <w:tab/>
        <w:t>SWIFT CURRENT</w:t>
      </w:r>
      <w:r w:rsidRPr="00867170">
        <w:rPr>
          <w:rFonts w:cs="Arial"/>
          <w:spacing w:val="-2"/>
          <w:szCs w:val="24"/>
          <w:lang w:val="en-GB"/>
        </w:rPr>
        <w:tab/>
        <w:t xml:space="preserve">    </w:t>
      </w:r>
      <w:r w:rsidR="004E3604">
        <w:rPr>
          <w:rFonts w:cs="Arial"/>
          <w:spacing w:val="-2"/>
          <w:szCs w:val="24"/>
          <w:lang w:val="en-GB"/>
        </w:rPr>
        <w:t>34</w:t>
      </w:r>
      <w:r w:rsidRPr="00867170">
        <w:rPr>
          <w:rFonts w:cs="Arial"/>
          <w:spacing w:val="-2"/>
          <w:szCs w:val="24"/>
          <w:lang w:val="en-GB"/>
        </w:rPr>
        <w:tab/>
        <w:t xml:space="preserve"> 1</w:t>
      </w:r>
    </w:p>
    <w:p w:rsidR="003518C5" w:rsidRDefault="003518C5"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1109</w:t>
      </w:r>
      <w:r w:rsidRPr="00867170">
        <w:rPr>
          <w:rFonts w:cs="Arial"/>
          <w:spacing w:val="-2"/>
          <w:szCs w:val="24"/>
          <w:lang w:val="en-GB"/>
        </w:rPr>
        <w:tab/>
        <w:t>HUMBOLDT</w:t>
      </w:r>
      <w:r w:rsidRPr="00867170">
        <w:rPr>
          <w:rFonts w:cs="Arial"/>
          <w:spacing w:val="-2"/>
          <w:szCs w:val="24"/>
          <w:lang w:val="en-GB"/>
        </w:rPr>
        <w:tab/>
        <w:t xml:space="preserve">    </w:t>
      </w:r>
      <w:r w:rsidR="004E3604">
        <w:rPr>
          <w:rFonts w:cs="Arial"/>
          <w:spacing w:val="-2"/>
          <w:szCs w:val="24"/>
          <w:lang w:val="en-GB"/>
        </w:rPr>
        <w:t>6</w:t>
      </w:r>
      <w:r w:rsidRPr="00867170">
        <w:rPr>
          <w:rFonts w:cs="Arial"/>
          <w:spacing w:val="-2"/>
          <w:szCs w:val="24"/>
          <w:lang w:val="en-GB"/>
        </w:rPr>
        <w:tab/>
        <w:t xml:space="preserve"> 1</w:t>
      </w:r>
    </w:p>
    <w:p w:rsidR="003518C5" w:rsidRDefault="003518C5"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1110</w:t>
      </w:r>
      <w:r w:rsidRPr="00867170">
        <w:rPr>
          <w:rFonts w:cs="Arial"/>
          <w:spacing w:val="-2"/>
          <w:szCs w:val="24"/>
          <w:lang w:val="en-GB"/>
        </w:rPr>
        <w:tab/>
        <w:t>MOOSE JAW</w:t>
      </w:r>
      <w:r w:rsidRPr="00867170">
        <w:rPr>
          <w:rFonts w:cs="Arial"/>
          <w:spacing w:val="-2"/>
          <w:szCs w:val="24"/>
          <w:lang w:val="en-GB"/>
        </w:rPr>
        <w:tab/>
        <w:t xml:space="preserve">    </w:t>
      </w:r>
      <w:r w:rsidR="004E3604">
        <w:rPr>
          <w:rFonts w:cs="Arial"/>
          <w:spacing w:val="-2"/>
          <w:szCs w:val="24"/>
          <w:lang w:val="en-GB"/>
        </w:rPr>
        <w:t>37</w:t>
      </w:r>
      <w:r w:rsidRPr="00867170">
        <w:rPr>
          <w:rFonts w:cs="Arial"/>
          <w:spacing w:val="-2"/>
          <w:szCs w:val="24"/>
          <w:lang w:val="en-GB"/>
        </w:rPr>
        <w:tab/>
        <w:t xml:space="preserve"> 1</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1111</w:t>
      </w:r>
      <w:r w:rsidRPr="00867170">
        <w:rPr>
          <w:rFonts w:cs="Arial"/>
          <w:spacing w:val="-2"/>
          <w:szCs w:val="24"/>
          <w:lang w:val="en-GB"/>
        </w:rPr>
        <w:tab/>
        <w:t>ROSETOWN</w:t>
      </w:r>
      <w:r w:rsidRPr="00867170">
        <w:rPr>
          <w:rFonts w:cs="Arial"/>
          <w:spacing w:val="-2"/>
          <w:szCs w:val="24"/>
          <w:lang w:val="en-GB"/>
        </w:rPr>
        <w:tab/>
        <w:t xml:space="preserve">    </w:t>
      </w:r>
      <w:r w:rsidR="004E3604">
        <w:rPr>
          <w:rFonts w:cs="Arial"/>
          <w:spacing w:val="-2"/>
          <w:szCs w:val="24"/>
          <w:lang w:val="en-GB"/>
        </w:rPr>
        <w:t>23</w:t>
      </w:r>
      <w:r w:rsidRPr="00867170">
        <w:rPr>
          <w:rFonts w:cs="Arial"/>
          <w:spacing w:val="-2"/>
          <w:szCs w:val="24"/>
          <w:lang w:val="en-GB"/>
        </w:rPr>
        <w:tab/>
        <w:t xml:space="preserve"> 1</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1112</w:t>
      </w:r>
      <w:r w:rsidRPr="00867170">
        <w:rPr>
          <w:rFonts w:cs="Arial"/>
          <w:spacing w:val="-2"/>
          <w:szCs w:val="24"/>
          <w:lang w:val="en-GB"/>
        </w:rPr>
        <w:tab/>
        <w:t>NIPAWIN</w:t>
      </w:r>
      <w:r w:rsidRPr="00867170">
        <w:rPr>
          <w:rFonts w:cs="Arial"/>
          <w:spacing w:val="-2"/>
          <w:szCs w:val="24"/>
          <w:lang w:val="en-GB"/>
        </w:rPr>
        <w:tab/>
        <w:t xml:space="preserve">    </w:t>
      </w:r>
      <w:r w:rsidR="004E3604">
        <w:rPr>
          <w:rFonts w:cs="Arial"/>
          <w:spacing w:val="-2"/>
          <w:szCs w:val="24"/>
          <w:lang w:val="en-GB"/>
        </w:rPr>
        <w:t>18</w:t>
      </w:r>
      <w:r w:rsidRPr="00867170">
        <w:rPr>
          <w:rFonts w:cs="Arial"/>
          <w:spacing w:val="-2"/>
          <w:szCs w:val="24"/>
          <w:lang w:val="en-GB"/>
        </w:rPr>
        <w:tab/>
        <w:t xml:space="preserve"> 1</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4E3604" w:rsidP="007704F5">
      <w:pPr>
        <w:tabs>
          <w:tab w:val="left" w:pos="-720"/>
          <w:tab w:val="left" w:pos="1260"/>
          <w:tab w:val="right" w:pos="5040"/>
          <w:tab w:val="right" w:pos="8280"/>
        </w:tabs>
        <w:suppressAutoHyphens/>
        <w:jc w:val="both"/>
        <w:rPr>
          <w:rFonts w:cs="Arial"/>
          <w:spacing w:val="-2"/>
          <w:szCs w:val="24"/>
          <w:lang w:val="en-GB"/>
        </w:rPr>
      </w:pPr>
      <w:r>
        <w:rPr>
          <w:rFonts w:cs="Arial"/>
          <w:spacing w:val="-2"/>
          <w:szCs w:val="24"/>
          <w:lang w:val="en-GB"/>
        </w:rPr>
        <w:t>1114</w:t>
      </w:r>
      <w:r>
        <w:rPr>
          <w:rFonts w:cs="Arial"/>
          <w:spacing w:val="-2"/>
          <w:szCs w:val="24"/>
          <w:lang w:val="en-GB"/>
        </w:rPr>
        <w:tab/>
        <w:t>MELFORT</w:t>
      </w:r>
      <w:r>
        <w:rPr>
          <w:rFonts w:cs="Arial"/>
          <w:spacing w:val="-2"/>
          <w:szCs w:val="24"/>
          <w:lang w:val="en-GB"/>
        </w:rPr>
        <w:tab/>
        <w:t>15</w:t>
      </w:r>
      <w:r w:rsidR="00A24B48" w:rsidRPr="00867170">
        <w:rPr>
          <w:rFonts w:cs="Arial"/>
          <w:spacing w:val="-2"/>
          <w:szCs w:val="24"/>
          <w:lang w:val="en-GB"/>
        </w:rPr>
        <w:tab/>
        <w:t xml:space="preserve"> 1</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1115</w:t>
      </w:r>
      <w:r w:rsidRPr="00867170">
        <w:rPr>
          <w:rFonts w:cs="Arial"/>
          <w:spacing w:val="-2"/>
          <w:szCs w:val="24"/>
          <w:lang w:val="en-GB"/>
        </w:rPr>
        <w:tab/>
        <w:t>YORKTON</w:t>
      </w:r>
      <w:r w:rsidRPr="00867170">
        <w:rPr>
          <w:rFonts w:cs="Arial"/>
          <w:spacing w:val="-2"/>
          <w:szCs w:val="24"/>
          <w:lang w:val="en-GB"/>
        </w:rPr>
        <w:tab/>
        <w:t xml:space="preserve">    </w:t>
      </w:r>
      <w:r w:rsidR="004E3604">
        <w:rPr>
          <w:rFonts w:cs="Arial"/>
          <w:spacing w:val="-2"/>
          <w:szCs w:val="24"/>
          <w:lang w:val="en-GB"/>
        </w:rPr>
        <w:t>44</w:t>
      </w:r>
      <w:r w:rsidRPr="00867170">
        <w:rPr>
          <w:rFonts w:cs="Arial"/>
          <w:spacing w:val="-2"/>
          <w:szCs w:val="24"/>
          <w:lang w:val="en-GB"/>
        </w:rPr>
        <w:tab/>
        <w:t xml:space="preserve"> 1</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1119</w:t>
      </w:r>
      <w:r w:rsidRPr="00867170">
        <w:rPr>
          <w:rFonts w:cs="Arial"/>
          <w:spacing w:val="-2"/>
          <w:szCs w:val="24"/>
          <w:lang w:val="en-GB"/>
        </w:rPr>
        <w:tab/>
        <w:t xml:space="preserve">MEADOW LAKE    </w:t>
      </w:r>
      <w:r w:rsidRPr="00867170">
        <w:rPr>
          <w:rFonts w:cs="Arial"/>
          <w:spacing w:val="-2"/>
          <w:szCs w:val="24"/>
          <w:lang w:val="en-GB"/>
        </w:rPr>
        <w:tab/>
      </w:r>
      <w:r w:rsidR="004E3604">
        <w:rPr>
          <w:rFonts w:cs="Arial"/>
          <w:spacing w:val="-2"/>
          <w:szCs w:val="24"/>
          <w:lang w:val="en-GB"/>
        </w:rPr>
        <w:t>34</w:t>
      </w:r>
      <w:r w:rsidRPr="00867170">
        <w:rPr>
          <w:rFonts w:cs="Arial"/>
          <w:spacing w:val="-2"/>
          <w:szCs w:val="24"/>
          <w:lang w:val="en-GB"/>
        </w:rPr>
        <w:tab/>
        <w:t xml:space="preserve"> 1</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1120</w:t>
      </w:r>
      <w:r w:rsidRPr="00867170">
        <w:rPr>
          <w:rFonts w:cs="Arial"/>
          <w:spacing w:val="-2"/>
          <w:szCs w:val="24"/>
          <w:lang w:val="en-GB"/>
        </w:rPr>
        <w:tab/>
        <w:t>ESTEVAN</w:t>
      </w:r>
      <w:r w:rsidRPr="00867170">
        <w:rPr>
          <w:rFonts w:cs="Arial"/>
          <w:spacing w:val="-2"/>
          <w:szCs w:val="24"/>
          <w:lang w:val="en-GB"/>
        </w:rPr>
        <w:tab/>
        <w:t xml:space="preserve">    </w:t>
      </w:r>
      <w:r w:rsidR="004E3604">
        <w:rPr>
          <w:rFonts w:cs="Arial"/>
          <w:spacing w:val="-2"/>
          <w:szCs w:val="24"/>
          <w:lang w:val="en-GB"/>
        </w:rPr>
        <w:t>11</w:t>
      </w:r>
      <w:r w:rsidRPr="00867170">
        <w:rPr>
          <w:rFonts w:cs="Arial"/>
          <w:spacing w:val="-2"/>
          <w:szCs w:val="24"/>
          <w:lang w:val="en-GB"/>
        </w:rPr>
        <w:tab/>
        <w:t xml:space="preserve"> 1</w:t>
      </w:r>
    </w:p>
    <w:p w:rsidR="00A24B48" w:rsidRPr="00867170" w:rsidRDefault="00B81F91" w:rsidP="007704F5">
      <w:pPr>
        <w:tabs>
          <w:tab w:val="left" w:pos="-720"/>
          <w:tab w:val="left" w:pos="1260"/>
          <w:tab w:val="right" w:pos="5040"/>
          <w:tab w:val="right" w:pos="8280"/>
        </w:tabs>
        <w:suppressAutoHyphens/>
        <w:jc w:val="both"/>
        <w:rPr>
          <w:rFonts w:cs="Arial"/>
          <w:spacing w:val="-2"/>
          <w:szCs w:val="24"/>
          <w:lang w:val="en-GB"/>
        </w:rPr>
      </w:pPr>
      <w:r>
        <w:rPr>
          <w:rFonts w:cs="Arial"/>
          <w:spacing w:val="-2"/>
          <w:szCs w:val="24"/>
          <w:lang w:val="en-GB"/>
        </w:rPr>
        <w:tab/>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1121</w:t>
      </w:r>
      <w:r w:rsidRPr="00867170">
        <w:rPr>
          <w:rFonts w:cs="Arial"/>
          <w:spacing w:val="-2"/>
          <w:szCs w:val="24"/>
          <w:lang w:val="en-GB"/>
        </w:rPr>
        <w:tab/>
        <w:t>MISSINIPE</w:t>
      </w:r>
      <w:r w:rsidRPr="00867170">
        <w:rPr>
          <w:rFonts w:cs="Arial"/>
          <w:spacing w:val="-2"/>
          <w:szCs w:val="24"/>
          <w:lang w:val="en-GB"/>
        </w:rPr>
        <w:tab/>
        <w:t xml:space="preserve">    </w:t>
      </w:r>
      <w:r w:rsidR="004E3604">
        <w:rPr>
          <w:rFonts w:cs="Arial"/>
          <w:spacing w:val="-2"/>
          <w:szCs w:val="24"/>
          <w:lang w:val="en-GB"/>
        </w:rPr>
        <w:t>48</w:t>
      </w:r>
      <w:r w:rsidRPr="00867170">
        <w:rPr>
          <w:rFonts w:cs="Arial"/>
          <w:spacing w:val="-2"/>
          <w:szCs w:val="24"/>
          <w:lang w:val="en-GB"/>
        </w:rPr>
        <w:tab/>
        <w:t xml:space="preserve"> 1</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r w:rsidRPr="00867170">
        <w:rPr>
          <w:rFonts w:cs="Arial"/>
          <w:spacing w:val="-2"/>
          <w:szCs w:val="24"/>
          <w:lang w:val="en-GB"/>
        </w:rPr>
        <w:t>1122</w:t>
      </w:r>
      <w:r w:rsidRPr="00867170">
        <w:rPr>
          <w:rFonts w:cs="Arial"/>
          <w:spacing w:val="-2"/>
          <w:szCs w:val="24"/>
          <w:lang w:val="en-GB"/>
        </w:rPr>
        <w:tab/>
        <w:t>BUFFALO NARROWS</w:t>
      </w:r>
      <w:r w:rsidRPr="00867170">
        <w:rPr>
          <w:rFonts w:cs="Arial"/>
          <w:spacing w:val="-2"/>
          <w:szCs w:val="24"/>
          <w:lang w:val="en-GB"/>
        </w:rPr>
        <w:tab/>
        <w:t xml:space="preserve">    </w:t>
      </w:r>
      <w:r w:rsidR="004E3604">
        <w:rPr>
          <w:rFonts w:cs="Arial"/>
          <w:spacing w:val="-2"/>
          <w:szCs w:val="24"/>
          <w:lang w:val="en-GB"/>
        </w:rPr>
        <w:t>19</w:t>
      </w:r>
      <w:r w:rsidRPr="00867170">
        <w:rPr>
          <w:rFonts w:cs="Arial"/>
          <w:spacing w:val="-2"/>
          <w:szCs w:val="24"/>
          <w:lang w:val="en-GB"/>
        </w:rPr>
        <w:tab/>
        <w:t xml:space="preserve"> 1</w:t>
      </w:r>
    </w:p>
    <w:p w:rsidR="00A24B48" w:rsidRPr="00867170" w:rsidRDefault="00A24B48" w:rsidP="007704F5">
      <w:pPr>
        <w:tabs>
          <w:tab w:val="left" w:pos="-720"/>
          <w:tab w:val="left" w:pos="1260"/>
          <w:tab w:val="right" w:pos="5040"/>
          <w:tab w:val="right" w:pos="8280"/>
        </w:tabs>
        <w:suppressAutoHyphens/>
        <w:jc w:val="both"/>
        <w:rPr>
          <w:rFonts w:cs="Arial"/>
          <w:spacing w:val="-2"/>
          <w:szCs w:val="24"/>
          <w:lang w:val="en-GB"/>
        </w:rPr>
      </w:pPr>
    </w:p>
    <w:p w:rsidR="00A24B48" w:rsidRPr="00867170" w:rsidRDefault="004E3604" w:rsidP="007704F5">
      <w:pPr>
        <w:tabs>
          <w:tab w:val="left" w:pos="-720"/>
          <w:tab w:val="left" w:pos="1260"/>
          <w:tab w:val="right" w:pos="5040"/>
          <w:tab w:val="right" w:pos="8280"/>
        </w:tabs>
        <w:suppressAutoHyphens/>
        <w:jc w:val="both"/>
        <w:rPr>
          <w:rFonts w:cs="Arial"/>
          <w:spacing w:val="-2"/>
          <w:szCs w:val="24"/>
          <w:lang w:val="en-GB"/>
        </w:rPr>
      </w:pPr>
      <w:r>
        <w:rPr>
          <w:rFonts w:cs="Arial"/>
          <w:spacing w:val="-2"/>
          <w:szCs w:val="24"/>
          <w:lang w:val="en-GB"/>
        </w:rPr>
        <w:tab/>
        <w:t xml:space="preserve">TOTAL  </w:t>
      </w:r>
      <w:r>
        <w:rPr>
          <w:rFonts w:cs="Arial"/>
          <w:spacing w:val="-2"/>
          <w:szCs w:val="24"/>
          <w:lang w:val="en-GB"/>
        </w:rPr>
        <w:tab/>
        <w:t>2097</w:t>
      </w:r>
      <w:r w:rsidR="00A24B48" w:rsidRPr="00867170">
        <w:rPr>
          <w:rFonts w:cs="Arial"/>
          <w:spacing w:val="-2"/>
          <w:szCs w:val="24"/>
          <w:lang w:val="en-GB"/>
        </w:rPr>
        <w:tab/>
        <w:t>2</w:t>
      </w:r>
      <w:r>
        <w:rPr>
          <w:rFonts w:cs="Arial"/>
          <w:spacing w:val="-2"/>
          <w:szCs w:val="24"/>
          <w:lang w:val="en-GB"/>
        </w:rPr>
        <w:t>7</w:t>
      </w:r>
    </w:p>
    <w:p w:rsidR="007704F5" w:rsidRPr="00867170" w:rsidRDefault="00A24B48" w:rsidP="007704F5">
      <w:pPr>
        <w:tabs>
          <w:tab w:val="left" w:pos="-720"/>
          <w:tab w:val="left" w:pos="1260"/>
          <w:tab w:val="right" w:pos="4770"/>
          <w:tab w:val="right" w:pos="8010"/>
        </w:tabs>
        <w:suppressAutoHyphens/>
        <w:jc w:val="right"/>
        <w:rPr>
          <w:rFonts w:cs="Arial"/>
          <w:i/>
          <w:strike/>
          <w:spacing w:val="-3"/>
          <w:szCs w:val="24"/>
        </w:rPr>
      </w:pPr>
      <w:r w:rsidRPr="00867170">
        <w:rPr>
          <w:lang w:val="en-GB"/>
        </w:rPr>
        <w:br w:type="page"/>
      </w:r>
      <w:r w:rsidR="00556788">
        <w:rPr>
          <w:lang w:val="en-GB"/>
        </w:rPr>
        <w:tab/>
      </w:r>
      <w:r w:rsidRPr="00867170">
        <w:rPr>
          <w:spacing w:val="-3"/>
        </w:rPr>
        <w:tab/>
      </w:r>
      <w:r w:rsidR="00556788">
        <w:rPr>
          <w:spacing w:val="-3"/>
        </w:rPr>
        <w:tab/>
      </w:r>
      <w:r w:rsidR="007704F5" w:rsidRPr="00867170">
        <w:rPr>
          <w:rFonts w:cs="Arial"/>
          <w:i/>
          <w:szCs w:val="24"/>
        </w:rPr>
        <w:t>Appendix A</w:t>
      </w:r>
    </w:p>
    <w:p w:rsidR="007704F5" w:rsidRPr="00867170" w:rsidRDefault="007704F5" w:rsidP="007704F5">
      <w:pPr>
        <w:pStyle w:val="Title"/>
        <w:tabs>
          <w:tab w:val="left" w:pos="1080"/>
          <w:tab w:val="left" w:pos="1260"/>
        </w:tabs>
        <w:jc w:val="right"/>
        <w:rPr>
          <w:rFonts w:cs="Arial"/>
          <w:b w:val="0"/>
          <w:i/>
          <w:szCs w:val="24"/>
        </w:rPr>
      </w:pPr>
      <w:r w:rsidRPr="00867170">
        <w:rPr>
          <w:rFonts w:cs="Arial"/>
          <w:b w:val="0"/>
          <w:i/>
          <w:szCs w:val="24"/>
        </w:rPr>
        <w:t>PS/GE Bargaining Guidelines</w:t>
      </w:r>
    </w:p>
    <w:p w:rsidR="007704F5" w:rsidRPr="007330A0" w:rsidRDefault="007704F5" w:rsidP="007704F5">
      <w:pPr>
        <w:pStyle w:val="Title"/>
        <w:tabs>
          <w:tab w:val="left" w:pos="1080"/>
          <w:tab w:val="left" w:pos="1260"/>
        </w:tabs>
        <w:jc w:val="right"/>
        <w:rPr>
          <w:rFonts w:cs="Arial"/>
          <w:b w:val="0"/>
          <w:i/>
          <w:szCs w:val="24"/>
          <w:lang w:val="en-CA"/>
        </w:rPr>
      </w:pPr>
      <w:r w:rsidRPr="00867170">
        <w:rPr>
          <w:rFonts w:cs="Arial"/>
          <w:b w:val="0"/>
          <w:i/>
          <w:szCs w:val="24"/>
        </w:rPr>
        <w:t>October 201</w:t>
      </w:r>
      <w:r w:rsidR="007330A0">
        <w:rPr>
          <w:rFonts w:cs="Arial"/>
          <w:b w:val="0"/>
          <w:i/>
          <w:szCs w:val="24"/>
          <w:lang w:val="en-CA"/>
        </w:rPr>
        <w:t>5</w:t>
      </w:r>
    </w:p>
    <w:p w:rsidR="00A24B48" w:rsidRPr="00867170" w:rsidRDefault="00A24B48" w:rsidP="007704F5">
      <w:pPr>
        <w:tabs>
          <w:tab w:val="right" w:pos="4860"/>
        </w:tabs>
        <w:rPr>
          <w:rFonts w:cs="Arial"/>
          <w:strike/>
          <w:spacing w:val="-3"/>
          <w:szCs w:val="24"/>
        </w:rPr>
      </w:pPr>
    </w:p>
    <w:p w:rsidR="00A24B48" w:rsidRPr="00867170" w:rsidRDefault="00A24B48" w:rsidP="00A24B48">
      <w:pPr>
        <w:tabs>
          <w:tab w:val="left" w:pos="1080"/>
          <w:tab w:val="center" w:pos="4680"/>
        </w:tabs>
        <w:suppressAutoHyphens/>
        <w:jc w:val="center"/>
        <w:rPr>
          <w:rFonts w:cs="Arial"/>
          <w:szCs w:val="24"/>
          <w:lang w:val="en-GB"/>
        </w:rPr>
      </w:pPr>
      <w:r w:rsidRPr="00867170">
        <w:rPr>
          <w:rFonts w:cs="Arial"/>
          <w:szCs w:val="24"/>
          <w:lang w:val="en-GB"/>
        </w:rPr>
        <w:t>ADMINISTRATION &amp; COMMUNICATIONS</w:t>
      </w:r>
    </w:p>
    <w:p w:rsidR="00A24B48" w:rsidRPr="00867170" w:rsidRDefault="00A24B48" w:rsidP="00A24B48">
      <w:pPr>
        <w:tabs>
          <w:tab w:val="left" w:pos="1080"/>
          <w:tab w:val="center" w:pos="4680"/>
        </w:tabs>
        <w:suppressAutoHyphens/>
        <w:rPr>
          <w:rFonts w:cs="Arial"/>
          <w:spacing w:val="-2"/>
          <w:szCs w:val="24"/>
          <w:lang w:val="en-GB"/>
        </w:rPr>
      </w:pPr>
    </w:p>
    <w:p w:rsidR="00556788" w:rsidRPr="00867170" w:rsidRDefault="00556788" w:rsidP="003518C5">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Pr>
          <w:rFonts w:cs="Arial"/>
          <w:spacing w:val="-2"/>
          <w:szCs w:val="24"/>
          <w:lang w:val="en-GB"/>
        </w:rPr>
        <w:tab/>
      </w:r>
      <w:r w:rsidRPr="00867170">
        <w:rPr>
          <w:rFonts w:cs="Arial"/>
          <w:spacing w:val="-2"/>
          <w:szCs w:val="24"/>
          <w:lang w:val="en-GB"/>
        </w:rPr>
        <w:tab/>
        <w:t xml:space="preserve">Number </w:t>
      </w:r>
      <w:proofErr w:type="gramStart"/>
      <w:r w:rsidRPr="00867170">
        <w:rPr>
          <w:rFonts w:cs="Arial"/>
          <w:spacing w:val="-2"/>
          <w:szCs w:val="24"/>
          <w:lang w:val="en-GB"/>
        </w:rPr>
        <w:t>Of</w:t>
      </w:r>
      <w:proofErr w:type="gramEnd"/>
      <w:r w:rsidRPr="00867170">
        <w:rPr>
          <w:rFonts w:cs="Arial"/>
          <w:spacing w:val="-2"/>
          <w:szCs w:val="24"/>
          <w:lang w:val="en-GB"/>
        </w:rPr>
        <w:t xml:space="preserve"> Delegates</w:t>
      </w:r>
    </w:p>
    <w:p w:rsidR="00556788" w:rsidRPr="00867170" w:rsidRDefault="00556788" w:rsidP="00556788">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u w:val="single"/>
          <w:lang w:val="en-GB"/>
        </w:rPr>
        <w:t>Local</w:t>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Pr>
          <w:rFonts w:cs="Arial"/>
          <w:spacing w:val="-2"/>
          <w:szCs w:val="24"/>
          <w:lang w:val="en-GB"/>
        </w:rPr>
        <w:tab/>
      </w:r>
      <w:r w:rsidRPr="00867170">
        <w:rPr>
          <w:rFonts w:cs="Arial"/>
          <w:spacing w:val="-2"/>
          <w:szCs w:val="24"/>
          <w:u w:val="single"/>
          <w:lang w:val="en-GB"/>
        </w:rPr>
        <w:t xml:space="preserve">Number </w:t>
      </w:r>
      <w:proofErr w:type="gramStart"/>
      <w:r w:rsidRPr="00867170">
        <w:rPr>
          <w:rFonts w:cs="Arial"/>
          <w:spacing w:val="-2"/>
          <w:szCs w:val="24"/>
          <w:u w:val="single"/>
          <w:lang w:val="en-GB"/>
        </w:rPr>
        <w:t>Of</w:t>
      </w:r>
      <w:proofErr w:type="gramEnd"/>
      <w:r w:rsidRPr="00867170">
        <w:rPr>
          <w:rFonts w:cs="Arial"/>
          <w:spacing w:val="-2"/>
          <w:szCs w:val="24"/>
          <w:u w:val="single"/>
          <w:lang w:val="en-GB"/>
        </w:rPr>
        <w:t xml:space="preserve"> Members</w:t>
      </w:r>
      <w:r w:rsidRPr="00BA5DCB">
        <w:rPr>
          <w:rFonts w:cs="Arial"/>
          <w:spacing w:val="-2"/>
          <w:szCs w:val="24"/>
          <w:lang w:val="en-GB"/>
        </w:rPr>
        <w:tab/>
      </w:r>
      <w:r w:rsidRPr="00BA5DCB">
        <w:rPr>
          <w:rFonts w:cs="Arial"/>
          <w:spacing w:val="-2"/>
          <w:szCs w:val="24"/>
          <w:lang w:val="en-GB"/>
        </w:rPr>
        <w:tab/>
      </w:r>
      <w:r w:rsidRPr="00867170">
        <w:rPr>
          <w:rFonts w:cs="Arial"/>
          <w:spacing w:val="-2"/>
          <w:szCs w:val="24"/>
          <w:u w:val="single"/>
          <w:lang w:val="en-GB"/>
        </w:rPr>
        <w:t>Proposals Conference</w:t>
      </w:r>
    </w:p>
    <w:p w:rsidR="00556788" w:rsidRPr="00867170" w:rsidRDefault="00556788" w:rsidP="00556788">
      <w:pPr>
        <w:tabs>
          <w:tab w:val="left" w:pos="-720"/>
          <w:tab w:val="left" w:pos="1080"/>
          <w:tab w:val="left" w:pos="1260"/>
        </w:tabs>
        <w:suppressAutoHyphens/>
        <w:ind w:right="-720"/>
        <w:jc w:val="both"/>
        <w:rPr>
          <w:rFonts w:cs="Arial"/>
          <w:spacing w:val="-2"/>
          <w:szCs w:val="24"/>
          <w:lang w:val="en-GB"/>
        </w:rPr>
      </w:pPr>
    </w:p>
    <w:p w:rsidR="007330A0" w:rsidRPr="00411C6C" w:rsidRDefault="00AA5ECB" w:rsidP="00AA5ECB">
      <w:pPr>
        <w:tabs>
          <w:tab w:val="left" w:pos="-720"/>
          <w:tab w:val="left" w:pos="1260"/>
          <w:tab w:val="right" w:pos="4770"/>
          <w:tab w:val="right" w:pos="8010"/>
        </w:tabs>
        <w:suppressAutoHyphens/>
        <w:jc w:val="both"/>
        <w:rPr>
          <w:rFonts w:cs="Arial"/>
          <w:spacing w:val="-2"/>
          <w:szCs w:val="24"/>
          <w:lang w:val="en-GB"/>
        </w:rPr>
      </w:pPr>
      <w:r>
        <w:rPr>
          <w:rFonts w:cs="Arial"/>
          <w:spacing w:val="-2"/>
          <w:szCs w:val="24"/>
          <w:lang w:val="en-GB"/>
        </w:rPr>
        <w:t>1101</w:t>
      </w:r>
      <w:r>
        <w:rPr>
          <w:rFonts w:cs="Arial"/>
          <w:spacing w:val="-2"/>
          <w:szCs w:val="24"/>
          <w:lang w:val="en-GB"/>
        </w:rPr>
        <w:tab/>
        <w:t>REGINA</w:t>
      </w:r>
      <w:r>
        <w:rPr>
          <w:rFonts w:cs="Arial"/>
          <w:spacing w:val="-2"/>
          <w:szCs w:val="24"/>
          <w:lang w:val="en-GB"/>
        </w:rPr>
        <w:tab/>
        <w:t>1760</w:t>
      </w:r>
      <w:r>
        <w:rPr>
          <w:rFonts w:cs="Arial"/>
          <w:spacing w:val="-2"/>
          <w:szCs w:val="24"/>
          <w:lang w:val="en-GB"/>
        </w:rPr>
        <w:tab/>
      </w:r>
      <w:r w:rsidR="007330A0" w:rsidRPr="00411C6C">
        <w:rPr>
          <w:rFonts w:cs="Arial"/>
          <w:spacing w:val="-2"/>
          <w:szCs w:val="24"/>
          <w:lang w:val="en-GB"/>
        </w:rPr>
        <w:t>11</w:t>
      </w:r>
    </w:p>
    <w:p w:rsidR="007330A0" w:rsidRPr="00411C6C" w:rsidRDefault="00411C6C" w:rsidP="00411C6C">
      <w:pPr>
        <w:tabs>
          <w:tab w:val="left" w:pos="-720"/>
        </w:tabs>
        <w:suppressAutoHyphens/>
        <w:jc w:val="both"/>
        <w:rPr>
          <w:rFonts w:cs="Arial"/>
          <w:spacing w:val="-2"/>
          <w:szCs w:val="24"/>
          <w:lang w:val="en-GB"/>
        </w:rPr>
      </w:pPr>
      <w:r w:rsidRPr="00411C6C">
        <w:rPr>
          <w:rFonts w:cs="Arial"/>
          <w:spacing w:val="-2"/>
          <w:szCs w:val="24"/>
          <w:lang w:val="en-GB"/>
        </w:rPr>
        <w:tab/>
      </w:r>
      <w:r w:rsidRPr="00411C6C">
        <w:rPr>
          <w:rFonts w:cs="Arial"/>
          <w:spacing w:val="-2"/>
          <w:szCs w:val="24"/>
          <w:lang w:val="en-GB"/>
        </w:rPr>
        <w:tab/>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1102</w:t>
      </w:r>
      <w:r w:rsidRPr="00411C6C">
        <w:rPr>
          <w:rFonts w:cs="Arial"/>
          <w:spacing w:val="-2"/>
          <w:szCs w:val="24"/>
          <w:lang w:val="en-GB"/>
        </w:rPr>
        <w:tab/>
        <w:t>SASKATOON</w:t>
      </w:r>
      <w:r w:rsidRPr="00411C6C">
        <w:rPr>
          <w:rFonts w:cs="Arial"/>
          <w:spacing w:val="-2"/>
          <w:szCs w:val="24"/>
          <w:lang w:val="en-GB"/>
        </w:rPr>
        <w:tab/>
        <w:t xml:space="preserve">  212</w:t>
      </w:r>
      <w:r w:rsidRPr="00411C6C">
        <w:rPr>
          <w:rFonts w:cs="Arial"/>
          <w:spacing w:val="-2"/>
          <w:szCs w:val="24"/>
          <w:lang w:val="en-GB"/>
        </w:rPr>
        <w:tab/>
        <w:t xml:space="preserve"> 2</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1103</w:t>
      </w:r>
      <w:r w:rsidRPr="00411C6C">
        <w:rPr>
          <w:rFonts w:cs="Arial"/>
          <w:spacing w:val="-2"/>
          <w:szCs w:val="24"/>
          <w:lang w:val="en-GB"/>
        </w:rPr>
        <w:tab/>
        <w:t>BATTLEFORDS</w:t>
      </w:r>
      <w:r w:rsidRPr="00411C6C">
        <w:rPr>
          <w:rFonts w:cs="Arial"/>
          <w:spacing w:val="-2"/>
          <w:szCs w:val="24"/>
          <w:lang w:val="en-GB"/>
        </w:rPr>
        <w:tab/>
        <w:t xml:space="preserve">    23</w:t>
      </w:r>
      <w:r w:rsidRPr="00411C6C">
        <w:rPr>
          <w:rFonts w:cs="Arial"/>
          <w:spacing w:val="-2"/>
          <w:szCs w:val="24"/>
          <w:lang w:val="en-GB"/>
        </w:rPr>
        <w:tab/>
        <w:t xml:space="preserve"> 1</w:t>
      </w:r>
    </w:p>
    <w:p w:rsidR="00AA5ECB" w:rsidRDefault="00AA5ECB"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AA5ECB" w:rsidP="007330A0">
      <w:pPr>
        <w:tabs>
          <w:tab w:val="left" w:pos="-720"/>
          <w:tab w:val="left" w:pos="1260"/>
          <w:tab w:val="right" w:pos="4770"/>
          <w:tab w:val="right" w:pos="8010"/>
        </w:tabs>
        <w:suppressAutoHyphens/>
        <w:jc w:val="both"/>
        <w:rPr>
          <w:rFonts w:cs="Arial"/>
          <w:spacing w:val="-2"/>
          <w:szCs w:val="24"/>
          <w:lang w:val="en-GB"/>
        </w:rPr>
      </w:pPr>
      <w:r>
        <w:rPr>
          <w:rFonts w:cs="Arial"/>
          <w:spacing w:val="-2"/>
          <w:szCs w:val="24"/>
          <w:lang w:val="en-GB"/>
        </w:rPr>
        <w:t>1104</w:t>
      </w:r>
      <w:r>
        <w:rPr>
          <w:rFonts w:cs="Arial"/>
          <w:spacing w:val="-2"/>
          <w:szCs w:val="24"/>
          <w:lang w:val="en-GB"/>
        </w:rPr>
        <w:tab/>
        <w:t>WEYBURN/WOLSELEY</w:t>
      </w:r>
      <w:r>
        <w:rPr>
          <w:rFonts w:cs="Arial"/>
          <w:spacing w:val="-2"/>
          <w:szCs w:val="24"/>
          <w:lang w:val="en-GB"/>
        </w:rPr>
        <w:tab/>
        <w:t xml:space="preserve">    26</w:t>
      </w:r>
      <w:r>
        <w:rPr>
          <w:rFonts w:cs="Arial"/>
          <w:spacing w:val="-2"/>
          <w:szCs w:val="24"/>
          <w:lang w:val="en-GB"/>
        </w:rPr>
        <w:tab/>
      </w:r>
      <w:r w:rsidR="007330A0" w:rsidRPr="00411C6C">
        <w:rPr>
          <w:rFonts w:cs="Arial"/>
          <w:spacing w:val="-2"/>
          <w:szCs w:val="24"/>
          <w:lang w:val="en-GB"/>
        </w:rPr>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1105</w:t>
      </w:r>
      <w:r w:rsidRPr="00411C6C">
        <w:rPr>
          <w:rFonts w:cs="Arial"/>
          <w:spacing w:val="-2"/>
          <w:szCs w:val="24"/>
          <w:lang w:val="en-GB"/>
        </w:rPr>
        <w:tab/>
        <w:t xml:space="preserve">PRINCE ALBERT </w:t>
      </w:r>
      <w:r w:rsidRPr="00411C6C">
        <w:rPr>
          <w:rFonts w:cs="Arial"/>
          <w:spacing w:val="-2"/>
          <w:szCs w:val="24"/>
          <w:lang w:val="en-GB"/>
        </w:rPr>
        <w:tab/>
        <w:t xml:space="preserve"> 162</w:t>
      </w:r>
      <w:r w:rsidRPr="00411C6C">
        <w:rPr>
          <w:rFonts w:cs="Arial"/>
          <w:spacing w:val="-2"/>
          <w:szCs w:val="24"/>
          <w:lang w:val="en-GB"/>
        </w:rPr>
        <w:tab/>
        <w:t xml:space="preserve"> 2</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1107</w:t>
      </w:r>
      <w:r w:rsidRPr="00411C6C">
        <w:rPr>
          <w:rFonts w:cs="Arial"/>
          <w:spacing w:val="-2"/>
          <w:szCs w:val="24"/>
          <w:lang w:val="en-GB"/>
        </w:rPr>
        <w:tab/>
        <w:t>HUDSON BAY</w:t>
      </w:r>
      <w:r w:rsidRPr="00411C6C">
        <w:rPr>
          <w:rFonts w:cs="Arial"/>
          <w:spacing w:val="-2"/>
          <w:szCs w:val="24"/>
          <w:lang w:val="en-GB"/>
        </w:rPr>
        <w:tab/>
        <w:t xml:space="preserve">    10</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1108</w:t>
      </w:r>
      <w:r w:rsidRPr="00411C6C">
        <w:rPr>
          <w:rFonts w:cs="Arial"/>
          <w:spacing w:val="-2"/>
          <w:szCs w:val="24"/>
          <w:lang w:val="en-GB"/>
        </w:rPr>
        <w:tab/>
        <w:t>SWIFT CURRENT</w:t>
      </w:r>
      <w:r w:rsidRPr="00411C6C">
        <w:rPr>
          <w:rFonts w:cs="Arial"/>
          <w:spacing w:val="-2"/>
          <w:szCs w:val="24"/>
          <w:lang w:val="en-GB"/>
        </w:rPr>
        <w:tab/>
        <w:t xml:space="preserve">    64</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1109</w:t>
      </w:r>
      <w:r w:rsidRPr="00411C6C">
        <w:rPr>
          <w:rFonts w:cs="Arial"/>
          <w:spacing w:val="-2"/>
          <w:szCs w:val="24"/>
          <w:lang w:val="en-GB"/>
        </w:rPr>
        <w:tab/>
        <w:t>HUMBOLDT</w:t>
      </w:r>
      <w:r w:rsidRPr="00411C6C">
        <w:rPr>
          <w:rFonts w:cs="Arial"/>
          <w:spacing w:val="-2"/>
          <w:szCs w:val="24"/>
          <w:lang w:val="en-GB"/>
        </w:rPr>
        <w:tab/>
        <w:t xml:space="preserve">      7</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1110</w:t>
      </w:r>
      <w:r w:rsidRPr="00411C6C">
        <w:rPr>
          <w:rFonts w:cs="Arial"/>
          <w:spacing w:val="-2"/>
          <w:szCs w:val="24"/>
          <w:lang w:val="en-GB"/>
        </w:rPr>
        <w:tab/>
        <w:t>MOOSE JAW</w:t>
      </w:r>
      <w:r w:rsidRPr="00411C6C">
        <w:rPr>
          <w:rFonts w:cs="Arial"/>
          <w:spacing w:val="-2"/>
          <w:szCs w:val="24"/>
          <w:lang w:val="en-GB"/>
        </w:rPr>
        <w:tab/>
        <w:t xml:space="preserve">    51</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1111</w:t>
      </w:r>
      <w:r w:rsidRPr="00411C6C">
        <w:rPr>
          <w:rFonts w:cs="Arial"/>
          <w:spacing w:val="-2"/>
          <w:szCs w:val="24"/>
          <w:lang w:val="en-GB"/>
        </w:rPr>
        <w:tab/>
        <w:t>ROSETOWN</w:t>
      </w:r>
      <w:r w:rsidRPr="00411C6C">
        <w:rPr>
          <w:rFonts w:cs="Arial"/>
          <w:spacing w:val="-2"/>
          <w:szCs w:val="24"/>
          <w:lang w:val="en-GB"/>
        </w:rPr>
        <w:tab/>
        <w:t xml:space="preserve">    25</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1112</w:t>
      </w:r>
      <w:r w:rsidRPr="00411C6C">
        <w:rPr>
          <w:rFonts w:cs="Arial"/>
          <w:spacing w:val="-2"/>
          <w:szCs w:val="24"/>
          <w:lang w:val="en-GB"/>
        </w:rPr>
        <w:tab/>
        <w:t>NIPAWIN</w:t>
      </w:r>
      <w:r w:rsidRPr="00411C6C">
        <w:rPr>
          <w:rFonts w:cs="Arial"/>
          <w:spacing w:val="-2"/>
          <w:szCs w:val="24"/>
          <w:lang w:val="en-GB"/>
        </w:rPr>
        <w:tab/>
        <w:t xml:space="preserve">    13</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1114</w:t>
      </w:r>
      <w:r w:rsidRPr="00411C6C">
        <w:rPr>
          <w:rFonts w:cs="Arial"/>
          <w:spacing w:val="-2"/>
          <w:szCs w:val="24"/>
          <w:lang w:val="en-GB"/>
        </w:rPr>
        <w:tab/>
        <w:t xml:space="preserve">MELFORT  </w:t>
      </w:r>
      <w:r w:rsidRPr="00411C6C">
        <w:rPr>
          <w:rFonts w:cs="Arial"/>
          <w:spacing w:val="-2"/>
          <w:szCs w:val="24"/>
          <w:lang w:val="en-GB"/>
        </w:rPr>
        <w:tab/>
        <w:t xml:space="preserve">      2</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1115</w:t>
      </w:r>
      <w:r w:rsidRPr="00411C6C">
        <w:rPr>
          <w:rFonts w:cs="Arial"/>
          <w:spacing w:val="-2"/>
          <w:szCs w:val="24"/>
          <w:lang w:val="en-GB"/>
        </w:rPr>
        <w:tab/>
        <w:t>YORKTON</w:t>
      </w:r>
      <w:r w:rsidRPr="00411C6C">
        <w:rPr>
          <w:rFonts w:cs="Arial"/>
          <w:spacing w:val="-2"/>
          <w:szCs w:val="24"/>
          <w:lang w:val="en-GB"/>
        </w:rPr>
        <w:tab/>
        <w:t xml:space="preserve">    45</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1119</w:t>
      </w:r>
      <w:r w:rsidRPr="00411C6C">
        <w:rPr>
          <w:rFonts w:cs="Arial"/>
          <w:spacing w:val="-2"/>
          <w:szCs w:val="24"/>
          <w:lang w:val="en-GB"/>
        </w:rPr>
        <w:tab/>
        <w:t>MEADOW LAKE</w:t>
      </w:r>
      <w:r w:rsidRPr="00411C6C">
        <w:rPr>
          <w:rFonts w:cs="Arial"/>
          <w:spacing w:val="-2"/>
          <w:szCs w:val="24"/>
          <w:lang w:val="en-GB"/>
        </w:rPr>
        <w:tab/>
        <w:t xml:space="preserve">   46</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1120</w:t>
      </w:r>
      <w:r w:rsidRPr="00411C6C">
        <w:rPr>
          <w:rFonts w:cs="Arial"/>
          <w:spacing w:val="-2"/>
          <w:szCs w:val="24"/>
          <w:lang w:val="en-GB"/>
        </w:rPr>
        <w:tab/>
        <w:t xml:space="preserve">ESTEVAN </w:t>
      </w:r>
      <w:r w:rsidRPr="00411C6C">
        <w:rPr>
          <w:rFonts w:cs="Arial"/>
          <w:spacing w:val="-2"/>
          <w:szCs w:val="24"/>
          <w:lang w:val="en-GB"/>
        </w:rPr>
        <w:tab/>
        <w:t xml:space="preserve">      1</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1121</w:t>
      </w:r>
      <w:r w:rsidRPr="00411C6C">
        <w:rPr>
          <w:rFonts w:cs="Arial"/>
          <w:spacing w:val="-2"/>
          <w:szCs w:val="24"/>
          <w:lang w:val="en-GB"/>
        </w:rPr>
        <w:tab/>
        <w:t>MISSINIPE</w:t>
      </w:r>
      <w:r w:rsidRPr="00411C6C">
        <w:rPr>
          <w:rFonts w:cs="Arial"/>
          <w:spacing w:val="-2"/>
          <w:szCs w:val="24"/>
          <w:lang w:val="en-GB"/>
        </w:rPr>
        <w:tab/>
        <w:t xml:space="preserve">    37</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1122</w:t>
      </w:r>
      <w:r w:rsidRPr="00411C6C">
        <w:rPr>
          <w:rFonts w:cs="Arial"/>
          <w:spacing w:val="-2"/>
          <w:szCs w:val="24"/>
          <w:lang w:val="en-GB"/>
        </w:rPr>
        <w:tab/>
        <w:t>BUFFALO NARROWS</w:t>
      </w:r>
      <w:r w:rsidRPr="00411C6C">
        <w:rPr>
          <w:rFonts w:cs="Arial"/>
          <w:spacing w:val="-2"/>
          <w:szCs w:val="24"/>
          <w:lang w:val="en-GB"/>
        </w:rPr>
        <w:tab/>
        <w:t xml:space="preserve">    11</w:t>
      </w:r>
      <w:r w:rsidRPr="00411C6C">
        <w:rPr>
          <w:rFonts w:cs="Arial"/>
          <w:spacing w:val="-2"/>
          <w:szCs w:val="24"/>
          <w:lang w:val="en-GB"/>
        </w:rPr>
        <w:tab/>
        <w:t xml:space="preserve"> 1</w:t>
      </w: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p>
    <w:p w:rsidR="007330A0" w:rsidRPr="00411C6C" w:rsidRDefault="007330A0" w:rsidP="007330A0">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ab/>
        <w:t>TOTAL</w:t>
      </w:r>
      <w:r w:rsidRPr="00411C6C">
        <w:rPr>
          <w:rFonts w:cs="Arial"/>
          <w:spacing w:val="-2"/>
          <w:szCs w:val="24"/>
          <w:lang w:val="en-GB"/>
        </w:rPr>
        <w:tab/>
        <w:t>2495</w:t>
      </w:r>
      <w:r w:rsidRPr="00411C6C">
        <w:rPr>
          <w:rFonts w:cs="Arial"/>
          <w:spacing w:val="-2"/>
          <w:szCs w:val="24"/>
          <w:lang w:val="en-GB"/>
        </w:rPr>
        <w:tab/>
        <w:t>29</w:t>
      </w:r>
    </w:p>
    <w:p w:rsidR="00A24B48" w:rsidRPr="00411C6C" w:rsidRDefault="00A24B48" w:rsidP="00E97F4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A24B48">
      <w:pPr>
        <w:tabs>
          <w:tab w:val="left" w:pos="-720"/>
          <w:tab w:val="left" w:pos="1260"/>
          <w:tab w:val="right" w:pos="4770"/>
          <w:tab w:val="right" w:pos="8010"/>
        </w:tabs>
        <w:suppressAutoHyphens/>
        <w:jc w:val="right"/>
        <w:rPr>
          <w:rFonts w:cs="Arial"/>
          <w:i/>
          <w:strike/>
          <w:spacing w:val="-3"/>
          <w:szCs w:val="24"/>
        </w:rPr>
      </w:pPr>
      <w:r w:rsidRPr="00867170">
        <w:rPr>
          <w:rFonts w:cs="Arial"/>
          <w:spacing w:val="-2"/>
          <w:szCs w:val="24"/>
          <w:lang w:val="en-GB"/>
        </w:rPr>
        <w:br w:type="page"/>
      </w:r>
      <w:r w:rsidRPr="00867170">
        <w:rPr>
          <w:rFonts w:cs="Arial"/>
          <w:i/>
          <w:szCs w:val="24"/>
        </w:rPr>
        <w:t>Appendix A</w:t>
      </w:r>
    </w:p>
    <w:p w:rsidR="00A24B48" w:rsidRPr="00867170" w:rsidRDefault="00A24B48" w:rsidP="00A24B48">
      <w:pPr>
        <w:pStyle w:val="Title"/>
        <w:tabs>
          <w:tab w:val="left" w:pos="1080"/>
          <w:tab w:val="left" w:pos="1260"/>
        </w:tabs>
        <w:jc w:val="right"/>
        <w:rPr>
          <w:rFonts w:cs="Arial"/>
          <w:b w:val="0"/>
          <w:i/>
          <w:szCs w:val="24"/>
        </w:rPr>
      </w:pPr>
      <w:r w:rsidRPr="00867170">
        <w:rPr>
          <w:rFonts w:cs="Arial"/>
          <w:b w:val="0"/>
          <w:i/>
          <w:szCs w:val="24"/>
        </w:rPr>
        <w:t>PS/GE Bargaining Guidelines</w:t>
      </w:r>
    </w:p>
    <w:p w:rsidR="00A24B48" w:rsidRPr="00411C6C" w:rsidRDefault="00411C6C" w:rsidP="00A24B48">
      <w:pPr>
        <w:pStyle w:val="Title"/>
        <w:tabs>
          <w:tab w:val="left" w:pos="1080"/>
          <w:tab w:val="left" w:pos="1260"/>
        </w:tabs>
        <w:jc w:val="right"/>
        <w:rPr>
          <w:rFonts w:cs="Arial"/>
          <w:b w:val="0"/>
          <w:i/>
          <w:szCs w:val="24"/>
          <w:lang w:val="en-CA"/>
        </w:rPr>
      </w:pPr>
      <w:r>
        <w:rPr>
          <w:rFonts w:cs="Arial"/>
          <w:b w:val="0"/>
          <w:i/>
          <w:szCs w:val="24"/>
        </w:rPr>
        <w:t>October 201</w:t>
      </w:r>
      <w:r>
        <w:rPr>
          <w:rFonts w:cs="Arial"/>
          <w:b w:val="0"/>
          <w:i/>
          <w:szCs w:val="24"/>
          <w:lang w:val="en-CA"/>
        </w:rPr>
        <w:t>5</w:t>
      </w:r>
    </w:p>
    <w:p w:rsidR="00A24B48" w:rsidRPr="00867170" w:rsidRDefault="00A24B48" w:rsidP="00A24B48">
      <w:pPr>
        <w:tabs>
          <w:tab w:val="left" w:pos="0"/>
          <w:tab w:val="left" w:pos="720"/>
          <w:tab w:val="left" w:pos="1080"/>
          <w:tab w:val="left" w:pos="1260"/>
          <w:tab w:val="left" w:pos="1440"/>
          <w:tab w:val="left" w:pos="2160"/>
          <w:tab w:val="left" w:pos="2442"/>
          <w:tab w:val="left" w:pos="2880"/>
          <w:tab w:val="left" w:pos="3600"/>
          <w:tab w:val="left" w:pos="4320"/>
          <w:tab w:val="left" w:pos="4730"/>
          <w:tab w:val="left" w:pos="5040"/>
        </w:tabs>
        <w:suppressAutoHyphens/>
        <w:rPr>
          <w:rFonts w:cs="Arial"/>
          <w:strike/>
          <w:spacing w:val="-3"/>
          <w:szCs w:val="24"/>
        </w:rPr>
      </w:pPr>
    </w:p>
    <w:p w:rsidR="00A24B48" w:rsidRPr="00867170" w:rsidRDefault="00A24B48" w:rsidP="00A24B48">
      <w:pPr>
        <w:tabs>
          <w:tab w:val="left" w:pos="1080"/>
          <w:tab w:val="center" w:pos="4680"/>
        </w:tabs>
        <w:suppressAutoHyphens/>
        <w:jc w:val="center"/>
        <w:rPr>
          <w:rFonts w:cs="Arial"/>
          <w:spacing w:val="-2"/>
          <w:szCs w:val="24"/>
          <w:lang w:val="en-GB"/>
        </w:rPr>
      </w:pPr>
      <w:r w:rsidRPr="00867170">
        <w:rPr>
          <w:rFonts w:cs="Arial"/>
          <w:spacing w:val="-2"/>
          <w:szCs w:val="24"/>
          <w:lang w:val="en-GB"/>
        </w:rPr>
        <w:t>TRADES AND TECHNICAL SERVICES</w:t>
      </w:r>
    </w:p>
    <w:p w:rsidR="00A24B48" w:rsidRPr="00867170" w:rsidRDefault="00A24B48" w:rsidP="00A24B48">
      <w:pPr>
        <w:tabs>
          <w:tab w:val="left" w:pos="-720"/>
          <w:tab w:val="left" w:pos="1080"/>
        </w:tabs>
        <w:suppressAutoHyphens/>
        <w:jc w:val="both"/>
        <w:rPr>
          <w:rFonts w:cs="Arial"/>
          <w:spacing w:val="-2"/>
          <w:szCs w:val="24"/>
          <w:lang w:val="en-GB"/>
        </w:rPr>
      </w:pPr>
    </w:p>
    <w:p w:rsidR="00556788" w:rsidRPr="00867170" w:rsidRDefault="00556788" w:rsidP="00556788">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Pr>
          <w:rFonts w:cs="Arial"/>
          <w:spacing w:val="-2"/>
          <w:szCs w:val="24"/>
          <w:lang w:val="en-GB"/>
        </w:rPr>
        <w:tab/>
      </w:r>
      <w:r w:rsidRPr="00867170">
        <w:rPr>
          <w:rFonts w:cs="Arial"/>
          <w:spacing w:val="-2"/>
          <w:szCs w:val="24"/>
          <w:lang w:val="en-GB"/>
        </w:rPr>
        <w:tab/>
        <w:t xml:space="preserve">Number </w:t>
      </w:r>
      <w:proofErr w:type="gramStart"/>
      <w:r w:rsidRPr="00867170">
        <w:rPr>
          <w:rFonts w:cs="Arial"/>
          <w:spacing w:val="-2"/>
          <w:szCs w:val="24"/>
          <w:lang w:val="en-GB"/>
        </w:rPr>
        <w:t>Of</w:t>
      </w:r>
      <w:proofErr w:type="gramEnd"/>
      <w:r w:rsidRPr="00867170">
        <w:rPr>
          <w:rFonts w:cs="Arial"/>
          <w:spacing w:val="-2"/>
          <w:szCs w:val="24"/>
          <w:lang w:val="en-GB"/>
        </w:rPr>
        <w:t xml:space="preserve"> Delegates</w:t>
      </w:r>
    </w:p>
    <w:p w:rsidR="00556788" w:rsidRPr="00867170" w:rsidRDefault="00556788" w:rsidP="00556788">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u w:val="single"/>
          <w:lang w:val="en-GB"/>
        </w:rPr>
        <w:t>Local</w:t>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Pr>
          <w:rFonts w:cs="Arial"/>
          <w:spacing w:val="-2"/>
          <w:szCs w:val="24"/>
          <w:lang w:val="en-GB"/>
        </w:rPr>
        <w:tab/>
      </w:r>
      <w:r w:rsidRPr="00867170">
        <w:rPr>
          <w:rFonts w:cs="Arial"/>
          <w:spacing w:val="-2"/>
          <w:szCs w:val="24"/>
          <w:u w:val="single"/>
          <w:lang w:val="en-GB"/>
        </w:rPr>
        <w:t xml:space="preserve">Number </w:t>
      </w:r>
      <w:proofErr w:type="gramStart"/>
      <w:r w:rsidRPr="00867170">
        <w:rPr>
          <w:rFonts w:cs="Arial"/>
          <w:spacing w:val="-2"/>
          <w:szCs w:val="24"/>
          <w:u w:val="single"/>
          <w:lang w:val="en-GB"/>
        </w:rPr>
        <w:t>Of</w:t>
      </w:r>
      <w:proofErr w:type="gramEnd"/>
      <w:r w:rsidRPr="00867170">
        <w:rPr>
          <w:rFonts w:cs="Arial"/>
          <w:spacing w:val="-2"/>
          <w:szCs w:val="24"/>
          <w:u w:val="single"/>
          <w:lang w:val="en-GB"/>
        </w:rPr>
        <w:t xml:space="preserve"> Members</w:t>
      </w:r>
      <w:r w:rsidRPr="00BA5DCB">
        <w:rPr>
          <w:rFonts w:cs="Arial"/>
          <w:spacing w:val="-2"/>
          <w:szCs w:val="24"/>
          <w:lang w:val="en-GB"/>
        </w:rPr>
        <w:tab/>
      </w:r>
      <w:r w:rsidRPr="00BA5DCB">
        <w:rPr>
          <w:rFonts w:cs="Arial"/>
          <w:spacing w:val="-2"/>
          <w:szCs w:val="24"/>
          <w:lang w:val="en-GB"/>
        </w:rPr>
        <w:tab/>
      </w:r>
      <w:r w:rsidRPr="00867170">
        <w:rPr>
          <w:rFonts w:cs="Arial"/>
          <w:spacing w:val="-2"/>
          <w:szCs w:val="24"/>
          <w:u w:val="single"/>
          <w:lang w:val="en-GB"/>
        </w:rPr>
        <w:t>Proposals Conference</w:t>
      </w:r>
    </w:p>
    <w:p w:rsidR="00556788" w:rsidRPr="00411C6C" w:rsidRDefault="00556788" w:rsidP="00556788">
      <w:pPr>
        <w:tabs>
          <w:tab w:val="left" w:pos="-720"/>
          <w:tab w:val="left" w:pos="1080"/>
          <w:tab w:val="left" w:pos="1260"/>
        </w:tabs>
        <w:suppressAutoHyphens/>
        <w:ind w:right="-720"/>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1101</w:t>
      </w:r>
      <w:r w:rsidRPr="00411C6C">
        <w:rPr>
          <w:rFonts w:cs="Arial"/>
          <w:spacing w:val="-2"/>
          <w:szCs w:val="24"/>
          <w:lang w:val="en-GB"/>
        </w:rPr>
        <w:tab/>
        <w:t>REGINA</w:t>
      </w:r>
      <w:r w:rsidRPr="00411C6C">
        <w:rPr>
          <w:rFonts w:cs="Arial"/>
          <w:spacing w:val="-2"/>
          <w:szCs w:val="24"/>
          <w:lang w:val="en-GB"/>
        </w:rPr>
        <w:tab/>
        <w:t xml:space="preserve"> 389</w:t>
      </w:r>
      <w:r w:rsidRPr="00411C6C">
        <w:rPr>
          <w:rFonts w:cs="Arial"/>
          <w:spacing w:val="-2"/>
          <w:szCs w:val="24"/>
          <w:lang w:val="en-GB"/>
        </w:rPr>
        <w:tab/>
        <w:t xml:space="preserve"> 4</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1102</w:t>
      </w:r>
      <w:r w:rsidRPr="00411C6C">
        <w:rPr>
          <w:rFonts w:cs="Arial"/>
          <w:spacing w:val="-2"/>
          <w:szCs w:val="24"/>
          <w:lang w:val="en-GB"/>
        </w:rPr>
        <w:tab/>
        <w:t>SASKATOON</w:t>
      </w:r>
      <w:r w:rsidRPr="00411C6C">
        <w:rPr>
          <w:rFonts w:cs="Arial"/>
          <w:spacing w:val="-2"/>
          <w:szCs w:val="24"/>
          <w:lang w:val="en-GB"/>
        </w:rPr>
        <w:tab/>
        <w:t xml:space="preserve"> 185</w:t>
      </w:r>
      <w:r w:rsidRPr="00411C6C">
        <w:rPr>
          <w:rFonts w:cs="Arial"/>
          <w:spacing w:val="-2"/>
          <w:szCs w:val="24"/>
          <w:lang w:val="en-GB"/>
        </w:rPr>
        <w:tab/>
        <w:t xml:space="preserve"> 2</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1103</w:t>
      </w:r>
      <w:r w:rsidRPr="00411C6C">
        <w:rPr>
          <w:rFonts w:cs="Arial"/>
          <w:spacing w:val="-2"/>
          <w:szCs w:val="24"/>
          <w:lang w:val="en-GB"/>
        </w:rPr>
        <w:tab/>
        <w:t>BATTLEFORDS</w:t>
      </w:r>
      <w:r w:rsidRPr="00411C6C">
        <w:rPr>
          <w:rFonts w:cs="Arial"/>
          <w:spacing w:val="-2"/>
          <w:szCs w:val="24"/>
          <w:lang w:val="en-GB"/>
        </w:rPr>
        <w:tab/>
        <w:t xml:space="preserve"> 48</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1104</w:t>
      </w:r>
      <w:r w:rsidRPr="00411C6C">
        <w:rPr>
          <w:rFonts w:cs="Arial"/>
          <w:spacing w:val="-2"/>
          <w:szCs w:val="24"/>
          <w:lang w:val="en-GB"/>
        </w:rPr>
        <w:tab/>
        <w:t>WEYBURN/WOLSELEY</w:t>
      </w:r>
      <w:r w:rsidRPr="00411C6C">
        <w:rPr>
          <w:rFonts w:cs="Arial"/>
          <w:spacing w:val="-2"/>
          <w:szCs w:val="24"/>
          <w:lang w:val="en-GB"/>
        </w:rPr>
        <w:tab/>
        <w:t xml:space="preserve">  28</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1105</w:t>
      </w:r>
      <w:r w:rsidRPr="00411C6C">
        <w:rPr>
          <w:rFonts w:cs="Arial"/>
          <w:spacing w:val="-2"/>
          <w:szCs w:val="24"/>
          <w:lang w:val="en-GB"/>
        </w:rPr>
        <w:tab/>
        <w:t>PRINCE ALBERT</w:t>
      </w:r>
      <w:r w:rsidRPr="00411C6C">
        <w:rPr>
          <w:rFonts w:cs="Arial"/>
          <w:spacing w:val="-2"/>
          <w:szCs w:val="24"/>
          <w:lang w:val="en-GB"/>
        </w:rPr>
        <w:tab/>
        <w:t>163</w:t>
      </w:r>
      <w:r w:rsidRPr="00411C6C">
        <w:rPr>
          <w:rFonts w:cs="Arial"/>
          <w:spacing w:val="-2"/>
          <w:szCs w:val="24"/>
          <w:lang w:val="en-GB"/>
        </w:rPr>
        <w:tab/>
        <w:t xml:space="preserve"> 2</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1107</w:t>
      </w:r>
      <w:r w:rsidRPr="00411C6C">
        <w:rPr>
          <w:rFonts w:cs="Arial"/>
          <w:spacing w:val="-2"/>
          <w:szCs w:val="24"/>
          <w:lang w:val="en-GB"/>
        </w:rPr>
        <w:tab/>
        <w:t>HUDSON BAY</w:t>
      </w:r>
      <w:r w:rsidRPr="00411C6C">
        <w:rPr>
          <w:rFonts w:cs="Arial"/>
          <w:spacing w:val="-2"/>
          <w:szCs w:val="24"/>
          <w:lang w:val="en-GB"/>
        </w:rPr>
        <w:tab/>
        <w:t xml:space="preserve">  32</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1108</w:t>
      </w:r>
      <w:r w:rsidRPr="00411C6C">
        <w:rPr>
          <w:rFonts w:cs="Arial"/>
          <w:spacing w:val="-2"/>
          <w:szCs w:val="24"/>
          <w:lang w:val="en-GB"/>
        </w:rPr>
        <w:tab/>
        <w:t>SWIFT CURRENT</w:t>
      </w:r>
      <w:r w:rsidRPr="00411C6C">
        <w:rPr>
          <w:rFonts w:cs="Arial"/>
          <w:spacing w:val="-2"/>
          <w:szCs w:val="24"/>
          <w:lang w:val="en-GB"/>
        </w:rPr>
        <w:tab/>
        <w:t xml:space="preserve">  70</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1109</w:t>
      </w:r>
      <w:r w:rsidRPr="00411C6C">
        <w:rPr>
          <w:rFonts w:cs="Arial"/>
          <w:spacing w:val="-2"/>
          <w:szCs w:val="24"/>
          <w:lang w:val="en-GB"/>
        </w:rPr>
        <w:tab/>
        <w:t>HUMBOLDT</w:t>
      </w:r>
      <w:r w:rsidRPr="00411C6C">
        <w:rPr>
          <w:rFonts w:cs="Arial"/>
          <w:spacing w:val="-2"/>
          <w:szCs w:val="24"/>
          <w:lang w:val="en-GB"/>
        </w:rPr>
        <w:tab/>
        <w:t xml:space="preserve"> 12</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1110</w:t>
      </w:r>
      <w:r w:rsidRPr="00411C6C">
        <w:rPr>
          <w:rFonts w:cs="Arial"/>
          <w:spacing w:val="-2"/>
          <w:szCs w:val="24"/>
          <w:lang w:val="en-GB"/>
        </w:rPr>
        <w:tab/>
        <w:t>MOOSE JAW</w:t>
      </w:r>
      <w:r w:rsidRPr="00411C6C">
        <w:rPr>
          <w:rFonts w:cs="Arial"/>
          <w:spacing w:val="-2"/>
          <w:szCs w:val="24"/>
          <w:lang w:val="en-GB"/>
        </w:rPr>
        <w:tab/>
        <w:t xml:space="preserve">  52</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1111</w:t>
      </w:r>
      <w:r w:rsidRPr="00411C6C">
        <w:rPr>
          <w:rFonts w:cs="Arial"/>
          <w:spacing w:val="-2"/>
          <w:szCs w:val="24"/>
          <w:lang w:val="en-GB"/>
        </w:rPr>
        <w:tab/>
        <w:t>ROSETOWN</w:t>
      </w:r>
      <w:r w:rsidRPr="00411C6C">
        <w:rPr>
          <w:rFonts w:cs="Arial"/>
          <w:spacing w:val="-2"/>
          <w:szCs w:val="24"/>
          <w:lang w:val="en-GB"/>
        </w:rPr>
        <w:tab/>
        <w:t xml:space="preserve">  37</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1112</w:t>
      </w:r>
      <w:r w:rsidRPr="00411C6C">
        <w:rPr>
          <w:rFonts w:cs="Arial"/>
          <w:spacing w:val="-2"/>
          <w:szCs w:val="24"/>
          <w:lang w:val="en-GB"/>
        </w:rPr>
        <w:tab/>
        <w:t>NIPAWIN</w:t>
      </w:r>
      <w:r w:rsidRPr="00411C6C">
        <w:rPr>
          <w:rFonts w:cs="Arial"/>
          <w:spacing w:val="-2"/>
          <w:szCs w:val="24"/>
          <w:lang w:val="en-GB"/>
        </w:rPr>
        <w:tab/>
        <w:t xml:space="preserve">  18</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1114</w:t>
      </w:r>
      <w:r w:rsidRPr="00411C6C">
        <w:rPr>
          <w:rFonts w:cs="Arial"/>
          <w:spacing w:val="-2"/>
          <w:szCs w:val="24"/>
          <w:lang w:val="en-GB"/>
        </w:rPr>
        <w:tab/>
        <w:t>MELFORT</w:t>
      </w:r>
      <w:r w:rsidRPr="00411C6C">
        <w:rPr>
          <w:rFonts w:cs="Arial"/>
          <w:spacing w:val="-2"/>
          <w:szCs w:val="24"/>
          <w:lang w:val="en-GB"/>
        </w:rPr>
        <w:tab/>
        <w:t xml:space="preserve">    2</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1115</w:t>
      </w:r>
      <w:r w:rsidRPr="00411C6C">
        <w:rPr>
          <w:rFonts w:cs="Arial"/>
          <w:spacing w:val="-2"/>
          <w:szCs w:val="24"/>
          <w:lang w:val="en-GB"/>
        </w:rPr>
        <w:tab/>
        <w:t>YORKTON</w:t>
      </w:r>
      <w:r w:rsidRPr="00411C6C">
        <w:rPr>
          <w:rFonts w:cs="Arial"/>
          <w:spacing w:val="-2"/>
          <w:szCs w:val="24"/>
          <w:lang w:val="en-GB"/>
        </w:rPr>
        <w:tab/>
        <w:t xml:space="preserve">  57</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1119</w:t>
      </w:r>
      <w:r w:rsidRPr="00411C6C">
        <w:rPr>
          <w:rFonts w:cs="Arial"/>
          <w:spacing w:val="-2"/>
          <w:szCs w:val="24"/>
          <w:lang w:val="en-GB"/>
        </w:rPr>
        <w:tab/>
        <w:t xml:space="preserve">MEADOW LAKE </w:t>
      </w:r>
      <w:r w:rsidRPr="00411C6C">
        <w:rPr>
          <w:rFonts w:cs="Arial"/>
          <w:spacing w:val="-2"/>
          <w:szCs w:val="24"/>
          <w:lang w:val="en-GB"/>
        </w:rPr>
        <w:tab/>
        <w:t xml:space="preserve">  59</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1120</w:t>
      </w:r>
      <w:r w:rsidRPr="00411C6C">
        <w:rPr>
          <w:rFonts w:cs="Arial"/>
          <w:spacing w:val="-2"/>
          <w:szCs w:val="24"/>
          <w:lang w:val="en-GB"/>
        </w:rPr>
        <w:tab/>
        <w:t>ESTEVAN</w:t>
      </w:r>
      <w:r w:rsidRPr="00411C6C">
        <w:rPr>
          <w:rFonts w:cs="Arial"/>
          <w:spacing w:val="-2"/>
          <w:szCs w:val="24"/>
          <w:lang w:val="en-GB"/>
        </w:rPr>
        <w:tab/>
        <w:t xml:space="preserve"> 11</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1121</w:t>
      </w:r>
      <w:r w:rsidRPr="00411C6C">
        <w:rPr>
          <w:rFonts w:cs="Arial"/>
          <w:spacing w:val="-2"/>
          <w:szCs w:val="24"/>
          <w:lang w:val="en-GB"/>
        </w:rPr>
        <w:tab/>
        <w:t>MISSINIPE</w:t>
      </w:r>
      <w:r w:rsidRPr="00411C6C">
        <w:rPr>
          <w:rFonts w:cs="Arial"/>
          <w:spacing w:val="-2"/>
          <w:szCs w:val="24"/>
          <w:lang w:val="en-GB"/>
        </w:rPr>
        <w:tab/>
        <w:t xml:space="preserve">  69</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1122</w:t>
      </w:r>
      <w:r w:rsidRPr="00411C6C">
        <w:rPr>
          <w:rFonts w:cs="Arial"/>
          <w:spacing w:val="-2"/>
          <w:szCs w:val="24"/>
          <w:lang w:val="en-GB"/>
        </w:rPr>
        <w:tab/>
        <w:t>BUFFALO NARROWS</w:t>
      </w:r>
      <w:r w:rsidRPr="00411C6C">
        <w:rPr>
          <w:rFonts w:cs="Arial"/>
          <w:spacing w:val="-2"/>
          <w:szCs w:val="24"/>
          <w:lang w:val="en-GB"/>
        </w:rPr>
        <w:tab/>
        <w:t xml:space="preserve">  11</w:t>
      </w:r>
      <w:r w:rsidRPr="00411C6C">
        <w:rPr>
          <w:rFonts w:cs="Arial"/>
          <w:spacing w:val="-2"/>
          <w:szCs w:val="24"/>
          <w:lang w:val="en-GB"/>
        </w:rPr>
        <w:tab/>
        <w:t xml:space="preserve"> 1</w:t>
      </w: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p>
    <w:p w:rsidR="00411C6C" w:rsidRPr="00411C6C" w:rsidRDefault="00411C6C" w:rsidP="00411C6C">
      <w:pPr>
        <w:tabs>
          <w:tab w:val="left" w:pos="-720"/>
          <w:tab w:val="left" w:pos="1260"/>
          <w:tab w:val="right" w:pos="4770"/>
          <w:tab w:val="right" w:pos="8010"/>
        </w:tabs>
        <w:suppressAutoHyphens/>
        <w:jc w:val="both"/>
        <w:rPr>
          <w:rFonts w:cs="Arial"/>
          <w:spacing w:val="-2"/>
          <w:szCs w:val="24"/>
          <w:lang w:val="en-GB"/>
        </w:rPr>
      </w:pPr>
      <w:r w:rsidRPr="00411C6C">
        <w:rPr>
          <w:rFonts w:cs="Arial"/>
          <w:spacing w:val="-2"/>
          <w:szCs w:val="24"/>
          <w:lang w:val="en-GB"/>
        </w:rPr>
        <w:tab/>
        <w:t>TOTAL</w:t>
      </w:r>
      <w:r w:rsidRPr="00411C6C">
        <w:rPr>
          <w:rFonts w:cs="Arial"/>
          <w:spacing w:val="-2"/>
          <w:szCs w:val="24"/>
          <w:lang w:val="en-GB"/>
        </w:rPr>
        <w:tab/>
        <w:t>1243</w:t>
      </w:r>
      <w:r w:rsidRPr="00411C6C">
        <w:rPr>
          <w:rFonts w:cs="Arial"/>
          <w:spacing w:val="-2"/>
          <w:szCs w:val="24"/>
          <w:lang w:val="en-GB"/>
        </w:rPr>
        <w:tab/>
        <w:t>22</w:t>
      </w:r>
    </w:p>
    <w:p w:rsidR="00A24B48" w:rsidRPr="00867170" w:rsidRDefault="00A24B48" w:rsidP="00A24B48">
      <w:pPr>
        <w:tabs>
          <w:tab w:val="left" w:pos="1080"/>
        </w:tabs>
        <w:jc w:val="right"/>
        <w:rPr>
          <w:rFonts w:cs="Arial"/>
          <w:i/>
          <w:strike/>
          <w:spacing w:val="-3"/>
          <w:szCs w:val="24"/>
        </w:rPr>
      </w:pPr>
      <w:r w:rsidRPr="00867170">
        <w:rPr>
          <w:rFonts w:cs="Arial"/>
          <w:szCs w:val="24"/>
          <w:lang w:val="en-GB"/>
        </w:rPr>
        <w:br w:type="page"/>
      </w:r>
      <w:r w:rsidRPr="00867170">
        <w:rPr>
          <w:rFonts w:cs="Arial"/>
          <w:spacing w:val="-3"/>
          <w:szCs w:val="24"/>
        </w:rPr>
        <w:tab/>
      </w:r>
      <w:r w:rsidRPr="00867170">
        <w:rPr>
          <w:rFonts w:cs="Arial"/>
          <w:i/>
          <w:szCs w:val="24"/>
        </w:rPr>
        <w:t>Appendix A</w:t>
      </w:r>
    </w:p>
    <w:p w:rsidR="00A24B48" w:rsidRPr="00867170" w:rsidRDefault="00A24B48" w:rsidP="00A24B48">
      <w:pPr>
        <w:pStyle w:val="Title"/>
        <w:tabs>
          <w:tab w:val="left" w:pos="1080"/>
          <w:tab w:val="left" w:pos="1260"/>
        </w:tabs>
        <w:jc w:val="right"/>
        <w:rPr>
          <w:rFonts w:cs="Arial"/>
          <w:b w:val="0"/>
          <w:i/>
          <w:szCs w:val="24"/>
        </w:rPr>
      </w:pPr>
      <w:r w:rsidRPr="00867170">
        <w:rPr>
          <w:rFonts w:cs="Arial"/>
          <w:b w:val="0"/>
          <w:i/>
          <w:szCs w:val="24"/>
        </w:rPr>
        <w:t>PS/GE Bargaining Guidelines</w:t>
      </w:r>
    </w:p>
    <w:p w:rsidR="00A24B48" w:rsidRPr="00867170" w:rsidRDefault="00A24B48" w:rsidP="00A24B48">
      <w:pPr>
        <w:pStyle w:val="Title"/>
        <w:tabs>
          <w:tab w:val="left" w:pos="1080"/>
          <w:tab w:val="left" w:pos="1260"/>
        </w:tabs>
        <w:jc w:val="right"/>
        <w:rPr>
          <w:rFonts w:cs="Arial"/>
          <w:b w:val="0"/>
          <w:i/>
          <w:szCs w:val="24"/>
        </w:rPr>
      </w:pPr>
      <w:r w:rsidRPr="00867170">
        <w:rPr>
          <w:rFonts w:cs="Arial"/>
          <w:b w:val="0"/>
          <w:i/>
          <w:szCs w:val="24"/>
        </w:rPr>
        <w:t>October 2011</w:t>
      </w:r>
    </w:p>
    <w:p w:rsidR="00A24B48" w:rsidRPr="00867170" w:rsidRDefault="00A24B48" w:rsidP="00A24B48">
      <w:pPr>
        <w:tabs>
          <w:tab w:val="left" w:pos="0"/>
          <w:tab w:val="left" w:pos="720"/>
          <w:tab w:val="left" w:pos="1080"/>
          <w:tab w:val="left" w:pos="1260"/>
          <w:tab w:val="left" w:pos="1440"/>
          <w:tab w:val="left" w:pos="2160"/>
          <w:tab w:val="left" w:pos="2442"/>
          <w:tab w:val="left" w:pos="2880"/>
          <w:tab w:val="left" w:pos="3600"/>
          <w:tab w:val="left" w:pos="4320"/>
          <w:tab w:val="left" w:pos="4730"/>
          <w:tab w:val="left" w:pos="5040"/>
        </w:tabs>
        <w:suppressAutoHyphens/>
        <w:rPr>
          <w:rFonts w:cs="Arial"/>
          <w:strike/>
          <w:spacing w:val="-3"/>
          <w:szCs w:val="24"/>
        </w:rPr>
      </w:pPr>
    </w:p>
    <w:p w:rsidR="00A24B48" w:rsidRPr="00867170" w:rsidRDefault="00A24B48" w:rsidP="00A24B48">
      <w:pPr>
        <w:tabs>
          <w:tab w:val="left" w:pos="1080"/>
          <w:tab w:val="center" w:pos="4680"/>
        </w:tabs>
        <w:suppressAutoHyphens/>
        <w:jc w:val="center"/>
        <w:rPr>
          <w:rFonts w:cs="Arial"/>
          <w:szCs w:val="24"/>
          <w:lang w:val="en-GB"/>
        </w:rPr>
      </w:pPr>
      <w:r w:rsidRPr="00867170">
        <w:rPr>
          <w:rFonts w:cs="Arial"/>
          <w:szCs w:val="24"/>
          <w:lang w:val="en-GB"/>
        </w:rPr>
        <w:t>LEGAL, INSPECTION AND REGULATORY</w:t>
      </w:r>
    </w:p>
    <w:p w:rsidR="00A24B48" w:rsidRPr="00867170" w:rsidRDefault="00A24B48" w:rsidP="00A24B48">
      <w:pPr>
        <w:tabs>
          <w:tab w:val="left" w:pos="1080"/>
          <w:tab w:val="center" w:pos="4680"/>
        </w:tabs>
        <w:suppressAutoHyphens/>
        <w:jc w:val="both"/>
        <w:rPr>
          <w:rFonts w:cs="Arial"/>
          <w:spacing w:val="-2"/>
          <w:szCs w:val="24"/>
          <w:lang w:val="en-GB"/>
        </w:rPr>
      </w:pPr>
    </w:p>
    <w:p w:rsidR="00556788" w:rsidRPr="00867170" w:rsidRDefault="00556788" w:rsidP="00556788">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Pr>
          <w:rFonts w:cs="Arial"/>
          <w:spacing w:val="-2"/>
          <w:szCs w:val="24"/>
          <w:lang w:val="en-GB"/>
        </w:rPr>
        <w:tab/>
      </w:r>
      <w:r w:rsidRPr="00867170">
        <w:rPr>
          <w:rFonts w:cs="Arial"/>
          <w:spacing w:val="-2"/>
          <w:szCs w:val="24"/>
          <w:lang w:val="en-GB"/>
        </w:rPr>
        <w:tab/>
        <w:t xml:space="preserve">Number </w:t>
      </w:r>
      <w:proofErr w:type="gramStart"/>
      <w:r w:rsidRPr="00867170">
        <w:rPr>
          <w:rFonts w:cs="Arial"/>
          <w:spacing w:val="-2"/>
          <w:szCs w:val="24"/>
          <w:lang w:val="en-GB"/>
        </w:rPr>
        <w:t>Of</w:t>
      </w:r>
      <w:proofErr w:type="gramEnd"/>
      <w:r w:rsidRPr="00867170">
        <w:rPr>
          <w:rFonts w:cs="Arial"/>
          <w:spacing w:val="-2"/>
          <w:szCs w:val="24"/>
          <w:lang w:val="en-GB"/>
        </w:rPr>
        <w:t xml:space="preserve"> Delegates</w:t>
      </w:r>
    </w:p>
    <w:p w:rsidR="00556788" w:rsidRPr="00867170" w:rsidRDefault="00556788" w:rsidP="00556788">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u w:val="single"/>
          <w:lang w:val="en-GB"/>
        </w:rPr>
        <w:t>Local</w:t>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Pr>
          <w:rFonts w:cs="Arial"/>
          <w:spacing w:val="-2"/>
          <w:szCs w:val="24"/>
          <w:lang w:val="en-GB"/>
        </w:rPr>
        <w:tab/>
      </w:r>
      <w:r w:rsidRPr="00867170">
        <w:rPr>
          <w:rFonts w:cs="Arial"/>
          <w:spacing w:val="-2"/>
          <w:szCs w:val="24"/>
          <w:u w:val="single"/>
          <w:lang w:val="en-GB"/>
        </w:rPr>
        <w:t xml:space="preserve">Number </w:t>
      </w:r>
      <w:proofErr w:type="gramStart"/>
      <w:r w:rsidRPr="00867170">
        <w:rPr>
          <w:rFonts w:cs="Arial"/>
          <w:spacing w:val="-2"/>
          <w:szCs w:val="24"/>
          <w:u w:val="single"/>
          <w:lang w:val="en-GB"/>
        </w:rPr>
        <w:t>Of</w:t>
      </w:r>
      <w:proofErr w:type="gramEnd"/>
      <w:r w:rsidRPr="00867170">
        <w:rPr>
          <w:rFonts w:cs="Arial"/>
          <w:spacing w:val="-2"/>
          <w:szCs w:val="24"/>
          <w:u w:val="single"/>
          <w:lang w:val="en-GB"/>
        </w:rPr>
        <w:t xml:space="preserve"> Members</w:t>
      </w:r>
      <w:r w:rsidRPr="00BA5DCB">
        <w:rPr>
          <w:rFonts w:cs="Arial"/>
          <w:spacing w:val="-2"/>
          <w:szCs w:val="24"/>
          <w:lang w:val="en-GB"/>
        </w:rPr>
        <w:tab/>
      </w:r>
      <w:r w:rsidRPr="00BA5DCB">
        <w:rPr>
          <w:rFonts w:cs="Arial"/>
          <w:spacing w:val="-2"/>
          <w:szCs w:val="24"/>
          <w:lang w:val="en-GB"/>
        </w:rPr>
        <w:tab/>
      </w:r>
      <w:r w:rsidRPr="00867170">
        <w:rPr>
          <w:rFonts w:cs="Arial"/>
          <w:spacing w:val="-2"/>
          <w:szCs w:val="24"/>
          <w:u w:val="single"/>
          <w:lang w:val="en-GB"/>
        </w:rPr>
        <w:t>Proposals Conference</w:t>
      </w:r>
    </w:p>
    <w:p w:rsidR="00556788" w:rsidRPr="00353471" w:rsidRDefault="00556788" w:rsidP="00556788">
      <w:pPr>
        <w:tabs>
          <w:tab w:val="left" w:pos="-720"/>
          <w:tab w:val="left" w:pos="1080"/>
          <w:tab w:val="left" w:pos="1260"/>
        </w:tabs>
        <w:suppressAutoHyphens/>
        <w:ind w:right="-720"/>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1101</w:t>
      </w:r>
      <w:r w:rsidRPr="00353471">
        <w:rPr>
          <w:rFonts w:cs="Arial"/>
          <w:spacing w:val="-2"/>
          <w:szCs w:val="24"/>
          <w:lang w:val="en-GB"/>
        </w:rPr>
        <w:tab/>
        <w:t>REGINA</w:t>
      </w:r>
      <w:r w:rsidRPr="00353471">
        <w:rPr>
          <w:rFonts w:cs="Arial"/>
          <w:spacing w:val="-2"/>
          <w:szCs w:val="24"/>
          <w:lang w:val="en-GB"/>
        </w:rPr>
        <w:tab/>
        <w:t>698</w:t>
      </w:r>
      <w:r w:rsidRPr="00353471">
        <w:rPr>
          <w:rFonts w:cs="Arial"/>
          <w:spacing w:val="-2"/>
          <w:szCs w:val="24"/>
          <w:lang w:val="en-GB"/>
        </w:rPr>
        <w:tab/>
        <w:t>6</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1102</w:t>
      </w:r>
      <w:r w:rsidRPr="00353471">
        <w:rPr>
          <w:rFonts w:cs="Arial"/>
          <w:spacing w:val="-2"/>
          <w:szCs w:val="24"/>
          <w:lang w:val="en-GB"/>
        </w:rPr>
        <w:tab/>
        <w:t>SASKATOON</w:t>
      </w:r>
      <w:r w:rsidRPr="00353471">
        <w:rPr>
          <w:rFonts w:cs="Arial"/>
          <w:spacing w:val="-2"/>
          <w:szCs w:val="24"/>
          <w:lang w:val="en-GB"/>
        </w:rPr>
        <w:tab/>
        <w:t>506</w:t>
      </w:r>
      <w:r w:rsidRPr="00353471">
        <w:rPr>
          <w:rFonts w:cs="Arial"/>
          <w:spacing w:val="-2"/>
          <w:szCs w:val="24"/>
          <w:lang w:val="en-GB"/>
        </w:rPr>
        <w:tab/>
        <w:t>5</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1103</w:t>
      </w:r>
      <w:r w:rsidRPr="00353471">
        <w:rPr>
          <w:rFonts w:cs="Arial"/>
          <w:spacing w:val="-2"/>
          <w:szCs w:val="24"/>
          <w:lang w:val="en-GB"/>
        </w:rPr>
        <w:tab/>
        <w:t>BATTLEFORDS</w:t>
      </w:r>
      <w:r w:rsidRPr="00353471">
        <w:rPr>
          <w:rFonts w:cs="Arial"/>
          <w:spacing w:val="-2"/>
          <w:szCs w:val="24"/>
          <w:lang w:val="en-GB"/>
        </w:rPr>
        <w:tab/>
        <w:t>80</w:t>
      </w:r>
      <w:r w:rsidRPr="00353471">
        <w:rPr>
          <w:rFonts w:cs="Arial"/>
          <w:spacing w:val="-2"/>
          <w:szCs w:val="24"/>
          <w:lang w:val="en-GB"/>
        </w:rPr>
        <w:tab/>
        <w:t>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1104</w:t>
      </w:r>
      <w:r w:rsidRPr="00353471">
        <w:rPr>
          <w:rFonts w:cs="Arial"/>
          <w:spacing w:val="-2"/>
          <w:szCs w:val="24"/>
          <w:lang w:val="en-GB"/>
        </w:rPr>
        <w:tab/>
        <w:t>WEYBURN/WOLSELY</w:t>
      </w:r>
      <w:r w:rsidRPr="00353471">
        <w:rPr>
          <w:rFonts w:cs="Arial"/>
          <w:spacing w:val="-2"/>
          <w:szCs w:val="24"/>
          <w:lang w:val="en-GB"/>
        </w:rPr>
        <w:tab/>
        <w:t xml:space="preserve">  19</w:t>
      </w:r>
      <w:r w:rsidRPr="00353471">
        <w:rPr>
          <w:rFonts w:cs="Arial"/>
          <w:spacing w:val="-2"/>
          <w:szCs w:val="24"/>
          <w:lang w:val="en-GB"/>
        </w:rPr>
        <w:tab/>
        <w:t>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1105</w:t>
      </w:r>
      <w:r w:rsidRPr="00353471">
        <w:rPr>
          <w:rFonts w:cs="Arial"/>
          <w:spacing w:val="-2"/>
          <w:szCs w:val="24"/>
          <w:lang w:val="en-GB"/>
        </w:rPr>
        <w:tab/>
        <w:t>PRINCE ALBERT</w:t>
      </w:r>
      <w:r w:rsidRPr="00353471">
        <w:rPr>
          <w:rFonts w:cs="Arial"/>
          <w:spacing w:val="-2"/>
          <w:szCs w:val="24"/>
          <w:lang w:val="en-GB"/>
        </w:rPr>
        <w:tab/>
        <w:t>630</w:t>
      </w:r>
      <w:r w:rsidRPr="00353471">
        <w:rPr>
          <w:rFonts w:cs="Arial"/>
          <w:spacing w:val="-2"/>
          <w:szCs w:val="24"/>
          <w:lang w:val="en-GB"/>
        </w:rPr>
        <w:tab/>
        <w:t>5</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1107</w:t>
      </w:r>
      <w:r w:rsidRPr="00353471">
        <w:rPr>
          <w:rFonts w:cs="Arial"/>
          <w:spacing w:val="-2"/>
          <w:szCs w:val="24"/>
          <w:lang w:val="en-GB"/>
        </w:rPr>
        <w:tab/>
        <w:t>HUDSON BAY</w:t>
      </w:r>
      <w:r w:rsidRPr="00353471">
        <w:rPr>
          <w:rFonts w:cs="Arial"/>
          <w:spacing w:val="-2"/>
          <w:szCs w:val="24"/>
          <w:lang w:val="en-GB"/>
        </w:rPr>
        <w:tab/>
        <w:t xml:space="preserve"> 18</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1108</w:t>
      </w:r>
      <w:r w:rsidRPr="00353471">
        <w:rPr>
          <w:rFonts w:cs="Arial"/>
          <w:spacing w:val="-2"/>
          <w:szCs w:val="24"/>
          <w:lang w:val="en-GB"/>
        </w:rPr>
        <w:tab/>
        <w:t>SWIFT CURRENT</w:t>
      </w:r>
      <w:r w:rsidRPr="00353471">
        <w:rPr>
          <w:rFonts w:cs="Arial"/>
          <w:spacing w:val="-2"/>
          <w:szCs w:val="24"/>
          <w:lang w:val="en-GB"/>
        </w:rPr>
        <w:tab/>
        <w:t xml:space="preserve">  38</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1109</w:t>
      </w:r>
      <w:r w:rsidRPr="00353471">
        <w:rPr>
          <w:rFonts w:cs="Arial"/>
          <w:spacing w:val="-2"/>
          <w:szCs w:val="24"/>
          <w:lang w:val="en-GB"/>
        </w:rPr>
        <w:tab/>
        <w:t>HUMBOLDT</w:t>
      </w:r>
      <w:r w:rsidRPr="00353471">
        <w:rPr>
          <w:rFonts w:cs="Arial"/>
          <w:spacing w:val="-2"/>
          <w:szCs w:val="24"/>
          <w:lang w:val="en-GB"/>
        </w:rPr>
        <w:tab/>
        <w:t xml:space="preserve">   9</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1110</w:t>
      </w:r>
      <w:r w:rsidRPr="00353471">
        <w:rPr>
          <w:rFonts w:cs="Arial"/>
          <w:spacing w:val="-2"/>
          <w:szCs w:val="24"/>
          <w:lang w:val="en-GB"/>
        </w:rPr>
        <w:tab/>
        <w:t>MOOSE JAW</w:t>
      </w:r>
      <w:r w:rsidRPr="00353471">
        <w:rPr>
          <w:rFonts w:cs="Arial"/>
          <w:spacing w:val="-2"/>
          <w:szCs w:val="24"/>
          <w:lang w:val="en-GB"/>
        </w:rPr>
        <w:tab/>
        <w:t xml:space="preserve">  35</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1111</w:t>
      </w:r>
      <w:r w:rsidRPr="00353471">
        <w:rPr>
          <w:rFonts w:cs="Arial"/>
          <w:spacing w:val="-2"/>
          <w:szCs w:val="24"/>
          <w:lang w:val="en-GB"/>
        </w:rPr>
        <w:tab/>
        <w:t>ROSETOWN</w:t>
      </w:r>
      <w:r w:rsidRPr="00353471">
        <w:rPr>
          <w:rFonts w:cs="Arial"/>
          <w:spacing w:val="-2"/>
          <w:szCs w:val="24"/>
          <w:lang w:val="en-GB"/>
        </w:rPr>
        <w:tab/>
        <w:t xml:space="preserve">  7</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1112</w:t>
      </w:r>
      <w:r w:rsidRPr="00353471">
        <w:rPr>
          <w:rFonts w:cs="Arial"/>
          <w:spacing w:val="-2"/>
          <w:szCs w:val="24"/>
          <w:lang w:val="en-GB"/>
        </w:rPr>
        <w:tab/>
        <w:t>NIPAWIN</w:t>
      </w:r>
      <w:r w:rsidRPr="00353471">
        <w:rPr>
          <w:rFonts w:cs="Arial"/>
          <w:spacing w:val="-2"/>
          <w:szCs w:val="24"/>
          <w:lang w:val="en-GB"/>
        </w:rPr>
        <w:tab/>
        <w:t xml:space="preserve">   9</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1114</w:t>
      </w:r>
      <w:r w:rsidRPr="00353471">
        <w:rPr>
          <w:rFonts w:cs="Arial"/>
          <w:spacing w:val="-2"/>
          <w:szCs w:val="24"/>
          <w:lang w:val="en-GB"/>
        </w:rPr>
        <w:tab/>
        <w:t xml:space="preserve">MELFORT </w:t>
      </w:r>
      <w:r w:rsidRPr="00353471">
        <w:rPr>
          <w:rFonts w:cs="Arial"/>
          <w:spacing w:val="-2"/>
          <w:szCs w:val="24"/>
          <w:lang w:val="en-GB"/>
        </w:rPr>
        <w:tab/>
        <w:t xml:space="preserve"> 19</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1115</w:t>
      </w:r>
      <w:r w:rsidRPr="00353471">
        <w:rPr>
          <w:rFonts w:cs="Arial"/>
          <w:spacing w:val="-2"/>
          <w:szCs w:val="24"/>
          <w:lang w:val="en-GB"/>
        </w:rPr>
        <w:tab/>
        <w:t>YORKTON</w:t>
      </w:r>
      <w:r w:rsidRPr="00353471">
        <w:rPr>
          <w:rFonts w:cs="Arial"/>
          <w:spacing w:val="-2"/>
          <w:szCs w:val="24"/>
          <w:lang w:val="en-GB"/>
        </w:rPr>
        <w:tab/>
        <w:t>80</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1119</w:t>
      </w:r>
      <w:r w:rsidRPr="00353471">
        <w:rPr>
          <w:rFonts w:cs="Arial"/>
          <w:spacing w:val="-2"/>
          <w:szCs w:val="24"/>
          <w:lang w:val="en-GB"/>
        </w:rPr>
        <w:tab/>
        <w:t>MEADOW LAKE</w:t>
      </w:r>
      <w:r w:rsidRPr="00353471">
        <w:rPr>
          <w:rFonts w:cs="Arial"/>
          <w:spacing w:val="-2"/>
          <w:szCs w:val="24"/>
          <w:lang w:val="en-GB"/>
        </w:rPr>
        <w:tab/>
        <w:t xml:space="preserve"> 41</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1120</w:t>
      </w:r>
      <w:r w:rsidRPr="00353471">
        <w:rPr>
          <w:rFonts w:cs="Arial"/>
          <w:spacing w:val="-2"/>
          <w:szCs w:val="24"/>
          <w:lang w:val="en-GB"/>
        </w:rPr>
        <w:tab/>
        <w:t>ESTEVAN</w:t>
      </w:r>
      <w:r w:rsidRPr="00353471">
        <w:rPr>
          <w:rFonts w:cs="Arial"/>
          <w:spacing w:val="-2"/>
          <w:szCs w:val="24"/>
          <w:lang w:val="en-GB"/>
        </w:rPr>
        <w:tab/>
        <w:t>16</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1121</w:t>
      </w:r>
      <w:r w:rsidRPr="00353471">
        <w:rPr>
          <w:rFonts w:cs="Arial"/>
          <w:spacing w:val="-2"/>
          <w:szCs w:val="24"/>
          <w:lang w:val="en-GB"/>
        </w:rPr>
        <w:tab/>
        <w:t>MISSINIPE</w:t>
      </w:r>
      <w:r w:rsidRPr="00353471">
        <w:rPr>
          <w:rFonts w:cs="Arial"/>
          <w:spacing w:val="-2"/>
          <w:szCs w:val="24"/>
          <w:lang w:val="en-GB"/>
        </w:rPr>
        <w:tab/>
        <w:t xml:space="preserve"> 50</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1122</w:t>
      </w:r>
      <w:r w:rsidRPr="00353471">
        <w:rPr>
          <w:rFonts w:cs="Arial"/>
          <w:spacing w:val="-2"/>
          <w:szCs w:val="24"/>
          <w:lang w:val="en-GB"/>
        </w:rPr>
        <w:tab/>
        <w:t>BUFFALO NARROWS</w:t>
      </w:r>
      <w:r w:rsidRPr="00353471">
        <w:rPr>
          <w:rFonts w:cs="Arial"/>
          <w:spacing w:val="-2"/>
          <w:szCs w:val="24"/>
          <w:lang w:val="en-GB"/>
        </w:rPr>
        <w:tab/>
        <w:t xml:space="preserve">  27</w:t>
      </w:r>
      <w:r w:rsidRPr="00353471">
        <w:rPr>
          <w:rFonts w:cs="Arial"/>
          <w:spacing w:val="-2"/>
          <w:szCs w:val="24"/>
          <w:lang w:val="en-GB"/>
        </w:rPr>
        <w:tab/>
        <w:t xml:space="preserve"> 1</w:t>
      </w: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p>
    <w:p w:rsidR="00353471" w:rsidRPr="00353471" w:rsidRDefault="00353471" w:rsidP="00353471">
      <w:pPr>
        <w:tabs>
          <w:tab w:val="left" w:pos="-720"/>
          <w:tab w:val="left" w:pos="1260"/>
          <w:tab w:val="right" w:pos="4770"/>
          <w:tab w:val="right" w:pos="8010"/>
        </w:tabs>
        <w:suppressAutoHyphens/>
        <w:jc w:val="both"/>
        <w:rPr>
          <w:rFonts w:cs="Arial"/>
          <w:spacing w:val="-2"/>
          <w:szCs w:val="24"/>
          <w:lang w:val="en-GB"/>
        </w:rPr>
      </w:pPr>
      <w:r w:rsidRPr="00353471">
        <w:rPr>
          <w:rFonts w:cs="Arial"/>
          <w:spacing w:val="-2"/>
          <w:szCs w:val="24"/>
          <w:lang w:val="en-GB"/>
        </w:rPr>
        <w:tab/>
        <w:t>TOTAL</w:t>
      </w:r>
      <w:r w:rsidRPr="00353471">
        <w:rPr>
          <w:rFonts w:cs="Arial"/>
          <w:spacing w:val="-2"/>
          <w:szCs w:val="24"/>
          <w:lang w:val="en-GB"/>
        </w:rPr>
        <w:tab/>
        <w:t>2282</w:t>
      </w:r>
      <w:r w:rsidRPr="00353471">
        <w:rPr>
          <w:rFonts w:cs="Arial"/>
          <w:spacing w:val="-2"/>
          <w:szCs w:val="24"/>
          <w:lang w:val="en-GB"/>
        </w:rPr>
        <w:tab/>
        <w:t>30</w:t>
      </w:r>
    </w:p>
    <w:p w:rsidR="00A24B48" w:rsidRPr="00867170" w:rsidRDefault="00A24B48" w:rsidP="00E97F45">
      <w:pPr>
        <w:tabs>
          <w:tab w:val="left" w:pos="-720"/>
          <w:tab w:val="left" w:pos="1260"/>
          <w:tab w:val="right" w:pos="5040"/>
          <w:tab w:val="right" w:pos="8280"/>
        </w:tabs>
        <w:suppressAutoHyphens/>
        <w:jc w:val="both"/>
        <w:rPr>
          <w:rFonts w:cs="Arial"/>
          <w:spacing w:val="-2"/>
          <w:szCs w:val="24"/>
          <w:lang w:val="en-GB"/>
        </w:rPr>
      </w:pPr>
    </w:p>
    <w:p w:rsidR="00A24B48" w:rsidRPr="00867170" w:rsidRDefault="00A24B48" w:rsidP="00A24B48">
      <w:pPr>
        <w:tabs>
          <w:tab w:val="left" w:pos="1080"/>
        </w:tabs>
        <w:jc w:val="right"/>
        <w:rPr>
          <w:rFonts w:cs="Arial"/>
          <w:i/>
          <w:strike/>
          <w:spacing w:val="-3"/>
          <w:szCs w:val="24"/>
        </w:rPr>
      </w:pPr>
      <w:r w:rsidRPr="00867170">
        <w:rPr>
          <w:rFonts w:cs="Arial"/>
          <w:spacing w:val="-2"/>
          <w:szCs w:val="24"/>
          <w:lang w:val="en-GB"/>
        </w:rPr>
        <w:br w:type="page"/>
      </w:r>
      <w:r w:rsidRPr="00867170">
        <w:rPr>
          <w:rFonts w:cs="Arial"/>
          <w:spacing w:val="-3"/>
          <w:szCs w:val="24"/>
        </w:rPr>
        <w:tab/>
      </w:r>
      <w:r w:rsidRPr="00867170">
        <w:rPr>
          <w:rFonts w:cs="Arial"/>
          <w:i/>
          <w:szCs w:val="24"/>
        </w:rPr>
        <w:t>Appendix A</w:t>
      </w:r>
    </w:p>
    <w:p w:rsidR="00A24B48" w:rsidRPr="00867170" w:rsidRDefault="00A24B48" w:rsidP="00A24B48">
      <w:pPr>
        <w:pStyle w:val="Title"/>
        <w:tabs>
          <w:tab w:val="left" w:pos="1080"/>
          <w:tab w:val="left" w:pos="1260"/>
        </w:tabs>
        <w:jc w:val="right"/>
        <w:rPr>
          <w:rFonts w:cs="Arial"/>
          <w:b w:val="0"/>
          <w:i/>
          <w:szCs w:val="24"/>
        </w:rPr>
      </w:pPr>
      <w:r w:rsidRPr="00867170">
        <w:rPr>
          <w:rFonts w:cs="Arial"/>
          <w:b w:val="0"/>
          <w:i/>
          <w:szCs w:val="24"/>
        </w:rPr>
        <w:t>PS/GE Bargaining Guidelines</w:t>
      </w:r>
    </w:p>
    <w:p w:rsidR="00A24B48" w:rsidRPr="00B3622D" w:rsidRDefault="00A24B48" w:rsidP="00A24B48">
      <w:pPr>
        <w:pStyle w:val="Title"/>
        <w:tabs>
          <w:tab w:val="left" w:pos="1080"/>
          <w:tab w:val="left" w:pos="1260"/>
        </w:tabs>
        <w:jc w:val="right"/>
        <w:rPr>
          <w:rFonts w:cs="Arial"/>
          <w:b w:val="0"/>
          <w:i/>
          <w:szCs w:val="24"/>
          <w:lang w:val="en-CA"/>
        </w:rPr>
      </w:pPr>
      <w:r w:rsidRPr="00867170">
        <w:rPr>
          <w:rFonts w:cs="Arial"/>
          <w:b w:val="0"/>
          <w:i/>
          <w:szCs w:val="24"/>
        </w:rPr>
        <w:t>October 201</w:t>
      </w:r>
      <w:r w:rsidR="00B3622D">
        <w:rPr>
          <w:rFonts w:cs="Arial"/>
          <w:b w:val="0"/>
          <w:i/>
          <w:szCs w:val="24"/>
          <w:lang w:val="en-CA"/>
        </w:rPr>
        <w:t>5</w:t>
      </w:r>
    </w:p>
    <w:p w:rsidR="00A24B48" w:rsidRPr="00867170" w:rsidRDefault="00A24B48" w:rsidP="00A24B48">
      <w:pPr>
        <w:tabs>
          <w:tab w:val="left" w:pos="0"/>
          <w:tab w:val="left" w:pos="720"/>
          <w:tab w:val="left" w:pos="1080"/>
          <w:tab w:val="left" w:pos="1260"/>
          <w:tab w:val="left" w:pos="1440"/>
          <w:tab w:val="left" w:pos="2160"/>
          <w:tab w:val="left" w:pos="2442"/>
          <w:tab w:val="left" w:pos="2880"/>
          <w:tab w:val="left" w:pos="3600"/>
          <w:tab w:val="left" w:pos="4320"/>
          <w:tab w:val="left" w:pos="4730"/>
          <w:tab w:val="left" w:pos="5040"/>
        </w:tabs>
        <w:suppressAutoHyphens/>
        <w:rPr>
          <w:rFonts w:cs="Arial"/>
          <w:strike/>
          <w:spacing w:val="-3"/>
          <w:szCs w:val="24"/>
        </w:rPr>
      </w:pPr>
    </w:p>
    <w:p w:rsidR="00A24B48" w:rsidRPr="00867170" w:rsidRDefault="00A24B48" w:rsidP="00A24B48">
      <w:pPr>
        <w:tabs>
          <w:tab w:val="left" w:pos="1080"/>
          <w:tab w:val="center" w:pos="4680"/>
        </w:tabs>
        <w:suppressAutoHyphens/>
        <w:jc w:val="center"/>
        <w:rPr>
          <w:rFonts w:cs="Arial"/>
          <w:spacing w:val="-2"/>
          <w:szCs w:val="24"/>
          <w:lang w:val="en-GB"/>
        </w:rPr>
      </w:pPr>
      <w:r w:rsidRPr="00867170">
        <w:rPr>
          <w:rFonts w:cs="Arial"/>
          <w:spacing w:val="-2"/>
          <w:szCs w:val="24"/>
          <w:lang w:val="en-GB"/>
        </w:rPr>
        <w:t>HUMAN SERVICES</w:t>
      </w:r>
    </w:p>
    <w:p w:rsidR="00A24B48" w:rsidRPr="00867170" w:rsidRDefault="00A24B48" w:rsidP="00A24B48">
      <w:pPr>
        <w:tabs>
          <w:tab w:val="left" w:pos="-720"/>
          <w:tab w:val="left" w:pos="1080"/>
        </w:tabs>
        <w:suppressAutoHyphens/>
        <w:jc w:val="both"/>
        <w:rPr>
          <w:rFonts w:cs="Arial"/>
          <w:spacing w:val="-2"/>
          <w:szCs w:val="24"/>
          <w:lang w:val="en-GB"/>
        </w:rPr>
      </w:pPr>
    </w:p>
    <w:p w:rsidR="00556788" w:rsidRPr="00867170" w:rsidRDefault="00556788" w:rsidP="00556788">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Pr>
          <w:rFonts w:cs="Arial"/>
          <w:spacing w:val="-2"/>
          <w:szCs w:val="24"/>
          <w:lang w:val="en-GB"/>
        </w:rPr>
        <w:tab/>
      </w:r>
      <w:r w:rsidRPr="00867170">
        <w:rPr>
          <w:rFonts w:cs="Arial"/>
          <w:spacing w:val="-2"/>
          <w:szCs w:val="24"/>
          <w:lang w:val="en-GB"/>
        </w:rPr>
        <w:tab/>
        <w:t xml:space="preserve">Number </w:t>
      </w:r>
      <w:proofErr w:type="gramStart"/>
      <w:r w:rsidRPr="00867170">
        <w:rPr>
          <w:rFonts w:cs="Arial"/>
          <w:spacing w:val="-2"/>
          <w:szCs w:val="24"/>
          <w:lang w:val="en-GB"/>
        </w:rPr>
        <w:t>Of</w:t>
      </w:r>
      <w:proofErr w:type="gramEnd"/>
      <w:r w:rsidRPr="00867170">
        <w:rPr>
          <w:rFonts w:cs="Arial"/>
          <w:spacing w:val="-2"/>
          <w:szCs w:val="24"/>
          <w:lang w:val="en-GB"/>
        </w:rPr>
        <w:t xml:space="preserve"> Delegates</w:t>
      </w:r>
    </w:p>
    <w:p w:rsidR="00556788" w:rsidRPr="00867170" w:rsidRDefault="00556788" w:rsidP="00556788">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u w:val="single"/>
          <w:lang w:val="en-GB"/>
        </w:rPr>
        <w:t>Local</w:t>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Pr>
          <w:rFonts w:cs="Arial"/>
          <w:spacing w:val="-2"/>
          <w:szCs w:val="24"/>
          <w:lang w:val="en-GB"/>
        </w:rPr>
        <w:tab/>
      </w:r>
      <w:r w:rsidRPr="00867170">
        <w:rPr>
          <w:rFonts w:cs="Arial"/>
          <w:spacing w:val="-2"/>
          <w:szCs w:val="24"/>
          <w:u w:val="single"/>
          <w:lang w:val="en-GB"/>
        </w:rPr>
        <w:t xml:space="preserve">Number </w:t>
      </w:r>
      <w:proofErr w:type="gramStart"/>
      <w:r w:rsidRPr="00867170">
        <w:rPr>
          <w:rFonts w:cs="Arial"/>
          <w:spacing w:val="-2"/>
          <w:szCs w:val="24"/>
          <w:u w:val="single"/>
          <w:lang w:val="en-GB"/>
        </w:rPr>
        <w:t>Of</w:t>
      </w:r>
      <w:proofErr w:type="gramEnd"/>
      <w:r w:rsidRPr="00867170">
        <w:rPr>
          <w:rFonts w:cs="Arial"/>
          <w:spacing w:val="-2"/>
          <w:szCs w:val="24"/>
          <w:u w:val="single"/>
          <w:lang w:val="en-GB"/>
        </w:rPr>
        <w:t xml:space="preserve"> Members</w:t>
      </w:r>
      <w:r w:rsidRPr="00BA5DCB">
        <w:rPr>
          <w:rFonts w:cs="Arial"/>
          <w:spacing w:val="-2"/>
          <w:szCs w:val="24"/>
          <w:lang w:val="en-GB"/>
        </w:rPr>
        <w:tab/>
      </w:r>
      <w:r w:rsidRPr="00BA5DCB">
        <w:rPr>
          <w:rFonts w:cs="Arial"/>
          <w:spacing w:val="-2"/>
          <w:szCs w:val="24"/>
          <w:lang w:val="en-GB"/>
        </w:rPr>
        <w:tab/>
      </w:r>
      <w:r w:rsidRPr="00867170">
        <w:rPr>
          <w:rFonts w:cs="Arial"/>
          <w:spacing w:val="-2"/>
          <w:szCs w:val="24"/>
          <w:u w:val="single"/>
          <w:lang w:val="en-GB"/>
        </w:rPr>
        <w:t>Proposals Conference</w:t>
      </w:r>
    </w:p>
    <w:p w:rsidR="00556788" w:rsidRPr="00867170" w:rsidRDefault="00556788" w:rsidP="00556788">
      <w:pPr>
        <w:tabs>
          <w:tab w:val="left" w:pos="-720"/>
          <w:tab w:val="left" w:pos="1080"/>
          <w:tab w:val="left" w:pos="1260"/>
        </w:tabs>
        <w:suppressAutoHyphens/>
        <w:ind w:right="-720"/>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1101</w:t>
      </w:r>
      <w:r w:rsidRPr="00B3622D">
        <w:rPr>
          <w:rFonts w:cs="Arial"/>
          <w:spacing w:val="-2"/>
          <w:szCs w:val="24"/>
          <w:lang w:val="en-GB"/>
        </w:rPr>
        <w:tab/>
        <w:t>REGINA</w:t>
      </w:r>
      <w:r w:rsidRPr="00B3622D">
        <w:rPr>
          <w:rFonts w:cs="Arial"/>
          <w:spacing w:val="-2"/>
          <w:szCs w:val="24"/>
          <w:lang w:val="en-GB"/>
        </w:rPr>
        <w:tab/>
        <w:t xml:space="preserve"> 749</w:t>
      </w:r>
      <w:r w:rsidRPr="00B3622D">
        <w:rPr>
          <w:rFonts w:cs="Arial"/>
          <w:spacing w:val="-2"/>
          <w:szCs w:val="24"/>
          <w:lang w:val="en-GB"/>
        </w:rPr>
        <w:tab/>
        <w:t>6</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1102</w:t>
      </w:r>
      <w:r w:rsidRPr="00B3622D">
        <w:rPr>
          <w:rFonts w:cs="Arial"/>
          <w:spacing w:val="-2"/>
          <w:szCs w:val="24"/>
          <w:lang w:val="en-GB"/>
        </w:rPr>
        <w:tab/>
        <w:t>SASKATOON</w:t>
      </w:r>
      <w:r w:rsidRPr="00B3622D">
        <w:rPr>
          <w:rFonts w:cs="Arial"/>
          <w:spacing w:val="-2"/>
          <w:szCs w:val="24"/>
          <w:lang w:val="en-GB"/>
        </w:rPr>
        <w:tab/>
        <w:t>532</w:t>
      </w:r>
      <w:r w:rsidRPr="00B3622D">
        <w:rPr>
          <w:rFonts w:cs="Arial"/>
          <w:spacing w:val="-2"/>
          <w:szCs w:val="24"/>
          <w:lang w:val="en-GB"/>
        </w:rPr>
        <w:tab/>
        <w:t xml:space="preserve"> 5</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1103</w:t>
      </w:r>
      <w:r w:rsidRPr="00B3622D">
        <w:rPr>
          <w:rFonts w:cs="Arial"/>
          <w:spacing w:val="-2"/>
          <w:szCs w:val="24"/>
          <w:lang w:val="en-GB"/>
        </w:rPr>
        <w:tab/>
        <w:t>BATTLEFORDS</w:t>
      </w:r>
      <w:r w:rsidRPr="00B3622D">
        <w:rPr>
          <w:rFonts w:cs="Arial"/>
          <w:spacing w:val="-2"/>
          <w:szCs w:val="24"/>
          <w:lang w:val="en-GB"/>
        </w:rPr>
        <w:tab/>
        <w:t>206</w:t>
      </w:r>
      <w:r w:rsidRPr="00B3622D">
        <w:rPr>
          <w:rFonts w:cs="Arial"/>
          <w:spacing w:val="-2"/>
          <w:szCs w:val="24"/>
          <w:lang w:val="en-GB"/>
        </w:rPr>
        <w:tab/>
        <w:t>2</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1104</w:t>
      </w:r>
      <w:r w:rsidRPr="00B3622D">
        <w:rPr>
          <w:rFonts w:cs="Arial"/>
          <w:spacing w:val="-2"/>
          <w:szCs w:val="24"/>
          <w:lang w:val="en-GB"/>
        </w:rPr>
        <w:tab/>
        <w:t>WEYBURN/WOLSELEY</w:t>
      </w:r>
      <w:r w:rsidRPr="00B3622D">
        <w:rPr>
          <w:rFonts w:cs="Arial"/>
          <w:spacing w:val="-2"/>
          <w:szCs w:val="24"/>
          <w:lang w:val="en-GB"/>
        </w:rPr>
        <w:tab/>
        <w:t xml:space="preserve"> 23</w:t>
      </w:r>
      <w:r w:rsidRPr="00B3622D">
        <w:rPr>
          <w:rFonts w:cs="Arial"/>
          <w:spacing w:val="-2"/>
          <w:szCs w:val="24"/>
          <w:lang w:val="en-GB"/>
        </w:rPr>
        <w:tab/>
        <w:t xml:space="preserve"> 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1105</w:t>
      </w:r>
      <w:r w:rsidRPr="00B3622D">
        <w:rPr>
          <w:rFonts w:cs="Arial"/>
          <w:spacing w:val="-2"/>
          <w:szCs w:val="24"/>
          <w:lang w:val="en-GB"/>
        </w:rPr>
        <w:tab/>
        <w:t>PRINCE ALBERT</w:t>
      </w:r>
      <w:r w:rsidRPr="00B3622D">
        <w:rPr>
          <w:rFonts w:cs="Arial"/>
          <w:spacing w:val="-2"/>
          <w:szCs w:val="24"/>
          <w:lang w:val="en-GB"/>
        </w:rPr>
        <w:tab/>
        <w:t>274</w:t>
      </w:r>
      <w:r w:rsidRPr="00B3622D">
        <w:rPr>
          <w:rFonts w:cs="Arial"/>
          <w:spacing w:val="-2"/>
          <w:szCs w:val="24"/>
          <w:lang w:val="en-GB"/>
        </w:rPr>
        <w:tab/>
        <w:t>3</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1107</w:t>
      </w:r>
      <w:r w:rsidRPr="00B3622D">
        <w:rPr>
          <w:rFonts w:cs="Arial"/>
          <w:spacing w:val="-2"/>
          <w:szCs w:val="24"/>
          <w:lang w:val="en-GB"/>
        </w:rPr>
        <w:tab/>
        <w:t>HUDSON BAY</w:t>
      </w:r>
      <w:r w:rsidRPr="00B3622D">
        <w:rPr>
          <w:rFonts w:cs="Arial"/>
          <w:spacing w:val="-2"/>
          <w:szCs w:val="24"/>
          <w:lang w:val="en-GB"/>
        </w:rPr>
        <w:tab/>
        <w:t>0</w:t>
      </w:r>
      <w:r w:rsidRPr="00B3622D">
        <w:rPr>
          <w:rFonts w:cs="Arial"/>
          <w:spacing w:val="-2"/>
          <w:szCs w:val="24"/>
          <w:lang w:val="en-GB"/>
        </w:rPr>
        <w:tab/>
        <w:t>0</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1108</w:t>
      </w:r>
      <w:r w:rsidRPr="00B3622D">
        <w:rPr>
          <w:rFonts w:cs="Arial"/>
          <w:spacing w:val="-2"/>
          <w:szCs w:val="24"/>
          <w:lang w:val="en-GB"/>
        </w:rPr>
        <w:tab/>
        <w:t>SWIFT CURRENT</w:t>
      </w:r>
      <w:r w:rsidRPr="00B3622D">
        <w:rPr>
          <w:rFonts w:cs="Arial"/>
          <w:spacing w:val="-2"/>
          <w:szCs w:val="24"/>
          <w:lang w:val="en-GB"/>
        </w:rPr>
        <w:tab/>
        <w:t>23</w:t>
      </w:r>
      <w:r w:rsidRPr="00B3622D">
        <w:rPr>
          <w:rFonts w:cs="Arial"/>
          <w:spacing w:val="-2"/>
          <w:szCs w:val="24"/>
          <w:lang w:val="en-GB"/>
        </w:rPr>
        <w:tab/>
        <w:t xml:space="preserve"> 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1109</w:t>
      </w:r>
      <w:r w:rsidRPr="00B3622D">
        <w:rPr>
          <w:rFonts w:cs="Arial"/>
          <w:spacing w:val="-2"/>
          <w:szCs w:val="24"/>
          <w:lang w:val="en-GB"/>
        </w:rPr>
        <w:tab/>
        <w:t>HUMBOLDT</w:t>
      </w:r>
      <w:r w:rsidRPr="00B3622D">
        <w:rPr>
          <w:rFonts w:cs="Arial"/>
          <w:spacing w:val="-2"/>
          <w:szCs w:val="24"/>
          <w:lang w:val="en-GB"/>
        </w:rPr>
        <w:tab/>
        <w:t>4</w:t>
      </w:r>
      <w:r w:rsidRPr="00B3622D">
        <w:rPr>
          <w:rFonts w:cs="Arial"/>
          <w:spacing w:val="-2"/>
          <w:szCs w:val="24"/>
          <w:lang w:val="en-GB"/>
        </w:rPr>
        <w:tab/>
        <w:t xml:space="preserve"> 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1110</w:t>
      </w:r>
      <w:r w:rsidRPr="00B3622D">
        <w:rPr>
          <w:rFonts w:cs="Arial"/>
          <w:spacing w:val="-2"/>
          <w:szCs w:val="24"/>
          <w:lang w:val="en-GB"/>
        </w:rPr>
        <w:tab/>
        <w:t>MOOSE JAW</w:t>
      </w:r>
      <w:r w:rsidRPr="00B3622D">
        <w:rPr>
          <w:rFonts w:cs="Arial"/>
          <w:spacing w:val="-2"/>
          <w:szCs w:val="24"/>
          <w:lang w:val="en-GB"/>
        </w:rPr>
        <w:tab/>
        <w:t>42</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1111</w:t>
      </w:r>
      <w:r w:rsidRPr="00B3622D">
        <w:rPr>
          <w:rFonts w:cs="Arial"/>
          <w:spacing w:val="-2"/>
          <w:szCs w:val="24"/>
          <w:lang w:val="en-GB"/>
        </w:rPr>
        <w:tab/>
        <w:t>ROSETOWN</w:t>
      </w:r>
      <w:r w:rsidRPr="00B3622D">
        <w:rPr>
          <w:rFonts w:cs="Arial"/>
          <w:spacing w:val="-2"/>
          <w:szCs w:val="24"/>
          <w:lang w:val="en-GB"/>
        </w:rPr>
        <w:tab/>
        <w:t xml:space="preserve"> 6</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1112</w:t>
      </w:r>
      <w:r w:rsidRPr="00B3622D">
        <w:rPr>
          <w:rFonts w:cs="Arial"/>
          <w:spacing w:val="-2"/>
          <w:szCs w:val="24"/>
          <w:lang w:val="en-GB"/>
        </w:rPr>
        <w:tab/>
        <w:t>NIPAWIN</w:t>
      </w:r>
      <w:r w:rsidRPr="00B3622D">
        <w:rPr>
          <w:rFonts w:cs="Arial"/>
          <w:spacing w:val="-2"/>
          <w:szCs w:val="24"/>
          <w:lang w:val="en-GB"/>
        </w:rPr>
        <w:tab/>
        <w:t>25</w:t>
      </w:r>
      <w:r w:rsidRPr="00B3622D">
        <w:rPr>
          <w:rFonts w:cs="Arial"/>
          <w:spacing w:val="-2"/>
          <w:szCs w:val="24"/>
          <w:lang w:val="en-GB"/>
        </w:rPr>
        <w:tab/>
        <w:t xml:space="preserve"> 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1114</w:t>
      </w:r>
      <w:r w:rsidRPr="00B3622D">
        <w:rPr>
          <w:rFonts w:cs="Arial"/>
          <w:spacing w:val="-2"/>
          <w:szCs w:val="24"/>
          <w:lang w:val="en-GB"/>
        </w:rPr>
        <w:tab/>
        <w:t>MELFORT</w:t>
      </w:r>
      <w:r w:rsidRPr="00B3622D">
        <w:rPr>
          <w:rFonts w:cs="Arial"/>
          <w:spacing w:val="-2"/>
          <w:szCs w:val="24"/>
          <w:lang w:val="en-GB"/>
        </w:rPr>
        <w:tab/>
        <w:t>21</w:t>
      </w:r>
      <w:r w:rsidRPr="00B3622D">
        <w:rPr>
          <w:rFonts w:cs="Arial"/>
          <w:spacing w:val="-2"/>
          <w:szCs w:val="24"/>
          <w:lang w:val="en-GB"/>
        </w:rPr>
        <w:tab/>
        <w:t xml:space="preserve"> 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1115</w:t>
      </w:r>
      <w:r w:rsidRPr="00B3622D">
        <w:rPr>
          <w:rFonts w:cs="Arial"/>
          <w:spacing w:val="-2"/>
          <w:szCs w:val="24"/>
          <w:lang w:val="en-GB"/>
        </w:rPr>
        <w:tab/>
        <w:t>YORKTON</w:t>
      </w:r>
      <w:r w:rsidRPr="00B3622D">
        <w:rPr>
          <w:rFonts w:cs="Arial"/>
          <w:spacing w:val="-2"/>
          <w:szCs w:val="24"/>
          <w:lang w:val="en-GB"/>
        </w:rPr>
        <w:tab/>
        <w:t xml:space="preserve"> 84</w:t>
      </w:r>
      <w:r w:rsidRPr="00B3622D">
        <w:rPr>
          <w:rFonts w:cs="Arial"/>
          <w:spacing w:val="-2"/>
          <w:szCs w:val="24"/>
          <w:lang w:val="en-GB"/>
        </w:rPr>
        <w:tab/>
        <w:t xml:space="preserve"> 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1119</w:t>
      </w:r>
      <w:r w:rsidRPr="00B3622D">
        <w:rPr>
          <w:rFonts w:cs="Arial"/>
          <w:spacing w:val="-2"/>
          <w:szCs w:val="24"/>
          <w:lang w:val="en-GB"/>
        </w:rPr>
        <w:tab/>
        <w:t>MEADOW LAKE</w:t>
      </w:r>
      <w:r w:rsidRPr="00B3622D">
        <w:rPr>
          <w:rFonts w:cs="Arial"/>
          <w:spacing w:val="-2"/>
          <w:szCs w:val="24"/>
          <w:lang w:val="en-GB"/>
        </w:rPr>
        <w:tab/>
        <w:t>28</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1120</w:t>
      </w:r>
      <w:r w:rsidRPr="00B3622D">
        <w:rPr>
          <w:rFonts w:cs="Arial"/>
          <w:spacing w:val="-2"/>
          <w:szCs w:val="24"/>
          <w:lang w:val="en-GB"/>
        </w:rPr>
        <w:tab/>
        <w:t>ESTEVAN</w:t>
      </w:r>
      <w:r w:rsidRPr="00B3622D">
        <w:rPr>
          <w:rFonts w:cs="Arial"/>
          <w:spacing w:val="-2"/>
          <w:szCs w:val="24"/>
          <w:lang w:val="en-GB"/>
        </w:rPr>
        <w:tab/>
        <w:t xml:space="preserve"> 15</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1121</w:t>
      </w:r>
      <w:r w:rsidRPr="00B3622D">
        <w:rPr>
          <w:rFonts w:cs="Arial"/>
          <w:spacing w:val="-2"/>
          <w:szCs w:val="24"/>
          <w:lang w:val="en-GB"/>
        </w:rPr>
        <w:tab/>
        <w:t>MISSINIPE</w:t>
      </w:r>
      <w:r w:rsidRPr="00B3622D">
        <w:rPr>
          <w:rFonts w:cs="Arial"/>
          <w:spacing w:val="-2"/>
          <w:szCs w:val="24"/>
          <w:lang w:val="en-GB"/>
        </w:rPr>
        <w:tab/>
        <w:t>19</w:t>
      </w:r>
      <w:r w:rsidRPr="00B3622D">
        <w:rPr>
          <w:rFonts w:cs="Arial"/>
          <w:spacing w:val="-2"/>
          <w:szCs w:val="24"/>
          <w:lang w:val="en-GB"/>
        </w:rPr>
        <w:tab/>
        <w:t xml:space="preserve"> 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1122</w:t>
      </w:r>
      <w:r w:rsidRPr="00B3622D">
        <w:rPr>
          <w:rFonts w:cs="Arial"/>
          <w:spacing w:val="-2"/>
          <w:szCs w:val="24"/>
          <w:lang w:val="en-GB"/>
        </w:rPr>
        <w:tab/>
        <w:t>BUFFALO NARROWS</w:t>
      </w:r>
      <w:r w:rsidRPr="00B3622D">
        <w:rPr>
          <w:rFonts w:cs="Arial"/>
          <w:spacing w:val="-2"/>
          <w:szCs w:val="24"/>
          <w:lang w:val="en-GB"/>
        </w:rPr>
        <w:tab/>
        <w:t xml:space="preserve"> 27</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A24B48" w:rsidRPr="00B3622D" w:rsidRDefault="00B3622D" w:rsidP="004E3041">
      <w:pPr>
        <w:tabs>
          <w:tab w:val="left" w:pos="-720"/>
          <w:tab w:val="left" w:pos="1260"/>
          <w:tab w:val="right" w:pos="5040"/>
          <w:tab w:val="right" w:pos="8010"/>
        </w:tabs>
        <w:suppressAutoHyphens/>
        <w:jc w:val="both"/>
        <w:rPr>
          <w:rFonts w:cs="Arial"/>
          <w:spacing w:val="-2"/>
          <w:szCs w:val="24"/>
          <w:lang w:val="en-GB"/>
        </w:rPr>
      </w:pPr>
      <w:r w:rsidRPr="00B3622D">
        <w:rPr>
          <w:rFonts w:cs="Arial"/>
          <w:spacing w:val="-2"/>
          <w:szCs w:val="24"/>
          <w:lang w:val="en-GB"/>
        </w:rPr>
        <w:tab/>
        <w:t>TOTAL</w:t>
      </w:r>
      <w:r w:rsidRPr="00B3622D">
        <w:rPr>
          <w:rFonts w:cs="Arial"/>
          <w:spacing w:val="-2"/>
          <w:szCs w:val="24"/>
          <w:lang w:val="en-GB"/>
        </w:rPr>
        <w:tab/>
        <w:t>2078</w:t>
      </w:r>
      <w:r w:rsidRPr="00B3622D">
        <w:rPr>
          <w:rFonts w:cs="Arial"/>
          <w:spacing w:val="-2"/>
          <w:szCs w:val="24"/>
          <w:lang w:val="en-GB"/>
        </w:rPr>
        <w:tab/>
        <w:t>28</w:t>
      </w:r>
    </w:p>
    <w:p w:rsidR="00A24B48" w:rsidRPr="00867170" w:rsidRDefault="00A24B48" w:rsidP="00A24B48">
      <w:pPr>
        <w:tabs>
          <w:tab w:val="left" w:pos="-720"/>
          <w:tab w:val="left" w:pos="1260"/>
          <w:tab w:val="right" w:pos="4770"/>
          <w:tab w:val="right" w:pos="8010"/>
        </w:tabs>
        <w:suppressAutoHyphens/>
        <w:jc w:val="right"/>
        <w:rPr>
          <w:rFonts w:cs="Arial"/>
          <w:i/>
          <w:strike/>
          <w:spacing w:val="-3"/>
          <w:szCs w:val="24"/>
        </w:rPr>
      </w:pPr>
      <w:r w:rsidRPr="00867170">
        <w:rPr>
          <w:rFonts w:cs="Arial"/>
          <w:spacing w:val="-2"/>
          <w:szCs w:val="24"/>
          <w:lang w:val="en-GB"/>
        </w:rPr>
        <w:br w:type="page"/>
      </w:r>
      <w:r w:rsidRPr="00867170">
        <w:rPr>
          <w:rFonts w:cs="Arial"/>
          <w:i/>
          <w:szCs w:val="24"/>
        </w:rPr>
        <w:t>Appendix A</w:t>
      </w:r>
    </w:p>
    <w:p w:rsidR="00A24B48" w:rsidRPr="00867170" w:rsidRDefault="00A24B48" w:rsidP="00A24B48">
      <w:pPr>
        <w:pStyle w:val="Title"/>
        <w:tabs>
          <w:tab w:val="left" w:pos="1080"/>
          <w:tab w:val="left" w:pos="1260"/>
        </w:tabs>
        <w:jc w:val="right"/>
        <w:rPr>
          <w:rFonts w:cs="Arial"/>
          <w:b w:val="0"/>
          <w:i/>
          <w:szCs w:val="24"/>
        </w:rPr>
      </w:pPr>
      <w:r w:rsidRPr="00867170">
        <w:rPr>
          <w:rFonts w:cs="Arial"/>
          <w:b w:val="0"/>
          <w:i/>
          <w:szCs w:val="24"/>
        </w:rPr>
        <w:t>PS/GE Bargaining Guidelines</w:t>
      </w:r>
    </w:p>
    <w:p w:rsidR="00A24B48" w:rsidRPr="00B3622D" w:rsidRDefault="00A24B48" w:rsidP="00A24B48">
      <w:pPr>
        <w:pStyle w:val="Title"/>
        <w:tabs>
          <w:tab w:val="left" w:pos="1080"/>
          <w:tab w:val="left" w:pos="1260"/>
        </w:tabs>
        <w:jc w:val="right"/>
        <w:rPr>
          <w:rFonts w:cs="Arial"/>
          <w:b w:val="0"/>
          <w:i/>
          <w:szCs w:val="24"/>
          <w:lang w:val="en-CA"/>
        </w:rPr>
      </w:pPr>
      <w:r w:rsidRPr="00867170">
        <w:rPr>
          <w:rFonts w:cs="Arial"/>
          <w:b w:val="0"/>
          <w:i/>
          <w:szCs w:val="24"/>
        </w:rPr>
        <w:t>October 201</w:t>
      </w:r>
      <w:r w:rsidR="00B3622D">
        <w:rPr>
          <w:rFonts w:cs="Arial"/>
          <w:b w:val="0"/>
          <w:i/>
          <w:szCs w:val="24"/>
          <w:lang w:val="en-CA"/>
        </w:rPr>
        <w:t>5</w:t>
      </w:r>
    </w:p>
    <w:p w:rsidR="00A24B48" w:rsidRPr="00867170" w:rsidRDefault="00A24B48" w:rsidP="00A24B48">
      <w:pPr>
        <w:tabs>
          <w:tab w:val="left" w:pos="0"/>
          <w:tab w:val="left" w:pos="720"/>
          <w:tab w:val="left" w:pos="1080"/>
          <w:tab w:val="left" w:pos="1260"/>
          <w:tab w:val="left" w:pos="1440"/>
          <w:tab w:val="left" w:pos="2160"/>
          <w:tab w:val="left" w:pos="2442"/>
          <w:tab w:val="left" w:pos="2880"/>
          <w:tab w:val="left" w:pos="3600"/>
          <w:tab w:val="left" w:pos="4320"/>
          <w:tab w:val="left" w:pos="4730"/>
          <w:tab w:val="left" w:pos="5040"/>
        </w:tabs>
        <w:suppressAutoHyphens/>
        <w:rPr>
          <w:rFonts w:cs="Arial"/>
          <w:strike/>
          <w:spacing w:val="-3"/>
          <w:szCs w:val="24"/>
        </w:rPr>
      </w:pPr>
    </w:p>
    <w:p w:rsidR="00A24B48" w:rsidRPr="00867170" w:rsidRDefault="00A24B48" w:rsidP="00A24B48">
      <w:pPr>
        <w:pStyle w:val="Title"/>
        <w:tabs>
          <w:tab w:val="left" w:pos="1080"/>
        </w:tabs>
        <w:rPr>
          <w:rFonts w:cs="Arial"/>
          <w:b w:val="0"/>
          <w:i/>
          <w:szCs w:val="24"/>
        </w:rPr>
      </w:pPr>
      <w:r w:rsidRPr="00867170">
        <w:rPr>
          <w:rFonts w:cs="Arial"/>
          <w:b w:val="0"/>
          <w:spacing w:val="-2"/>
          <w:szCs w:val="24"/>
          <w:lang w:val="en-GB"/>
        </w:rPr>
        <w:t>VEHICLE, EQUIPMENT AND OPERATIONS</w:t>
      </w:r>
    </w:p>
    <w:p w:rsidR="006B1894" w:rsidRDefault="006B1894" w:rsidP="00556788">
      <w:pPr>
        <w:tabs>
          <w:tab w:val="left" w:pos="-720"/>
          <w:tab w:val="left" w:pos="1080"/>
          <w:tab w:val="left" w:pos="1260"/>
        </w:tabs>
        <w:suppressAutoHyphens/>
        <w:ind w:right="-720"/>
        <w:jc w:val="both"/>
        <w:rPr>
          <w:rFonts w:cs="Arial"/>
          <w:spacing w:val="-2"/>
          <w:szCs w:val="24"/>
          <w:lang w:val="en-GB"/>
        </w:rPr>
      </w:pPr>
    </w:p>
    <w:p w:rsidR="00556788" w:rsidRPr="00867170" w:rsidRDefault="006B1894" w:rsidP="00556788">
      <w:pPr>
        <w:tabs>
          <w:tab w:val="left" w:pos="-720"/>
          <w:tab w:val="left" w:pos="1080"/>
          <w:tab w:val="left" w:pos="1260"/>
        </w:tabs>
        <w:suppressAutoHyphens/>
        <w:ind w:right="-720"/>
        <w:jc w:val="both"/>
        <w:rPr>
          <w:rFonts w:cs="Arial"/>
          <w:spacing w:val="-2"/>
          <w:szCs w:val="24"/>
          <w:lang w:val="en-GB"/>
        </w:rPr>
      </w:pPr>
      <w:r>
        <w:rPr>
          <w:rFonts w:cs="Arial"/>
          <w:spacing w:val="-2"/>
          <w:szCs w:val="24"/>
          <w:lang w:val="en-GB"/>
        </w:rPr>
        <w:tab/>
      </w:r>
      <w:r>
        <w:rPr>
          <w:rFonts w:cs="Arial"/>
          <w:spacing w:val="-2"/>
          <w:szCs w:val="24"/>
          <w:lang w:val="en-GB"/>
        </w:rPr>
        <w:tab/>
      </w:r>
      <w:r>
        <w:rPr>
          <w:rFonts w:cs="Arial"/>
          <w:spacing w:val="-2"/>
          <w:szCs w:val="24"/>
          <w:lang w:val="en-GB"/>
        </w:rPr>
        <w:tab/>
      </w:r>
      <w:r>
        <w:rPr>
          <w:rFonts w:cs="Arial"/>
          <w:spacing w:val="-2"/>
          <w:szCs w:val="24"/>
          <w:lang w:val="en-GB"/>
        </w:rPr>
        <w:tab/>
      </w:r>
      <w:r>
        <w:rPr>
          <w:rFonts w:cs="Arial"/>
          <w:spacing w:val="-2"/>
          <w:szCs w:val="24"/>
          <w:lang w:val="en-GB"/>
        </w:rPr>
        <w:tab/>
      </w:r>
      <w:r>
        <w:rPr>
          <w:rFonts w:cs="Arial"/>
          <w:spacing w:val="-2"/>
          <w:szCs w:val="24"/>
          <w:lang w:val="en-GB"/>
        </w:rPr>
        <w:tab/>
      </w:r>
      <w:r>
        <w:rPr>
          <w:rFonts w:cs="Arial"/>
          <w:spacing w:val="-2"/>
          <w:szCs w:val="24"/>
          <w:lang w:val="en-GB"/>
        </w:rPr>
        <w:tab/>
      </w:r>
      <w:r>
        <w:rPr>
          <w:rFonts w:cs="Arial"/>
          <w:spacing w:val="-2"/>
          <w:szCs w:val="24"/>
          <w:lang w:val="en-GB"/>
        </w:rPr>
        <w:tab/>
      </w:r>
      <w:r>
        <w:rPr>
          <w:rFonts w:cs="Arial"/>
          <w:spacing w:val="-2"/>
          <w:szCs w:val="24"/>
          <w:lang w:val="en-GB"/>
        </w:rPr>
        <w:tab/>
      </w:r>
      <w:r>
        <w:rPr>
          <w:rFonts w:cs="Arial"/>
          <w:spacing w:val="-2"/>
          <w:szCs w:val="24"/>
          <w:lang w:val="en-GB"/>
        </w:rPr>
        <w:tab/>
      </w:r>
      <w:r>
        <w:rPr>
          <w:rFonts w:cs="Arial"/>
          <w:spacing w:val="-2"/>
          <w:szCs w:val="24"/>
          <w:lang w:val="en-GB"/>
        </w:rPr>
        <w:tab/>
      </w:r>
      <w:r w:rsidR="00556788" w:rsidRPr="00867170">
        <w:rPr>
          <w:rFonts w:cs="Arial"/>
          <w:spacing w:val="-2"/>
          <w:szCs w:val="24"/>
          <w:lang w:val="en-GB"/>
        </w:rPr>
        <w:t xml:space="preserve">Number </w:t>
      </w:r>
      <w:proofErr w:type="gramStart"/>
      <w:r w:rsidR="00556788" w:rsidRPr="00867170">
        <w:rPr>
          <w:rFonts w:cs="Arial"/>
          <w:spacing w:val="-2"/>
          <w:szCs w:val="24"/>
          <w:lang w:val="en-GB"/>
        </w:rPr>
        <w:t>Of</w:t>
      </w:r>
      <w:proofErr w:type="gramEnd"/>
      <w:r w:rsidR="00556788" w:rsidRPr="00867170">
        <w:rPr>
          <w:rFonts w:cs="Arial"/>
          <w:spacing w:val="-2"/>
          <w:szCs w:val="24"/>
          <w:lang w:val="en-GB"/>
        </w:rPr>
        <w:t xml:space="preserve"> Delegates</w:t>
      </w:r>
    </w:p>
    <w:p w:rsidR="00556788" w:rsidRPr="00867170" w:rsidRDefault="00556788" w:rsidP="00556788">
      <w:pPr>
        <w:tabs>
          <w:tab w:val="left" w:pos="-720"/>
          <w:tab w:val="left" w:pos="1080"/>
          <w:tab w:val="left" w:pos="1260"/>
        </w:tabs>
        <w:suppressAutoHyphens/>
        <w:ind w:right="-720"/>
        <w:jc w:val="both"/>
        <w:rPr>
          <w:rFonts w:cs="Arial"/>
          <w:spacing w:val="-2"/>
          <w:szCs w:val="24"/>
          <w:lang w:val="en-GB"/>
        </w:rPr>
      </w:pPr>
      <w:r w:rsidRPr="00867170">
        <w:rPr>
          <w:rFonts w:cs="Arial"/>
          <w:spacing w:val="-2"/>
          <w:szCs w:val="24"/>
          <w:u w:val="single"/>
          <w:lang w:val="en-GB"/>
        </w:rPr>
        <w:t>Local</w:t>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sidRPr="00867170">
        <w:rPr>
          <w:rFonts w:cs="Arial"/>
          <w:spacing w:val="-2"/>
          <w:szCs w:val="24"/>
          <w:lang w:val="en-GB"/>
        </w:rPr>
        <w:tab/>
      </w:r>
      <w:r>
        <w:rPr>
          <w:rFonts w:cs="Arial"/>
          <w:spacing w:val="-2"/>
          <w:szCs w:val="24"/>
          <w:lang w:val="en-GB"/>
        </w:rPr>
        <w:tab/>
      </w:r>
      <w:r w:rsidRPr="00867170">
        <w:rPr>
          <w:rFonts w:cs="Arial"/>
          <w:spacing w:val="-2"/>
          <w:szCs w:val="24"/>
          <w:u w:val="single"/>
          <w:lang w:val="en-GB"/>
        </w:rPr>
        <w:t xml:space="preserve">Number </w:t>
      </w:r>
      <w:proofErr w:type="gramStart"/>
      <w:r w:rsidRPr="00867170">
        <w:rPr>
          <w:rFonts w:cs="Arial"/>
          <w:spacing w:val="-2"/>
          <w:szCs w:val="24"/>
          <w:u w:val="single"/>
          <w:lang w:val="en-GB"/>
        </w:rPr>
        <w:t>Of</w:t>
      </w:r>
      <w:proofErr w:type="gramEnd"/>
      <w:r w:rsidRPr="00867170">
        <w:rPr>
          <w:rFonts w:cs="Arial"/>
          <w:spacing w:val="-2"/>
          <w:szCs w:val="24"/>
          <w:u w:val="single"/>
          <w:lang w:val="en-GB"/>
        </w:rPr>
        <w:t xml:space="preserve"> Members</w:t>
      </w:r>
      <w:r w:rsidRPr="00BA5DCB">
        <w:rPr>
          <w:rFonts w:cs="Arial"/>
          <w:spacing w:val="-2"/>
          <w:szCs w:val="24"/>
          <w:lang w:val="en-GB"/>
        </w:rPr>
        <w:tab/>
      </w:r>
      <w:r w:rsidRPr="00BA5DCB">
        <w:rPr>
          <w:rFonts w:cs="Arial"/>
          <w:spacing w:val="-2"/>
          <w:szCs w:val="24"/>
          <w:lang w:val="en-GB"/>
        </w:rPr>
        <w:tab/>
      </w:r>
      <w:r w:rsidRPr="00867170">
        <w:rPr>
          <w:rFonts w:cs="Arial"/>
          <w:spacing w:val="-2"/>
          <w:szCs w:val="24"/>
          <w:u w:val="single"/>
          <w:lang w:val="en-GB"/>
        </w:rPr>
        <w:t>Proposals Conference</w:t>
      </w:r>
    </w:p>
    <w:p w:rsidR="00556788" w:rsidRPr="00B3622D" w:rsidRDefault="00556788" w:rsidP="00556788">
      <w:pPr>
        <w:tabs>
          <w:tab w:val="left" w:pos="-720"/>
          <w:tab w:val="left" w:pos="1080"/>
          <w:tab w:val="left" w:pos="1260"/>
        </w:tabs>
        <w:suppressAutoHyphens/>
        <w:ind w:right="-720"/>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1101</w:t>
      </w:r>
      <w:r w:rsidRPr="00B3622D">
        <w:rPr>
          <w:rFonts w:cs="Arial"/>
          <w:spacing w:val="-2"/>
          <w:szCs w:val="24"/>
          <w:lang w:val="en-GB"/>
        </w:rPr>
        <w:tab/>
        <w:t>REGINA</w:t>
      </w:r>
      <w:r w:rsidRPr="00B3622D">
        <w:rPr>
          <w:rFonts w:cs="Arial"/>
          <w:spacing w:val="-2"/>
          <w:szCs w:val="24"/>
          <w:lang w:val="en-GB"/>
        </w:rPr>
        <w:tab/>
        <w:t>276</w:t>
      </w:r>
      <w:r w:rsidRPr="00B3622D">
        <w:rPr>
          <w:rFonts w:cs="Arial"/>
          <w:spacing w:val="-2"/>
          <w:szCs w:val="24"/>
          <w:lang w:val="en-GB"/>
        </w:rPr>
        <w:tab/>
        <w:t>3</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1102</w:t>
      </w:r>
      <w:r w:rsidRPr="00B3622D">
        <w:rPr>
          <w:rFonts w:cs="Arial"/>
          <w:spacing w:val="-2"/>
          <w:szCs w:val="24"/>
          <w:lang w:val="en-GB"/>
        </w:rPr>
        <w:tab/>
        <w:t>SASKATOON</w:t>
      </w:r>
      <w:r w:rsidRPr="00B3622D">
        <w:rPr>
          <w:rFonts w:cs="Arial"/>
          <w:spacing w:val="-2"/>
          <w:szCs w:val="24"/>
          <w:lang w:val="en-GB"/>
        </w:rPr>
        <w:tab/>
        <w:t>224</w:t>
      </w:r>
      <w:r w:rsidRPr="00B3622D">
        <w:rPr>
          <w:rFonts w:cs="Arial"/>
          <w:spacing w:val="-2"/>
          <w:szCs w:val="24"/>
          <w:lang w:val="en-GB"/>
        </w:rPr>
        <w:tab/>
        <w:t xml:space="preserve"> 2</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1103</w:t>
      </w:r>
      <w:r w:rsidRPr="00B3622D">
        <w:rPr>
          <w:rFonts w:cs="Arial"/>
          <w:spacing w:val="-2"/>
          <w:szCs w:val="24"/>
          <w:lang w:val="en-GB"/>
        </w:rPr>
        <w:tab/>
        <w:t>BATTLEFORDS</w:t>
      </w:r>
      <w:r w:rsidRPr="00B3622D">
        <w:rPr>
          <w:rFonts w:cs="Arial"/>
          <w:spacing w:val="-2"/>
          <w:szCs w:val="24"/>
          <w:lang w:val="en-GB"/>
        </w:rPr>
        <w:tab/>
        <w:t>77</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1104</w:t>
      </w:r>
      <w:r w:rsidRPr="00B3622D">
        <w:rPr>
          <w:rFonts w:cs="Arial"/>
          <w:spacing w:val="-2"/>
          <w:szCs w:val="24"/>
          <w:lang w:val="en-GB"/>
        </w:rPr>
        <w:tab/>
        <w:t>WEYBURN/WOLSELEY</w:t>
      </w:r>
      <w:r w:rsidRPr="00B3622D">
        <w:rPr>
          <w:rFonts w:cs="Arial"/>
          <w:spacing w:val="-2"/>
          <w:szCs w:val="24"/>
          <w:lang w:val="en-GB"/>
        </w:rPr>
        <w:tab/>
        <w:t>81</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1105</w:t>
      </w:r>
      <w:r w:rsidRPr="00B3622D">
        <w:rPr>
          <w:rFonts w:cs="Arial"/>
          <w:spacing w:val="-2"/>
          <w:szCs w:val="24"/>
          <w:lang w:val="en-GB"/>
        </w:rPr>
        <w:tab/>
        <w:t>PRINCE ALBERT</w:t>
      </w:r>
      <w:r w:rsidRPr="00B3622D">
        <w:rPr>
          <w:rFonts w:cs="Arial"/>
          <w:spacing w:val="-2"/>
          <w:szCs w:val="24"/>
          <w:lang w:val="en-GB"/>
        </w:rPr>
        <w:tab/>
        <w:t>267</w:t>
      </w:r>
      <w:r w:rsidRPr="00B3622D">
        <w:rPr>
          <w:rFonts w:cs="Arial"/>
          <w:spacing w:val="-2"/>
          <w:szCs w:val="24"/>
          <w:lang w:val="en-GB"/>
        </w:rPr>
        <w:tab/>
        <w:t xml:space="preserve"> 3</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1107</w:t>
      </w:r>
      <w:r w:rsidRPr="00B3622D">
        <w:rPr>
          <w:rFonts w:cs="Arial"/>
          <w:spacing w:val="-2"/>
          <w:szCs w:val="24"/>
          <w:lang w:val="en-GB"/>
        </w:rPr>
        <w:tab/>
        <w:t>HUDSON BAY</w:t>
      </w:r>
      <w:r w:rsidRPr="00B3622D">
        <w:rPr>
          <w:rFonts w:cs="Arial"/>
          <w:spacing w:val="-2"/>
          <w:szCs w:val="24"/>
          <w:lang w:val="en-GB"/>
        </w:rPr>
        <w:tab/>
        <w:t>58</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1108</w:t>
      </w:r>
      <w:r w:rsidRPr="00B3622D">
        <w:rPr>
          <w:rFonts w:cs="Arial"/>
          <w:spacing w:val="-2"/>
          <w:szCs w:val="24"/>
          <w:lang w:val="en-GB"/>
        </w:rPr>
        <w:tab/>
        <w:t>SWIFT CURRENT</w:t>
      </w:r>
      <w:r w:rsidRPr="00B3622D">
        <w:rPr>
          <w:rFonts w:cs="Arial"/>
          <w:spacing w:val="-2"/>
          <w:szCs w:val="24"/>
          <w:lang w:val="en-GB"/>
        </w:rPr>
        <w:tab/>
        <w:t>128</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1109</w:t>
      </w:r>
      <w:r w:rsidRPr="00B3622D">
        <w:rPr>
          <w:rFonts w:cs="Arial"/>
          <w:spacing w:val="-2"/>
          <w:szCs w:val="24"/>
          <w:lang w:val="en-GB"/>
        </w:rPr>
        <w:tab/>
        <w:t>HUMBOLDT</w:t>
      </w:r>
      <w:r w:rsidRPr="00B3622D">
        <w:rPr>
          <w:rFonts w:cs="Arial"/>
          <w:spacing w:val="-2"/>
          <w:szCs w:val="24"/>
          <w:lang w:val="en-GB"/>
        </w:rPr>
        <w:tab/>
        <w:t>34</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1110</w:t>
      </w:r>
      <w:r w:rsidRPr="00B3622D">
        <w:rPr>
          <w:rFonts w:cs="Arial"/>
          <w:spacing w:val="-2"/>
          <w:szCs w:val="24"/>
          <w:lang w:val="en-GB"/>
        </w:rPr>
        <w:tab/>
        <w:t>MOOSE JAW</w:t>
      </w:r>
      <w:r w:rsidRPr="00B3622D">
        <w:rPr>
          <w:rFonts w:cs="Arial"/>
          <w:spacing w:val="-2"/>
          <w:szCs w:val="24"/>
          <w:lang w:val="en-GB"/>
        </w:rPr>
        <w:tab/>
        <w:t>115</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1111</w:t>
      </w:r>
      <w:r w:rsidRPr="00B3622D">
        <w:rPr>
          <w:rFonts w:cs="Arial"/>
          <w:spacing w:val="-2"/>
          <w:szCs w:val="24"/>
          <w:lang w:val="en-GB"/>
        </w:rPr>
        <w:tab/>
        <w:t>ROSETOWN</w:t>
      </w:r>
      <w:r w:rsidRPr="00B3622D">
        <w:rPr>
          <w:rFonts w:cs="Arial"/>
          <w:spacing w:val="-2"/>
          <w:szCs w:val="24"/>
          <w:lang w:val="en-GB"/>
        </w:rPr>
        <w:tab/>
        <w:t>64</w:t>
      </w:r>
      <w:r w:rsidRPr="00B3622D">
        <w:rPr>
          <w:rFonts w:cs="Arial"/>
          <w:spacing w:val="-2"/>
          <w:szCs w:val="24"/>
          <w:lang w:val="en-GB"/>
        </w:rPr>
        <w:tab/>
        <w:t xml:space="preserve"> 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1112</w:t>
      </w:r>
      <w:r w:rsidRPr="00B3622D">
        <w:rPr>
          <w:rFonts w:cs="Arial"/>
          <w:spacing w:val="-2"/>
          <w:szCs w:val="24"/>
          <w:lang w:val="en-GB"/>
        </w:rPr>
        <w:tab/>
        <w:t>NIPAWIN</w:t>
      </w:r>
      <w:r w:rsidRPr="00B3622D">
        <w:rPr>
          <w:rFonts w:cs="Arial"/>
          <w:spacing w:val="-2"/>
          <w:szCs w:val="24"/>
          <w:lang w:val="en-GB"/>
        </w:rPr>
        <w:tab/>
        <w:t>61</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1114</w:t>
      </w:r>
      <w:r w:rsidRPr="00B3622D">
        <w:rPr>
          <w:rFonts w:cs="Arial"/>
          <w:spacing w:val="-2"/>
          <w:szCs w:val="24"/>
          <w:lang w:val="en-GB"/>
        </w:rPr>
        <w:tab/>
        <w:t>MELFORT</w:t>
      </w:r>
      <w:r w:rsidRPr="00B3622D">
        <w:rPr>
          <w:rFonts w:cs="Arial"/>
          <w:spacing w:val="-2"/>
          <w:szCs w:val="24"/>
          <w:lang w:val="en-GB"/>
        </w:rPr>
        <w:tab/>
        <w:t>24</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1115</w:t>
      </w:r>
      <w:r w:rsidRPr="00B3622D">
        <w:rPr>
          <w:rFonts w:cs="Arial"/>
          <w:spacing w:val="-2"/>
          <w:szCs w:val="24"/>
          <w:lang w:val="en-GB"/>
        </w:rPr>
        <w:tab/>
        <w:t>YORKTON</w:t>
      </w:r>
      <w:r w:rsidRPr="00B3622D">
        <w:rPr>
          <w:rFonts w:cs="Arial"/>
          <w:spacing w:val="-2"/>
          <w:szCs w:val="24"/>
          <w:lang w:val="en-GB"/>
        </w:rPr>
        <w:tab/>
        <w:t>95</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1119</w:t>
      </w:r>
      <w:r w:rsidRPr="00B3622D">
        <w:rPr>
          <w:rFonts w:cs="Arial"/>
          <w:spacing w:val="-2"/>
          <w:szCs w:val="24"/>
          <w:lang w:val="en-GB"/>
        </w:rPr>
        <w:tab/>
        <w:t>MEADOW LAKE</w:t>
      </w:r>
      <w:r w:rsidRPr="00B3622D">
        <w:rPr>
          <w:rFonts w:cs="Arial"/>
          <w:spacing w:val="-2"/>
          <w:szCs w:val="24"/>
          <w:lang w:val="en-GB"/>
        </w:rPr>
        <w:tab/>
        <w:t>90</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1120</w:t>
      </w:r>
      <w:r w:rsidRPr="00B3622D">
        <w:rPr>
          <w:rFonts w:cs="Arial"/>
          <w:spacing w:val="-2"/>
          <w:szCs w:val="24"/>
          <w:lang w:val="en-GB"/>
        </w:rPr>
        <w:tab/>
        <w:t>ESTEVAN</w:t>
      </w:r>
      <w:r w:rsidRPr="00B3622D">
        <w:rPr>
          <w:rFonts w:cs="Arial"/>
          <w:spacing w:val="-2"/>
          <w:szCs w:val="24"/>
          <w:lang w:val="en-GB"/>
        </w:rPr>
        <w:tab/>
        <w:t>16</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1121</w:t>
      </w:r>
      <w:r w:rsidRPr="00B3622D">
        <w:rPr>
          <w:rFonts w:cs="Arial"/>
          <w:spacing w:val="-2"/>
          <w:szCs w:val="24"/>
          <w:lang w:val="en-GB"/>
        </w:rPr>
        <w:tab/>
        <w:t>MISSINIPE</w:t>
      </w:r>
      <w:r w:rsidRPr="00B3622D">
        <w:rPr>
          <w:rFonts w:cs="Arial"/>
          <w:spacing w:val="-2"/>
          <w:szCs w:val="24"/>
          <w:lang w:val="en-GB"/>
        </w:rPr>
        <w:tab/>
        <w:t>201</w:t>
      </w:r>
      <w:r w:rsidRPr="00B3622D">
        <w:rPr>
          <w:rFonts w:cs="Arial"/>
          <w:spacing w:val="-2"/>
          <w:szCs w:val="24"/>
          <w:lang w:val="en-GB"/>
        </w:rPr>
        <w:tab/>
        <w:t>2</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r w:rsidRPr="00B3622D">
        <w:rPr>
          <w:rFonts w:cs="Arial"/>
          <w:spacing w:val="-2"/>
          <w:szCs w:val="24"/>
          <w:lang w:val="en-GB"/>
        </w:rPr>
        <w:t>1122</w:t>
      </w:r>
      <w:r w:rsidRPr="00B3622D">
        <w:rPr>
          <w:rFonts w:cs="Arial"/>
          <w:spacing w:val="-2"/>
          <w:szCs w:val="24"/>
          <w:lang w:val="en-GB"/>
        </w:rPr>
        <w:tab/>
        <w:t>BUFFALO NARROWS</w:t>
      </w:r>
      <w:r w:rsidRPr="00B3622D">
        <w:rPr>
          <w:rFonts w:cs="Arial"/>
          <w:spacing w:val="-2"/>
          <w:szCs w:val="24"/>
          <w:lang w:val="en-GB"/>
        </w:rPr>
        <w:tab/>
        <w:t>79</w:t>
      </w:r>
      <w:r w:rsidRPr="00B3622D">
        <w:rPr>
          <w:rFonts w:cs="Arial"/>
          <w:spacing w:val="-2"/>
          <w:szCs w:val="24"/>
          <w:lang w:val="en-GB"/>
        </w:rPr>
        <w:tab/>
        <w:t>1</w:t>
      </w:r>
    </w:p>
    <w:p w:rsidR="00B3622D" w:rsidRPr="00B3622D" w:rsidRDefault="00B3622D" w:rsidP="00B3622D">
      <w:pPr>
        <w:tabs>
          <w:tab w:val="left" w:pos="-720"/>
          <w:tab w:val="left" w:pos="1260"/>
          <w:tab w:val="right" w:pos="4770"/>
          <w:tab w:val="right" w:pos="8010"/>
        </w:tabs>
        <w:suppressAutoHyphens/>
        <w:jc w:val="both"/>
        <w:rPr>
          <w:rFonts w:cs="Arial"/>
          <w:spacing w:val="-2"/>
          <w:szCs w:val="24"/>
          <w:lang w:val="en-GB"/>
        </w:rPr>
      </w:pPr>
    </w:p>
    <w:p w:rsidR="00A24B48" w:rsidRPr="00B3622D" w:rsidRDefault="00B3622D" w:rsidP="00AA5ECB">
      <w:pPr>
        <w:tabs>
          <w:tab w:val="left" w:pos="-720"/>
          <w:tab w:val="left" w:pos="1080"/>
          <w:tab w:val="right" w:pos="5040"/>
          <w:tab w:val="right" w:pos="8010"/>
        </w:tabs>
        <w:suppressAutoHyphens/>
        <w:jc w:val="both"/>
        <w:rPr>
          <w:rFonts w:cs="Arial"/>
          <w:spacing w:val="-2"/>
          <w:szCs w:val="24"/>
          <w:lang w:val="en-GB"/>
        </w:rPr>
      </w:pPr>
      <w:r w:rsidRPr="00B3622D">
        <w:rPr>
          <w:rFonts w:cs="Arial"/>
          <w:spacing w:val="-2"/>
          <w:szCs w:val="24"/>
          <w:lang w:val="en-GB"/>
        </w:rPr>
        <w:tab/>
        <w:t>TOTAL</w:t>
      </w:r>
      <w:r w:rsidRPr="00B3622D">
        <w:rPr>
          <w:rFonts w:cs="Arial"/>
          <w:spacing w:val="-2"/>
          <w:szCs w:val="24"/>
          <w:lang w:val="en-GB"/>
        </w:rPr>
        <w:tab/>
        <w:t>1890</w:t>
      </w:r>
      <w:r w:rsidRPr="00B3622D">
        <w:rPr>
          <w:rFonts w:cs="Arial"/>
          <w:spacing w:val="-2"/>
          <w:szCs w:val="24"/>
          <w:lang w:val="en-GB"/>
        </w:rPr>
        <w:tab/>
        <w:t>23</w:t>
      </w:r>
    </w:p>
    <w:p w:rsidR="00A24B48" w:rsidRDefault="00A24B48" w:rsidP="00A24B48">
      <w:pPr>
        <w:tabs>
          <w:tab w:val="left" w:pos="1080"/>
        </w:tabs>
        <w:rPr>
          <w:rFonts w:ascii="Univers" w:hAnsi="Univers"/>
          <w:spacing w:val="-1"/>
          <w:sz w:val="28"/>
          <w:lang w:val="en-GB"/>
        </w:rPr>
      </w:pPr>
    </w:p>
    <w:p w:rsidR="00E55C50" w:rsidRDefault="00E55C50" w:rsidP="00A24B48">
      <w:pPr>
        <w:tabs>
          <w:tab w:val="left" w:pos="1080"/>
        </w:tabs>
        <w:rPr>
          <w:rFonts w:ascii="Univers" w:hAnsi="Univers"/>
          <w:spacing w:val="-1"/>
          <w:sz w:val="28"/>
          <w:lang w:val="en-GB"/>
        </w:rPr>
      </w:pPr>
    </w:p>
    <w:p w:rsidR="00E55C50" w:rsidRPr="00E55C50" w:rsidRDefault="00E55C50" w:rsidP="00A24B48">
      <w:pPr>
        <w:tabs>
          <w:tab w:val="left" w:pos="1080"/>
        </w:tabs>
        <w:rPr>
          <w:rFonts w:ascii="Univers" w:hAnsi="Univers"/>
          <w:spacing w:val="-1"/>
          <w:sz w:val="28"/>
          <w:lang w:val="en-GB"/>
        </w:rPr>
      </w:pPr>
    </w:p>
    <w:p w:rsidR="00A24B48" w:rsidRPr="00E55C50" w:rsidRDefault="00E55C50" w:rsidP="00E55C50">
      <w:pPr>
        <w:pStyle w:val="AppendixHeading"/>
        <w:rPr>
          <w:color w:val="FFFFFF" w:themeColor="background1"/>
        </w:rPr>
      </w:pPr>
      <w:bookmarkStart w:id="71" w:name="_Toc462909462"/>
      <w:r w:rsidRPr="00E55C50">
        <w:rPr>
          <w:color w:val="FFFFFF" w:themeColor="background1"/>
        </w:rPr>
        <w:t>Appendix B – Component Structure</w:t>
      </w:r>
      <w:bookmarkEnd w:id="71"/>
    </w:p>
    <w:p w:rsidR="00A24B48" w:rsidRPr="006B1894" w:rsidRDefault="00A24B48" w:rsidP="00A24B48">
      <w:pPr>
        <w:pStyle w:val="Title"/>
        <w:tabs>
          <w:tab w:val="left" w:pos="1080"/>
        </w:tabs>
        <w:jc w:val="right"/>
      </w:pPr>
      <w:r w:rsidRPr="006B1894">
        <w:rPr>
          <w:b w:val="0"/>
          <w:i/>
        </w:rPr>
        <w:t>Appendix B</w:t>
      </w:r>
    </w:p>
    <w:p w:rsidR="00A24B48" w:rsidRPr="00D77926" w:rsidRDefault="00A24B48" w:rsidP="00A24B48">
      <w:pPr>
        <w:pStyle w:val="Title"/>
        <w:tabs>
          <w:tab w:val="left" w:pos="1080"/>
        </w:tabs>
        <w:jc w:val="right"/>
        <w:rPr>
          <w:b w:val="0"/>
          <w:i/>
          <w:lang w:val="en-CA"/>
        </w:rPr>
      </w:pPr>
      <w:r w:rsidRPr="006B1894">
        <w:rPr>
          <w:b w:val="0"/>
          <w:i/>
        </w:rPr>
        <w:t>PS/GE Bargaining Guidelines</w:t>
      </w:r>
    </w:p>
    <w:p w:rsidR="00A24B48" w:rsidRPr="006B1894" w:rsidRDefault="00A24B48" w:rsidP="00A24B48">
      <w:pPr>
        <w:pStyle w:val="Title"/>
        <w:tabs>
          <w:tab w:val="left" w:pos="1080"/>
        </w:tabs>
        <w:jc w:val="left"/>
        <w:rPr>
          <w:rFonts w:cs="Arial"/>
          <w:b w:val="0"/>
          <w:sz w:val="22"/>
        </w:rPr>
      </w:pPr>
    </w:p>
    <w:p w:rsidR="00A24B48" w:rsidRPr="002B0BE5" w:rsidRDefault="00A24B48" w:rsidP="00A24B48">
      <w:pPr>
        <w:keepNext/>
        <w:tabs>
          <w:tab w:val="left" w:pos="0"/>
          <w:tab w:val="left" w:pos="1080"/>
          <w:tab w:val="left" w:pos="2160"/>
          <w:tab w:val="right" w:pos="6480"/>
          <w:tab w:val="left" w:pos="8352"/>
          <w:tab w:val="right" w:pos="10944"/>
        </w:tabs>
        <w:outlineLvl w:val="0"/>
        <w:rPr>
          <w:b/>
          <w:szCs w:val="24"/>
        </w:rPr>
      </w:pPr>
      <w:bookmarkStart w:id="72" w:name="_Toc193604316"/>
      <w:bookmarkStart w:id="73" w:name="_Toc193612230"/>
      <w:r w:rsidRPr="002B0BE5">
        <w:rPr>
          <w:b/>
          <w:szCs w:val="24"/>
        </w:rPr>
        <w:t>COMPONENT 1</w:t>
      </w:r>
      <w:r w:rsidRPr="002B0BE5">
        <w:rPr>
          <w:b/>
          <w:szCs w:val="24"/>
        </w:rPr>
        <w:tab/>
        <w:t>Support Services</w:t>
      </w:r>
      <w:bookmarkEnd w:id="72"/>
      <w:bookmarkEnd w:id="73"/>
    </w:p>
    <w:p w:rsidR="00A24B48" w:rsidRPr="00B92F6B" w:rsidRDefault="00A24B48" w:rsidP="00A24B48">
      <w:pPr>
        <w:keepNext/>
        <w:tabs>
          <w:tab w:val="left" w:pos="0"/>
          <w:tab w:val="left" w:pos="1080"/>
          <w:tab w:val="left" w:pos="1800"/>
          <w:tab w:val="right" w:pos="6480"/>
          <w:tab w:val="left" w:pos="8352"/>
          <w:tab w:val="right" w:pos="10944"/>
        </w:tabs>
        <w:outlineLvl w:val="1"/>
        <w:rPr>
          <w:szCs w:val="24"/>
        </w:rPr>
      </w:pPr>
    </w:p>
    <w:p w:rsidR="00A24B48" w:rsidRPr="002B0BE5" w:rsidRDefault="00A24B48" w:rsidP="00A24B48">
      <w:pPr>
        <w:keepNext/>
        <w:tabs>
          <w:tab w:val="left" w:pos="0"/>
          <w:tab w:val="left" w:pos="1080"/>
          <w:tab w:val="left" w:pos="1800"/>
          <w:tab w:val="right" w:pos="6480"/>
          <w:tab w:val="left" w:pos="8352"/>
          <w:tab w:val="right" w:pos="10944"/>
        </w:tabs>
        <w:outlineLvl w:val="1"/>
        <w:rPr>
          <w:szCs w:val="24"/>
        </w:rPr>
      </w:pPr>
      <w:bookmarkStart w:id="74" w:name="_Toc193604317"/>
      <w:bookmarkStart w:id="75" w:name="_Toc193609220"/>
      <w:bookmarkStart w:id="76" w:name="_Toc193612231"/>
      <w:r w:rsidRPr="002B0BE5">
        <w:rPr>
          <w:szCs w:val="24"/>
        </w:rPr>
        <w:t>This component consists of those positions which act in support of departments or agencies by providing such services as program administration, information processing, office administration, or record maintenance.</w:t>
      </w:r>
      <w:bookmarkEnd w:id="74"/>
      <w:bookmarkEnd w:id="75"/>
      <w:bookmarkEnd w:id="76"/>
    </w:p>
    <w:p w:rsidR="00A24B48" w:rsidRPr="002B0BE5" w:rsidRDefault="00A24B48" w:rsidP="00A24B48">
      <w:pPr>
        <w:keepNext/>
        <w:tabs>
          <w:tab w:val="left" w:pos="0"/>
          <w:tab w:val="left" w:pos="1080"/>
          <w:tab w:val="left" w:pos="1800"/>
          <w:tab w:val="right" w:pos="6480"/>
          <w:tab w:val="left" w:pos="8352"/>
          <w:tab w:val="right" w:pos="10944"/>
        </w:tabs>
        <w:outlineLvl w:val="1"/>
        <w:rPr>
          <w:szCs w:val="24"/>
        </w:rPr>
      </w:pPr>
    </w:p>
    <w:p w:rsidR="00A24B48" w:rsidRPr="002B0BE5" w:rsidRDefault="00A24B48" w:rsidP="00A24B48">
      <w:pPr>
        <w:tabs>
          <w:tab w:val="left" w:pos="1080"/>
        </w:tabs>
        <w:rPr>
          <w:rFonts w:cs="Arial"/>
          <w:color w:val="000000"/>
          <w:szCs w:val="24"/>
        </w:rPr>
      </w:pPr>
      <w:r w:rsidRPr="002B0BE5">
        <w:rPr>
          <w:rFonts w:cs="Arial"/>
          <w:color w:val="000000"/>
          <w:szCs w:val="24"/>
        </w:rPr>
        <w:t>Listing of Classifications included in Component</w:t>
      </w:r>
    </w:p>
    <w:p w:rsidR="00A24B48" w:rsidRPr="002B0BE5" w:rsidRDefault="00A24B48" w:rsidP="00A24B48">
      <w:pPr>
        <w:keepNext/>
        <w:tabs>
          <w:tab w:val="left" w:pos="0"/>
          <w:tab w:val="left" w:pos="1080"/>
          <w:tab w:val="left" w:pos="1800"/>
          <w:tab w:val="right" w:pos="6480"/>
          <w:tab w:val="left" w:pos="8352"/>
          <w:tab w:val="right" w:pos="10944"/>
        </w:tabs>
        <w:outlineLvl w:val="1"/>
        <w:rPr>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509"/>
        <w:gridCol w:w="1021"/>
        <w:gridCol w:w="910"/>
        <w:gridCol w:w="3478"/>
      </w:tblGrid>
      <w:tr w:rsidR="00A24B48" w:rsidRPr="00BF4546" w:rsidTr="00832E28">
        <w:trPr>
          <w:jc w:val="center"/>
        </w:trPr>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CODE</w:t>
            </w:r>
          </w:p>
        </w:tc>
        <w:tc>
          <w:tcPr>
            <w:tcW w:w="3603"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DESCRIPTION</w:t>
            </w:r>
          </w:p>
        </w:tc>
        <w:tc>
          <w:tcPr>
            <w:tcW w:w="1067"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CODE</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DESCRIPTION</w:t>
            </w:r>
          </w:p>
        </w:tc>
      </w:tr>
      <w:tr w:rsidR="00A24B48" w:rsidRPr="00BF4546" w:rsidTr="00832E28">
        <w:trPr>
          <w:jc w:val="center"/>
        </w:trPr>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GGW</w:t>
            </w:r>
          </w:p>
        </w:tc>
        <w:tc>
          <w:tcPr>
            <w:tcW w:w="3603"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Geological Warehouse Worker</w:t>
            </w:r>
          </w:p>
        </w:tc>
        <w:tc>
          <w:tcPr>
            <w:tcW w:w="1067"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PSC</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Secretary</w:t>
            </w:r>
          </w:p>
        </w:tc>
      </w:tr>
      <w:tr w:rsidR="00A24B48" w:rsidRPr="00BF4546" w:rsidTr="00832E28">
        <w:trPr>
          <w:jc w:val="center"/>
        </w:trPr>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PDP</w:t>
            </w:r>
          </w:p>
        </w:tc>
        <w:tc>
          <w:tcPr>
            <w:tcW w:w="3603"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Document Processing</w:t>
            </w:r>
          </w:p>
        </w:tc>
        <w:tc>
          <w:tcPr>
            <w:tcW w:w="1067"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SLI</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Library Technician</w:t>
            </w:r>
          </w:p>
        </w:tc>
      </w:tr>
      <w:tr w:rsidR="00A24B48" w:rsidRPr="00BF4546" w:rsidTr="00832E28">
        <w:trPr>
          <w:jc w:val="center"/>
        </w:trPr>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PLC</w:t>
            </w:r>
          </w:p>
        </w:tc>
        <w:tc>
          <w:tcPr>
            <w:tcW w:w="3603"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Laboratory Clerk</w:t>
            </w:r>
          </w:p>
        </w:tc>
        <w:tc>
          <w:tcPr>
            <w:tcW w:w="1067" w:type="dxa"/>
            <w:tcBorders>
              <w:top w:val="nil"/>
              <w:left w:val="single" w:sz="4" w:space="0" w:color="auto"/>
              <w:bottom w:val="nil"/>
              <w:right w:val="nil"/>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794" w:type="dxa"/>
            <w:tcBorders>
              <w:top w:val="single" w:sz="4" w:space="0" w:color="auto"/>
              <w:left w:val="nil"/>
              <w:bottom w:val="nil"/>
              <w:right w:val="nil"/>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3570" w:type="dxa"/>
            <w:tcBorders>
              <w:top w:val="single" w:sz="4" w:space="0" w:color="auto"/>
              <w:left w:val="nil"/>
              <w:bottom w:val="nil"/>
              <w:right w:val="nil"/>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r>
    </w:tbl>
    <w:p w:rsidR="00A24B48" w:rsidRPr="00ED1B58" w:rsidRDefault="00A24B48" w:rsidP="00A24B48">
      <w:pPr>
        <w:keepNext/>
        <w:tabs>
          <w:tab w:val="left" w:pos="0"/>
          <w:tab w:val="left" w:pos="1080"/>
          <w:tab w:val="left" w:pos="1800"/>
          <w:tab w:val="right" w:pos="6480"/>
          <w:tab w:val="left" w:pos="8352"/>
          <w:tab w:val="right" w:pos="10944"/>
        </w:tabs>
        <w:outlineLvl w:val="1"/>
        <w:rPr>
          <w:sz w:val="28"/>
          <w:szCs w:val="24"/>
        </w:rPr>
      </w:pPr>
    </w:p>
    <w:p w:rsidR="00A24B48" w:rsidRPr="00ED1B58" w:rsidRDefault="00A24B48" w:rsidP="00A24B48">
      <w:pPr>
        <w:pStyle w:val="Title"/>
        <w:tabs>
          <w:tab w:val="left" w:pos="1080"/>
        </w:tabs>
        <w:jc w:val="right"/>
        <w:rPr>
          <w:sz w:val="28"/>
        </w:rPr>
      </w:pPr>
    </w:p>
    <w:p w:rsidR="00A24B48" w:rsidRPr="006B1894" w:rsidRDefault="00A24B48" w:rsidP="00A24B48">
      <w:pPr>
        <w:pStyle w:val="Title"/>
        <w:tabs>
          <w:tab w:val="left" w:pos="1080"/>
        </w:tabs>
        <w:jc w:val="right"/>
        <w:rPr>
          <w:b w:val="0"/>
          <w:i/>
        </w:rPr>
      </w:pPr>
      <w:r w:rsidRPr="00ED1B58">
        <w:rPr>
          <w:sz w:val="28"/>
        </w:rPr>
        <w:br w:type="page"/>
      </w:r>
      <w:r w:rsidRPr="006B1894">
        <w:rPr>
          <w:b w:val="0"/>
          <w:i/>
        </w:rPr>
        <w:t>Appendix B</w:t>
      </w:r>
    </w:p>
    <w:p w:rsidR="00A24B48" w:rsidRPr="006B1894" w:rsidRDefault="00A24B48" w:rsidP="00A24B48">
      <w:pPr>
        <w:pStyle w:val="Title"/>
        <w:tabs>
          <w:tab w:val="left" w:pos="1080"/>
        </w:tabs>
        <w:jc w:val="right"/>
        <w:rPr>
          <w:b w:val="0"/>
          <w:i/>
        </w:rPr>
      </w:pPr>
      <w:r w:rsidRPr="006B1894">
        <w:rPr>
          <w:b w:val="0"/>
          <w:i/>
        </w:rPr>
        <w:t>PS/GE Bargaining Guidelines</w:t>
      </w:r>
    </w:p>
    <w:p w:rsidR="00A24B48" w:rsidRPr="00B92F6B" w:rsidRDefault="00A24B48" w:rsidP="00A24B48">
      <w:pPr>
        <w:tabs>
          <w:tab w:val="left" w:pos="1080"/>
        </w:tabs>
        <w:rPr>
          <w:rFonts w:cs="Arial"/>
          <w:szCs w:val="24"/>
        </w:rPr>
      </w:pPr>
    </w:p>
    <w:p w:rsidR="00A24B48" w:rsidRPr="002B0BE5" w:rsidRDefault="00A24B48" w:rsidP="00A24B48">
      <w:pPr>
        <w:keepNext/>
        <w:tabs>
          <w:tab w:val="left" w:pos="0"/>
          <w:tab w:val="left" w:pos="1080"/>
          <w:tab w:val="left" w:pos="2160"/>
          <w:tab w:val="right" w:pos="6480"/>
          <w:tab w:val="left" w:pos="8352"/>
          <w:tab w:val="right" w:pos="10944"/>
        </w:tabs>
        <w:outlineLvl w:val="0"/>
        <w:rPr>
          <w:b/>
          <w:szCs w:val="24"/>
        </w:rPr>
      </w:pPr>
      <w:bookmarkStart w:id="77" w:name="_Toc193604318"/>
      <w:bookmarkStart w:id="78" w:name="_Toc193609224"/>
      <w:bookmarkStart w:id="79" w:name="_Toc193612235"/>
      <w:r w:rsidRPr="002B0BE5">
        <w:rPr>
          <w:b/>
          <w:szCs w:val="24"/>
        </w:rPr>
        <w:t>COMPONENT 2</w:t>
      </w:r>
      <w:r w:rsidRPr="002B0BE5">
        <w:rPr>
          <w:b/>
          <w:szCs w:val="24"/>
        </w:rPr>
        <w:tab/>
      </w:r>
      <w:proofErr w:type="gramStart"/>
      <w:r w:rsidRPr="002B0BE5">
        <w:rPr>
          <w:b/>
          <w:szCs w:val="24"/>
        </w:rPr>
        <w:t>Administration</w:t>
      </w:r>
      <w:proofErr w:type="gramEnd"/>
      <w:r w:rsidRPr="002B0BE5">
        <w:rPr>
          <w:b/>
          <w:szCs w:val="24"/>
        </w:rPr>
        <w:t xml:space="preserve"> and Communication</w:t>
      </w:r>
      <w:bookmarkEnd w:id="77"/>
      <w:bookmarkEnd w:id="78"/>
      <w:bookmarkEnd w:id="79"/>
    </w:p>
    <w:p w:rsidR="00A24B48" w:rsidRPr="00B92F6B" w:rsidRDefault="00A24B48" w:rsidP="00A24B48">
      <w:pPr>
        <w:tabs>
          <w:tab w:val="left" w:pos="1080"/>
        </w:tabs>
        <w:rPr>
          <w:rFonts w:cs="Arial"/>
          <w:color w:val="000000"/>
          <w:szCs w:val="24"/>
        </w:rPr>
      </w:pPr>
    </w:p>
    <w:p w:rsidR="00A24B48" w:rsidRDefault="00A24B48" w:rsidP="00A24B48">
      <w:pPr>
        <w:tabs>
          <w:tab w:val="left" w:pos="1080"/>
        </w:tabs>
        <w:rPr>
          <w:rFonts w:cs="Arial"/>
          <w:szCs w:val="24"/>
        </w:rPr>
      </w:pPr>
      <w:r w:rsidRPr="002B0BE5">
        <w:rPr>
          <w:rFonts w:cs="Arial"/>
          <w:szCs w:val="24"/>
        </w:rPr>
        <w:t>This component consists of those positions which perform functions relating to fiscal management, financial management, revenue and expenditure transactions, development of policies, legislation, research, communication, information and technology, science and records management.</w:t>
      </w:r>
    </w:p>
    <w:p w:rsidR="00782F15" w:rsidRPr="002B0BE5" w:rsidRDefault="00782F15" w:rsidP="00A24B48">
      <w:pPr>
        <w:tabs>
          <w:tab w:val="left" w:pos="1080"/>
        </w:tabs>
        <w:rPr>
          <w:rFonts w:cs="Arial"/>
          <w:szCs w:val="24"/>
        </w:rPr>
      </w:pPr>
    </w:p>
    <w:p w:rsidR="00A24B48" w:rsidRDefault="00A24B48" w:rsidP="00A24B48">
      <w:pPr>
        <w:tabs>
          <w:tab w:val="left" w:pos="1080"/>
        </w:tabs>
        <w:rPr>
          <w:rFonts w:cs="Arial"/>
          <w:color w:val="000000"/>
          <w:szCs w:val="24"/>
        </w:rPr>
      </w:pPr>
      <w:r w:rsidRPr="002B0BE5">
        <w:rPr>
          <w:rFonts w:cs="Arial"/>
          <w:color w:val="000000"/>
          <w:szCs w:val="24"/>
        </w:rPr>
        <w:t>Listing of Classifications included in Component</w:t>
      </w:r>
    </w:p>
    <w:p w:rsidR="00782F15" w:rsidRPr="002B0BE5" w:rsidRDefault="00782F15" w:rsidP="00A24B48">
      <w:pPr>
        <w:tabs>
          <w:tab w:val="left" w:pos="1080"/>
        </w:tabs>
        <w:rPr>
          <w:rFonts w:cs="Arial"/>
          <w:color w:val="000000"/>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365"/>
        <w:gridCol w:w="1203"/>
        <w:gridCol w:w="910"/>
        <w:gridCol w:w="3440"/>
      </w:tblGrid>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CODE</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DESCRIPTION</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CODE</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820"/>
                <w:tab w:val="left" w:pos="540"/>
                <w:tab w:val="left" w:pos="720"/>
                <w:tab w:val="left" w:pos="1080"/>
                <w:tab w:val="left" w:pos="2304"/>
                <w:tab w:val="right" w:pos="6480"/>
                <w:tab w:val="left" w:pos="8352"/>
                <w:tab w:val="right" w:pos="10944"/>
              </w:tabs>
              <w:jc w:val="center"/>
              <w:rPr>
                <w:b/>
                <w:szCs w:val="24"/>
              </w:rPr>
            </w:pPr>
          </w:p>
          <w:p w:rsidR="00A24B48" w:rsidRPr="00BF4546" w:rsidRDefault="00A24B48" w:rsidP="00832E28">
            <w:pPr>
              <w:tabs>
                <w:tab w:val="left" w:pos="-820"/>
                <w:tab w:val="left" w:pos="540"/>
                <w:tab w:val="left" w:pos="720"/>
                <w:tab w:val="left" w:pos="1080"/>
                <w:tab w:val="left" w:pos="2304"/>
                <w:tab w:val="right" w:pos="6480"/>
                <w:tab w:val="left" w:pos="8352"/>
                <w:tab w:val="right" w:pos="10944"/>
              </w:tabs>
              <w:jc w:val="center"/>
              <w:rPr>
                <w:b/>
                <w:szCs w:val="24"/>
              </w:rPr>
            </w:pPr>
            <w:r w:rsidRPr="00BF4546">
              <w:rPr>
                <w:b/>
                <w:szCs w:val="24"/>
              </w:rPr>
              <w:t>DESCRIPTION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CAG</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roofErr w:type="spellStart"/>
            <w:r w:rsidRPr="00BF4546">
              <w:rPr>
                <w:szCs w:val="24"/>
              </w:rPr>
              <w:t>Agrologist</w:t>
            </w:r>
            <w:proofErr w:type="spellEnd"/>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POM</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Program / Office Administrator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CBC</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Business Consultant</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PPS</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Printing Services Technician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CCR</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Culture and Recreation Consultant</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PSK</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roofErr w:type="spellStart"/>
            <w:r w:rsidRPr="00BF4546">
              <w:rPr>
                <w:szCs w:val="24"/>
              </w:rPr>
              <w:t>Stockkeeper</w:t>
            </w:r>
            <w:proofErr w:type="spellEnd"/>
            <w:r w:rsidRPr="00BF4546">
              <w:rPr>
                <w:szCs w:val="24"/>
              </w:rPr>
              <w:t xml:space="preserve"> / Storekeeper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CEM</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Emergency Measures Advisor</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SAR</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Archivist</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CEP</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Epidemiologist</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SAT</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Archival Technician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CHS</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Housing Services Consultant</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SAV</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Audio Visual Technician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CIC</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Interpretive Consultant</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SBA</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Scientific Assistant</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CMA</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Municipal Advisor</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SBI</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D77926">
            <w:pPr>
              <w:tabs>
                <w:tab w:val="left" w:pos="0"/>
                <w:tab w:val="left" w:pos="540"/>
                <w:tab w:val="left" w:pos="720"/>
                <w:tab w:val="left" w:pos="1080"/>
                <w:tab w:val="left" w:pos="2304"/>
                <w:tab w:val="right" w:pos="6480"/>
                <w:tab w:val="left" w:pos="8352"/>
                <w:tab w:val="right" w:pos="10944"/>
              </w:tabs>
              <w:rPr>
                <w:szCs w:val="24"/>
              </w:rPr>
            </w:pPr>
            <w:r w:rsidRPr="00BF4546">
              <w:rPr>
                <w:szCs w:val="24"/>
              </w:rPr>
              <w:t>Environmental Researcher – Fish and Wildlife Biologist</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CMC</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Management Consultant</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SCA</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Configuration Analyst</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CPA</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Print Analyst</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SCP</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Community Planner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CPE</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Program Dev. and/or Evaluation</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SEC</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Environmental Researcher – Ecologist</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CPL</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Policy and Legislation</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SFR</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Forester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CPR</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Information Services Officer</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SGI</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Graphic Information System Analyst</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CRM</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Resource Management Consultant</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SIB</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Business Analyst</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CRO</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Research / Policy Officer</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SID</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Information/Data Analyst</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FAC</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Accounting Clerk</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SIT</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Information Technologist</w:t>
            </w:r>
          </w:p>
        </w:tc>
      </w:tr>
      <w:tr w:rsidR="00A24B48" w:rsidRPr="00BF4546" w:rsidTr="00832E28">
        <w:trPr>
          <w:trHeight w:val="260"/>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FAT</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Accountant</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SLP</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Land Plans Examiner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FAU</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Auditor</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SLR</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Librarian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FLL</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Land Manager</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SNW</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Network Support Technician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FPG</w:t>
            </w:r>
          </w:p>
        </w:tc>
        <w:tc>
          <w:tcPr>
            <w:tcW w:w="336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Park Gate Attendant</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SPH</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Pharmacist</w:t>
            </w:r>
          </w:p>
        </w:tc>
      </w:tr>
      <w:tr w:rsidR="00A24B48" w:rsidRPr="00BF4546" w:rsidTr="00832E28">
        <w:trPr>
          <w:jc w:val="center"/>
        </w:trPr>
        <w:tc>
          <w:tcPr>
            <w:tcW w:w="910" w:type="dxa"/>
            <w:tcBorders>
              <w:bottom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FTA</w:t>
            </w:r>
          </w:p>
        </w:tc>
        <w:tc>
          <w:tcPr>
            <w:tcW w:w="3365" w:type="dxa"/>
            <w:tcBorders>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Tax Auditor</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SPT</w:t>
            </w: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Community Planning Technician</w:t>
            </w:r>
          </w:p>
        </w:tc>
      </w:tr>
      <w:tr w:rsidR="00A24B48" w:rsidRPr="00BF4546" w:rsidTr="00832E28">
        <w:trPr>
          <w:jc w:val="center"/>
        </w:trPr>
        <w:tc>
          <w:tcPr>
            <w:tcW w:w="910" w:type="dxa"/>
            <w:tcBorders>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GFC</w:t>
            </w:r>
          </w:p>
        </w:tc>
        <w:tc>
          <w:tcPr>
            <w:tcW w:w="3365" w:type="dxa"/>
            <w:tcBorders>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Fire Control Co-coordinator</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nil"/>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SRT</w:t>
            </w:r>
          </w:p>
        </w:tc>
        <w:tc>
          <w:tcPr>
            <w:tcW w:w="3440" w:type="dxa"/>
            <w:tcBorders>
              <w:top w:val="single" w:sz="4" w:space="0" w:color="auto"/>
              <w:left w:val="single" w:sz="4" w:space="0" w:color="auto"/>
              <w:bottom w:val="nil"/>
              <w:right w:val="nil"/>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Resource Technologist</w:t>
            </w:r>
          </w:p>
        </w:tc>
      </w:tr>
      <w:tr w:rsidR="00A24B48" w:rsidRPr="00BF4546" w:rsidTr="00832E28">
        <w:trPr>
          <w:jc w:val="center"/>
        </w:trPr>
        <w:tc>
          <w:tcPr>
            <w:tcW w:w="910" w:type="dxa"/>
            <w:tcBorders>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PMA</w:t>
            </w:r>
          </w:p>
        </w:tc>
        <w:tc>
          <w:tcPr>
            <w:tcW w:w="3365" w:type="dxa"/>
            <w:tcBorders>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Medical Claims Assessor</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r>
      <w:tr w:rsidR="00A24B48" w:rsidRPr="00BF4546" w:rsidTr="00832E28">
        <w:trPr>
          <w:jc w:val="center"/>
        </w:trPr>
        <w:tc>
          <w:tcPr>
            <w:tcW w:w="910" w:type="dxa"/>
            <w:tcBorders>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PMC</w:t>
            </w:r>
          </w:p>
        </w:tc>
        <w:tc>
          <w:tcPr>
            <w:tcW w:w="3365" w:type="dxa"/>
            <w:tcBorders>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Medical Claims Assessor</w:t>
            </w:r>
          </w:p>
        </w:tc>
        <w:tc>
          <w:tcPr>
            <w:tcW w:w="1203"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b/>
                <w:szCs w:val="24"/>
              </w:rPr>
            </w:pPr>
          </w:p>
        </w:tc>
        <w:tc>
          <w:tcPr>
            <w:tcW w:w="344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b/>
                <w:szCs w:val="24"/>
              </w:rPr>
            </w:pPr>
          </w:p>
        </w:tc>
      </w:tr>
    </w:tbl>
    <w:p w:rsidR="00A24B48" w:rsidRDefault="00A24B48" w:rsidP="00A24B48">
      <w:pPr>
        <w:tabs>
          <w:tab w:val="left" w:pos="1080"/>
        </w:tabs>
        <w:rPr>
          <w:rFonts w:ascii="Times New Roman" w:hAnsi="Times New Roman"/>
          <w:sz w:val="28"/>
        </w:rPr>
      </w:pPr>
    </w:p>
    <w:p w:rsidR="00A24B48" w:rsidRDefault="00A24B48" w:rsidP="00A24B48">
      <w:pPr>
        <w:tabs>
          <w:tab w:val="left" w:pos="1080"/>
        </w:tabs>
        <w:jc w:val="right"/>
      </w:pPr>
    </w:p>
    <w:p w:rsidR="00A24B48" w:rsidRDefault="00A24B48" w:rsidP="00A24B48">
      <w:pPr>
        <w:tabs>
          <w:tab w:val="left" w:pos="1080"/>
        </w:tabs>
        <w:jc w:val="right"/>
      </w:pPr>
    </w:p>
    <w:p w:rsidR="00A24B48" w:rsidRPr="00ED1B58" w:rsidRDefault="00A24B48" w:rsidP="00A24B48">
      <w:pPr>
        <w:tabs>
          <w:tab w:val="left" w:pos="1080"/>
        </w:tabs>
        <w:jc w:val="right"/>
      </w:pPr>
      <w:r w:rsidRPr="00ED1B58">
        <w:tab/>
      </w:r>
      <w:r w:rsidRPr="00ED1B58">
        <w:tab/>
      </w:r>
      <w:r w:rsidRPr="00ED1B58">
        <w:tab/>
        <w:t>Appendix</w:t>
      </w:r>
      <w:r>
        <w:t xml:space="preserve"> </w:t>
      </w:r>
      <w:r w:rsidRPr="00ED1B58">
        <w:t>B</w:t>
      </w:r>
    </w:p>
    <w:p w:rsidR="00A24B48" w:rsidRPr="006B1894" w:rsidRDefault="00A24B48" w:rsidP="00A24B48">
      <w:pPr>
        <w:pStyle w:val="Title"/>
        <w:tabs>
          <w:tab w:val="left" w:pos="1080"/>
        </w:tabs>
        <w:jc w:val="right"/>
        <w:rPr>
          <w:b w:val="0"/>
          <w:i/>
        </w:rPr>
      </w:pPr>
      <w:r w:rsidRPr="006B1894">
        <w:rPr>
          <w:b w:val="0"/>
          <w:i/>
        </w:rPr>
        <w:t>PS/GE Bargaining Guidelines</w:t>
      </w:r>
    </w:p>
    <w:p w:rsidR="00A24B48" w:rsidRPr="00B92F6B" w:rsidRDefault="00A24B48" w:rsidP="00A24B48">
      <w:pPr>
        <w:tabs>
          <w:tab w:val="left" w:pos="0"/>
          <w:tab w:val="left" w:pos="720"/>
          <w:tab w:val="left" w:pos="1080"/>
          <w:tab w:val="right" w:pos="2880"/>
          <w:tab w:val="left" w:pos="3456"/>
          <w:tab w:val="left" w:pos="5760"/>
          <w:tab w:val="left" w:pos="8352"/>
          <w:tab w:val="right" w:pos="10944"/>
        </w:tabs>
        <w:spacing w:line="240" w:lineRule="atLeast"/>
      </w:pPr>
    </w:p>
    <w:p w:rsidR="00A24B48" w:rsidRPr="00B92F6B" w:rsidRDefault="00A24B48" w:rsidP="00A24B48">
      <w:pPr>
        <w:keepNext/>
        <w:tabs>
          <w:tab w:val="left" w:pos="0"/>
          <w:tab w:val="left" w:pos="1080"/>
          <w:tab w:val="left" w:pos="2160"/>
          <w:tab w:val="right" w:pos="6480"/>
          <w:tab w:val="left" w:pos="8352"/>
          <w:tab w:val="right" w:pos="10944"/>
        </w:tabs>
        <w:outlineLvl w:val="0"/>
        <w:rPr>
          <w:szCs w:val="24"/>
        </w:rPr>
      </w:pPr>
      <w:bookmarkStart w:id="80" w:name="_Toc193604319"/>
      <w:bookmarkStart w:id="81" w:name="_Toc193609228"/>
      <w:bookmarkStart w:id="82" w:name="_Toc193612239"/>
      <w:r w:rsidRPr="002B0BE5">
        <w:rPr>
          <w:b/>
          <w:szCs w:val="24"/>
        </w:rPr>
        <w:t>COMPONENT 3</w:t>
      </w:r>
      <w:r w:rsidRPr="002B0BE5">
        <w:rPr>
          <w:b/>
          <w:szCs w:val="24"/>
        </w:rPr>
        <w:tab/>
        <w:t>Trades and Technical</w:t>
      </w:r>
      <w:bookmarkEnd w:id="80"/>
      <w:bookmarkEnd w:id="81"/>
      <w:bookmarkEnd w:id="82"/>
    </w:p>
    <w:p w:rsidR="00A24B48" w:rsidRPr="00B92F6B" w:rsidRDefault="00A24B48" w:rsidP="00A24B48">
      <w:pPr>
        <w:tabs>
          <w:tab w:val="left" w:pos="0"/>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Cs w:val="24"/>
        </w:rPr>
      </w:pPr>
    </w:p>
    <w:p w:rsidR="00A24B48" w:rsidRDefault="00A24B48" w:rsidP="00A24B48">
      <w:pPr>
        <w:tabs>
          <w:tab w:val="left" w:pos="1080"/>
        </w:tabs>
        <w:rPr>
          <w:rFonts w:cs="Arial"/>
          <w:color w:val="000000"/>
          <w:szCs w:val="24"/>
        </w:rPr>
      </w:pPr>
      <w:r w:rsidRPr="002B0BE5">
        <w:rPr>
          <w:rFonts w:cs="Arial"/>
          <w:color w:val="000000"/>
          <w:szCs w:val="24"/>
        </w:rPr>
        <w:t xml:space="preserve">This component consists of those positions which are engaged in manual </w:t>
      </w:r>
      <w:proofErr w:type="spellStart"/>
      <w:r w:rsidRPr="002B0BE5">
        <w:rPr>
          <w:rFonts w:cs="Arial"/>
          <w:color w:val="000000"/>
          <w:szCs w:val="24"/>
        </w:rPr>
        <w:t>labour</w:t>
      </w:r>
      <w:proofErr w:type="spellEnd"/>
      <w:r w:rsidRPr="002B0BE5">
        <w:rPr>
          <w:rFonts w:cs="Arial"/>
          <w:color w:val="000000"/>
          <w:szCs w:val="24"/>
        </w:rPr>
        <w:t>, trades and engineering support at the technical level.  Examples include construction, fabrication, alteration, installation, or repair of equipment, buildings or structures.</w:t>
      </w:r>
    </w:p>
    <w:p w:rsidR="00782F15" w:rsidRPr="002B0BE5" w:rsidRDefault="00782F15" w:rsidP="00A24B48">
      <w:pPr>
        <w:tabs>
          <w:tab w:val="left" w:pos="1080"/>
        </w:tabs>
        <w:rPr>
          <w:rFonts w:cs="Arial"/>
          <w:color w:val="000000"/>
          <w:szCs w:val="24"/>
        </w:rPr>
      </w:pPr>
    </w:p>
    <w:p w:rsidR="00A24B48" w:rsidRDefault="00A24B48" w:rsidP="00A24B48">
      <w:pPr>
        <w:tabs>
          <w:tab w:val="left" w:pos="1080"/>
        </w:tabs>
        <w:rPr>
          <w:rFonts w:cs="Arial"/>
          <w:color w:val="000000"/>
          <w:szCs w:val="24"/>
        </w:rPr>
      </w:pPr>
      <w:r w:rsidRPr="002B0BE5">
        <w:rPr>
          <w:rFonts w:cs="Arial"/>
          <w:color w:val="000000"/>
          <w:szCs w:val="24"/>
        </w:rPr>
        <w:t>Listing of Classifications included in Component</w:t>
      </w:r>
    </w:p>
    <w:p w:rsidR="00782F15" w:rsidRPr="002B0BE5" w:rsidRDefault="00782F15" w:rsidP="00A24B48">
      <w:pPr>
        <w:tabs>
          <w:tab w:val="left" w:pos="1080"/>
        </w:tabs>
        <w:rPr>
          <w:rFonts w:cs="Arial"/>
          <w:color w:val="000000"/>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075"/>
        <w:gridCol w:w="235"/>
        <w:gridCol w:w="910"/>
        <w:gridCol w:w="3698"/>
      </w:tblGrid>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CODE</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DESCRIPTION</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CODE</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820"/>
                <w:tab w:val="left" w:pos="540"/>
                <w:tab w:val="left" w:pos="720"/>
                <w:tab w:val="left" w:pos="1080"/>
                <w:tab w:val="left" w:pos="2304"/>
                <w:tab w:val="right" w:pos="6480"/>
                <w:tab w:val="left" w:pos="8352"/>
                <w:tab w:val="right" w:pos="10944"/>
              </w:tabs>
              <w:jc w:val="center"/>
              <w:rPr>
                <w:b/>
                <w:szCs w:val="24"/>
              </w:rPr>
            </w:pPr>
          </w:p>
          <w:p w:rsidR="00A24B48" w:rsidRPr="00BF4546" w:rsidRDefault="00A24B48" w:rsidP="00832E28">
            <w:pPr>
              <w:tabs>
                <w:tab w:val="left" w:pos="-820"/>
                <w:tab w:val="left" w:pos="540"/>
                <w:tab w:val="left" w:pos="720"/>
                <w:tab w:val="left" w:pos="1080"/>
                <w:tab w:val="left" w:pos="2304"/>
                <w:tab w:val="right" w:pos="6480"/>
                <w:tab w:val="left" w:pos="8352"/>
                <w:tab w:val="right" w:pos="10944"/>
              </w:tabs>
              <w:jc w:val="center"/>
              <w:rPr>
                <w:b/>
                <w:szCs w:val="24"/>
              </w:rPr>
            </w:pPr>
            <w:r w:rsidRPr="00BF4546">
              <w:rPr>
                <w:b/>
                <w:szCs w:val="24"/>
              </w:rPr>
              <w:t>DESCRIPTION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CES</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Equipment Standards Consultant</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TBC</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Carpenter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GCK</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Cook</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TBE</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Electrician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GMC</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Materials Checker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TBH</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Heavy Duty Mechanic</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GML</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roofErr w:type="spellStart"/>
            <w:r w:rsidRPr="00BF4546">
              <w:rPr>
                <w:szCs w:val="24"/>
              </w:rPr>
              <w:t>Labourer</w:t>
            </w:r>
            <w:proofErr w:type="spellEnd"/>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TBI</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Painter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GRO</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Radio Operator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TBJ</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Mechanic</w:t>
            </w:r>
          </w:p>
        </w:tc>
      </w:tr>
      <w:tr w:rsidR="00A24B48" w:rsidRPr="00BF4546" w:rsidTr="00832E28">
        <w:trPr>
          <w:jc w:val="center"/>
        </w:trPr>
        <w:tc>
          <w:tcPr>
            <w:tcW w:w="910" w:type="dxa"/>
            <w:vMerge w:val="restart"/>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RPD</w:t>
            </w:r>
          </w:p>
        </w:tc>
        <w:tc>
          <w:tcPr>
            <w:tcW w:w="4075" w:type="dxa"/>
            <w:vMerge w:val="restart"/>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Petroleum Development Officer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TBL</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Locksmith</w:t>
            </w:r>
          </w:p>
        </w:tc>
      </w:tr>
      <w:tr w:rsidR="00A24B48" w:rsidRPr="00BF4546" w:rsidTr="00832E28">
        <w:trPr>
          <w:jc w:val="center"/>
        </w:trPr>
        <w:tc>
          <w:tcPr>
            <w:tcW w:w="910" w:type="dxa"/>
            <w:vMerge/>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trike/>
                <w:szCs w:val="24"/>
              </w:rPr>
            </w:pPr>
          </w:p>
        </w:tc>
        <w:tc>
          <w:tcPr>
            <w:tcW w:w="4075" w:type="dxa"/>
            <w:vMerge/>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trike/>
                <w:szCs w:val="24"/>
              </w:rPr>
            </w:pP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TBP</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Plumber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SCU</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Curator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TBR</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Refrigeration &amp; Air Conditioning</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SDP</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Draftsperson</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TBS</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Instrumentation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SEA</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Engineering Assistant</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TBW</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Welder</w:t>
            </w:r>
          </w:p>
        </w:tc>
      </w:tr>
      <w:tr w:rsidR="00A24B48" w:rsidRPr="00BF4546" w:rsidTr="00832E28">
        <w:trPr>
          <w:jc w:val="center"/>
        </w:trPr>
        <w:tc>
          <w:tcPr>
            <w:tcW w:w="910" w:type="dxa"/>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SEI</w:t>
            </w:r>
          </w:p>
        </w:tc>
        <w:tc>
          <w:tcPr>
            <w:tcW w:w="4075" w:type="dxa"/>
            <w:tcBorders>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Irrigation Technologist</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TCA</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Air Craft Mechanic</w:t>
            </w:r>
          </w:p>
        </w:tc>
      </w:tr>
      <w:tr w:rsidR="00A24B48" w:rsidRPr="00BF4546" w:rsidTr="00832E28">
        <w:trPr>
          <w:jc w:val="center"/>
        </w:trPr>
        <w:tc>
          <w:tcPr>
            <w:tcW w:w="910" w:type="dxa"/>
            <w:shd w:val="clear" w:color="auto" w:fill="auto"/>
          </w:tcPr>
          <w:p w:rsidR="00A24B48" w:rsidRPr="0060405E" w:rsidRDefault="00A24B48" w:rsidP="00832E28">
            <w:pPr>
              <w:tabs>
                <w:tab w:val="left" w:pos="0"/>
                <w:tab w:val="left" w:pos="540"/>
                <w:tab w:val="left" w:pos="720"/>
                <w:tab w:val="left" w:pos="1080"/>
                <w:tab w:val="left" w:pos="2304"/>
                <w:tab w:val="right" w:pos="6480"/>
                <w:tab w:val="left" w:pos="8352"/>
                <w:tab w:val="right" w:pos="10944"/>
              </w:tabs>
              <w:rPr>
                <w:szCs w:val="24"/>
              </w:rPr>
            </w:pPr>
            <w:r w:rsidRPr="0060405E">
              <w:rPr>
                <w:szCs w:val="24"/>
              </w:rPr>
              <w:t>SET</w:t>
            </w:r>
          </w:p>
        </w:tc>
        <w:tc>
          <w:tcPr>
            <w:tcW w:w="4075" w:type="dxa"/>
            <w:tcBorders>
              <w:right w:val="single" w:sz="4" w:space="0" w:color="auto"/>
            </w:tcBorders>
            <w:shd w:val="clear" w:color="auto" w:fill="auto"/>
          </w:tcPr>
          <w:p w:rsidR="00A24B48" w:rsidRPr="0060405E" w:rsidRDefault="00A24B48" w:rsidP="00832E28">
            <w:pPr>
              <w:tabs>
                <w:tab w:val="left" w:pos="0"/>
                <w:tab w:val="left" w:pos="540"/>
                <w:tab w:val="left" w:pos="720"/>
                <w:tab w:val="left" w:pos="1080"/>
                <w:tab w:val="left" w:pos="2304"/>
                <w:tab w:val="right" w:pos="6480"/>
                <w:tab w:val="left" w:pos="8352"/>
                <w:tab w:val="right" w:pos="10944"/>
              </w:tabs>
              <w:rPr>
                <w:szCs w:val="24"/>
                <w:lang w:val="en-CA"/>
              </w:rPr>
            </w:pPr>
            <w:r w:rsidRPr="0060405E">
              <w:rPr>
                <w:szCs w:val="24"/>
              </w:rPr>
              <w:t>Engineering Technician</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TCC</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Carpenter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SFM</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Fire Meteorologist</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TCE</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Electrician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SFP</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Facilities Planner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TCH</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Heavy Duty Mechanic</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SGE</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Geologist</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TCI</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Painter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SHE</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Engineering Assistant</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TCJ</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Mechanic</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SHM</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Highways Material Manager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TCL</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Locksmith</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SHP</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Engineering Assistant – Highways Project</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TCP</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Plumber</w:t>
            </w:r>
          </w:p>
        </w:tc>
      </w:tr>
      <w:tr w:rsidR="00A24B48" w:rsidRPr="00BF4546" w:rsidTr="00832E28">
        <w:trPr>
          <w:jc w:val="center"/>
        </w:trPr>
        <w:tc>
          <w:tcPr>
            <w:tcW w:w="910" w:type="dxa"/>
            <w:tcBorders>
              <w:bottom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SHR</w:t>
            </w:r>
          </w:p>
        </w:tc>
        <w:tc>
          <w:tcPr>
            <w:tcW w:w="4075" w:type="dxa"/>
            <w:tcBorders>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Engineering Assistant – Highways Research</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TCR</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Refrigeration &amp; Air Conditioning</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SLS</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Lab Scientist</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TCS</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Instrumentation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SLT</w:t>
            </w:r>
          </w:p>
        </w:tc>
        <w:tc>
          <w:tcPr>
            <w:tcW w:w="4075" w:type="dxa"/>
            <w:tcBorders>
              <w:right w:val="single" w:sz="4" w:space="0" w:color="auto"/>
            </w:tcBorders>
            <w:shd w:val="clear" w:color="auto" w:fill="auto"/>
          </w:tcPr>
          <w:p w:rsidR="00A24B48" w:rsidRPr="00370EA7" w:rsidRDefault="00A24B48" w:rsidP="00832E28">
            <w:pPr>
              <w:tabs>
                <w:tab w:val="left" w:pos="0"/>
                <w:tab w:val="left" w:pos="540"/>
                <w:tab w:val="left" w:pos="720"/>
                <w:tab w:val="left" w:pos="1080"/>
                <w:tab w:val="left" w:pos="2304"/>
                <w:tab w:val="right" w:pos="6480"/>
                <w:tab w:val="left" w:pos="8352"/>
                <w:tab w:val="right" w:pos="10944"/>
              </w:tabs>
              <w:rPr>
                <w:b/>
                <w:szCs w:val="24"/>
              </w:rPr>
            </w:pPr>
            <w:r w:rsidRPr="00BF4546">
              <w:rPr>
                <w:szCs w:val="24"/>
              </w:rPr>
              <w:t xml:space="preserve">Lab </w:t>
            </w:r>
            <w:r w:rsidRPr="00867170">
              <w:rPr>
                <w:szCs w:val="24"/>
              </w:rPr>
              <w:t>Technologist</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TCW</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Welder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SME</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Medical Equipment Technician</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Pr>
                <w:szCs w:val="24"/>
              </w:rPr>
              <w:t>THE</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Heavy Equipment Mechanic</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SMT</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Museum Technician</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TJA</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Mechanic</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SPI</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Photo Interpreter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TJD</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 xml:space="preserve">Journeyperson </w:t>
            </w:r>
            <w:proofErr w:type="spellStart"/>
            <w:r w:rsidRPr="00867170">
              <w:rPr>
                <w:szCs w:val="24"/>
              </w:rPr>
              <w:t>Partsperson</w:t>
            </w:r>
            <w:proofErr w:type="spellEnd"/>
          </w:p>
        </w:tc>
      </w:tr>
      <w:tr w:rsidR="00A24B48" w:rsidRPr="00BF4546" w:rsidTr="00832E28">
        <w:trPr>
          <w:jc w:val="center"/>
        </w:trPr>
        <w:tc>
          <w:tcPr>
            <w:tcW w:w="910" w:type="dxa"/>
            <w:tcBorders>
              <w:bottom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SRA</w:t>
            </w:r>
          </w:p>
        </w:tc>
        <w:tc>
          <w:tcPr>
            <w:tcW w:w="4075" w:type="dxa"/>
            <w:tcBorders>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Radio Technician</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TJH</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 xml:space="preserve">Journeyperson </w:t>
            </w:r>
            <w:proofErr w:type="spellStart"/>
            <w:r w:rsidRPr="00867170">
              <w:rPr>
                <w:szCs w:val="24"/>
              </w:rPr>
              <w:t>Machinest</w:t>
            </w:r>
            <w:proofErr w:type="spellEnd"/>
          </w:p>
        </w:tc>
      </w:tr>
      <w:tr w:rsidR="00A24B48" w:rsidRPr="00BF4546" w:rsidTr="00832E28">
        <w:trPr>
          <w:jc w:val="center"/>
        </w:trPr>
        <w:tc>
          <w:tcPr>
            <w:tcW w:w="910" w:type="dxa"/>
            <w:tcBorders>
              <w:bottom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TAA</w:t>
            </w:r>
          </w:p>
        </w:tc>
        <w:tc>
          <w:tcPr>
            <w:tcW w:w="4075" w:type="dxa"/>
            <w:tcBorders>
              <w:bottom w:val="single" w:sz="4" w:space="0" w:color="auto"/>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Aircraft Mechanic</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TJC</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Carpenter</w:t>
            </w:r>
          </w:p>
        </w:tc>
      </w:tr>
      <w:tr w:rsidR="00A24B48" w:rsidRPr="00BF4546" w:rsidTr="00832E28">
        <w:trPr>
          <w:jc w:val="center"/>
        </w:trPr>
        <w:tc>
          <w:tcPr>
            <w:tcW w:w="910" w:type="dxa"/>
            <w:tcBorders>
              <w:bottom w:val="single" w:sz="4" w:space="0" w:color="auto"/>
            </w:tcBorders>
            <w:shd w:val="clear" w:color="auto" w:fill="auto"/>
          </w:tcPr>
          <w:p w:rsidR="00A24B48" w:rsidRPr="00AA70FC" w:rsidRDefault="00A24B48" w:rsidP="00832E28">
            <w:pPr>
              <w:tabs>
                <w:tab w:val="left" w:pos="0"/>
                <w:tab w:val="left" w:pos="540"/>
                <w:tab w:val="left" w:pos="720"/>
                <w:tab w:val="left" w:pos="1080"/>
                <w:tab w:val="left" w:pos="2304"/>
                <w:tab w:val="right" w:pos="6480"/>
                <w:tab w:val="left" w:pos="8352"/>
                <w:tab w:val="right" w:pos="10944"/>
              </w:tabs>
              <w:rPr>
                <w:szCs w:val="24"/>
              </w:rPr>
            </w:pPr>
            <w:r w:rsidRPr="00AA70FC">
              <w:rPr>
                <w:szCs w:val="24"/>
              </w:rPr>
              <w:t>TAC</w:t>
            </w:r>
          </w:p>
        </w:tc>
        <w:tc>
          <w:tcPr>
            <w:tcW w:w="4075" w:type="dxa"/>
            <w:tcBorders>
              <w:bottom w:val="single" w:sz="4" w:space="0" w:color="auto"/>
              <w:right w:val="single" w:sz="4" w:space="0" w:color="auto"/>
            </w:tcBorders>
            <w:shd w:val="clear" w:color="auto" w:fill="auto"/>
          </w:tcPr>
          <w:p w:rsidR="00A24B48" w:rsidRPr="00AA70FC" w:rsidRDefault="00A24B48" w:rsidP="00832E28">
            <w:pPr>
              <w:tabs>
                <w:tab w:val="left" w:pos="0"/>
                <w:tab w:val="left" w:pos="540"/>
                <w:tab w:val="left" w:pos="720"/>
                <w:tab w:val="left" w:pos="1080"/>
                <w:tab w:val="left" w:pos="2304"/>
                <w:tab w:val="right" w:pos="6480"/>
                <w:tab w:val="left" w:pos="8352"/>
                <w:tab w:val="right" w:pos="10944"/>
              </w:tabs>
              <w:rPr>
                <w:szCs w:val="24"/>
              </w:rPr>
            </w:pPr>
            <w:r w:rsidRPr="00AA70FC">
              <w:rPr>
                <w:szCs w:val="24"/>
              </w:rPr>
              <w:t>Carpenter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TJE</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Electrician</w:t>
            </w:r>
          </w:p>
        </w:tc>
      </w:tr>
      <w:tr w:rsidR="00A24B48" w:rsidRPr="00BF4546" w:rsidTr="00832E28">
        <w:trPr>
          <w:jc w:val="center"/>
        </w:trPr>
        <w:tc>
          <w:tcPr>
            <w:tcW w:w="910" w:type="dxa"/>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TAD</w:t>
            </w:r>
          </w:p>
        </w:tc>
        <w:tc>
          <w:tcPr>
            <w:tcW w:w="4075" w:type="dxa"/>
            <w:tcBorders>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 xml:space="preserve">Apprentice </w:t>
            </w:r>
            <w:proofErr w:type="spellStart"/>
            <w:r w:rsidRPr="00867170">
              <w:rPr>
                <w:szCs w:val="24"/>
              </w:rPr>
              <w:t>Partsperson</w:t>
            </w:r>
            <w:proofErr w:type="spellEnd"/>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TJI</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Painter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Pr>
                <w:szCs w:val="24"/>
              </w:rPr>
              <w:t>TAE</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Pr>
                <w:szCs w:val="24"/>
              </w:rPr>
              <w:t>Electrician</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TJL</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Locksmith</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TAH</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Heavy Duty Mechanic</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TJP</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Plumber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Pr>
                <w:szCs w:val="24"/>
              </w:rPr>
              <w:t>TAI</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Pr>
                <w:szCs w:val="24"/>
              </w:rPr>
              <w:t>Painter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TJR</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Refrigeration &amp; Air Conditioning</w:t>
            </w:r>
          </w:p>
        </w:tc>
      </w:tr>
      <w:tr w:rsidR="00AA72B9" w:rsidRPr="00BF4546" w:rsidTr="00832E28">
        <w:trPr>
          <w:jc w:val="center"/>
        </w:trPr>
        <w:tc>
          <w:tcPr>
            <w:tcW w:w="910" w:type="dxa"/>
            <w:shd w:val="clear" w:color="auto" w:fill="auto"/>
          </w:tcPr>
          <w:p w:rsidR="00AA72B9" w:rsidRDefault="00AA72B9" w:rsidP="00832E28">
            <w:pPr>
              <w:tabs>
                <w:tab w:val="left" w:pos="0"/>
                <w:tab w:val="left" w:pos="540"/>
                <w:tab w:val="left" w:pos="720"/>
                <w:tab w:val="left" w:pos="1080"/>
                <w:tab w:val="left" w:pos="2304"/>
                <w:tab w:val="right" w:pos="6480"/>
                <w:tab w:val="left" w:pos="8352"/>
                <w:tab w:val="right" w:pos="10944"/>
              </w:tabs>
              <w:rPr>
                <w:szCs w:val="24"/>
              </w:rPr>
            </w:pPr>
            <w:r>
              <w:rPr>
                <w:szCs w:val="24"/>
              </w:rPr>
              <w:t>TAJ</w:t>
            </w:r>
          </w:p>
        </w:tc>
        <w:tc>
          <w:tcPr>
            <w:tcW w:w="4075" w:type="dxa"/>
            <w:tcBorders>
              <w:right w:val="single" w:sz="4" w:space="0" w:color="auto"/>
            </w:tcBorders>
            <w:shd w:val="clear" w:color="auto" w:fill="auto"/>
          </w:tcPr>
          <w:p w:rsidR="00AA72B9" w:rsidRDefault="00AA72B9" w:rsidP="00832E28">
            <w:pPr>
              <w:tabs>
                <w:tab w:val="left" w:pos="0"/>
                <w:tab w:val="left" w:pos="540"/>
                <w:tab w:val="left" w:pos="720"/>
                <w:tab w:val="left" w:pos="1080"/>
                <w:tab w:val="left" w:pos="2304"/>
                <w:tab w:val="right" w:pos="6480"/>
                <w:tab w:val="left" w:pos="8352"/>
                <w:tab w:val="right" w:pos="10944"/>
              </w:tabs>
              <w:rPr>
                <w:szCs w:val="24"/>
              </w:rPr>
            </w:pPr>
            <w:r>
              <w:rPr>
                <w:szCs w:val="24"/>
              </w:rPr>
              <w:t>Apprentice Mechanic</w:t>
            </w:r>
          </w:p>
        </w:tc>
        <w:tc>
          <w:tcPr>
            <w:tcW w:w="235" w:type="dxa"/>
            <w:tcBorders>
              <w:top w:val="nil"/>
              <w:left w:val="single" w:sz="4" w:space="0" w:color="auto"/>
              <w:bottom w:val="nil"/>
              <w:right w:val="single" w:sz="4" w:space="0" w:color="auto"/>
            </w:tcBorders>
            <w:shd w:val="clear" w:color="auto" w:fill="auto"/>
          </w:tcPr>
          <w:p w:rsidR="00AA72B9" w:rsidRPr="00BF4546" w:rsidRDefault="00AA72B9"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A72B9" w:rsidRPr="00BF4546" w:rsidRDefault="00AA72B9" w:rsidP="00832E28">
            <w:pPr>
              <w:tabs>
                <w:tab w:val="left" w:pos="0"/>
                <w:tab w:val="left" w:pos="540"/>
                <w:tab w:val="left" w:pos="720"/>
                <w:tab w:val="left" w:pos="1080"/>
                <w:tab w:val="left" w:pos="2304"/>
                <w:tab w:val="right" w:pos="6480"/>
                <w:tab w:val="left" w:pos="8352"/>
                <w:tab w:val="right" w:pos="10944"/>
              </w:tabs>
              <w:rPr>
                <w:szCs w:val="24"/>
              </w:rPr>
            </w:pP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A72B9" w:rsidRPr="00BF4546" w:rsidRDefault="00AA72B9" w:rsidP="00832E28">
            <w:pPr>
              <w:tabs>
                <w:tab w:val="left" w:pos="0"/>
                <w:tab w:val="left" w:pos="540"/>
                <w:tab w:val="left" w:pos="720"/>
                <w:tab w:val="left" w:pos="1080"/>
                <w:tab w:val="left" w:pos="2304"/>
                <w:tab w:val="right" w:pos="6480"/>
                <w:tab w:val="left" w:pos="8352"/>
                <w:tab w:val="right" w:pos="10944"/>
              </w:tabs>
              <w:rPr>
                <w:szCs w:val="24"/>
              </w:rPr>
            </w:pP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Pr>
                <w:szCs w:val="24"/>
              </w:rPr>
              <w:t>TAL</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Pr>
                <w:szCs w:val="24"/>
              </w:rPr>
              <w:t>Locksmith</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TJS</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Instrumentation</w:t>
            </w:r>
          </w:p>
        </w:tc>
      </w:tr>
      <w:tr w:rsidR="00A24B48" w:rsidRPr="00BF4546" w:rsidTr="00832E28">
        <w:trPr>
          <w:trHeight w:val="368"/>
          <w:jc w:val="center"/>
        </w:trPr>
        <w:tc>
          <w:tcPr>
            <w:tcW w:w="910" w:type="dxa"/>
            <w:shd w:val="clear" w:color="auto" w:fill="auto"/>
          </w:tcPr>
          <w:p w:rsidR="00A24B48" w:rsidRPr="00F011FF" w:rsidRDefault="00A24B48" w:rsidP="00832E28">
            <w:pPr>
              <w:tabs>
                <w:tab w:val="left" w:pos="0"/>
                <w:tab w:val="left" w:pos="540"/>
                <w:tab w:val="left" w:pos="720"/>
                <w:tab w:val="left" w:pos="1080"/>
                <w:tab w:val="left" w:pos="2304"/>
                <w:tab w:val="right" w:pos="6480"/>
                <w:tab w:val="left" w:pos="8352"/>
                <w:tab w:val="right" w:pos="10944"/>
              </w:tabs>
              <w:rPr>
                <w:szCs w:val="24"/>
              </w:rPr>
            </w:pPr>
            <w:r w:rsidRPr="00F011FF">
              <w:rPr>
                <w:szCs w:val="24"/>
              </w:rPr>
              <w:t xml:space="preserve">TAM </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Aircraft Mechanic</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TJM</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Supervisory Journeyperson</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TAP</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Plumber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TJW</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Journeyperson Welder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TAR</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Refrigeration &amp; Air Conditioning</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TPP</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Power Plant Engineer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 xml:space="preserve">TAS </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Instrumentation</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TPT</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3</w:t>
            </w:r>
            <w:r w:rsidRPr="00867170">
              <w:rPr>
                <w:szCs w:val="24"/>
                <w:vertAlign w:val="superscript"/>
              </w:rPr>
              <w:t>rd</w:t>
            </w:r>
            <w:r w:rsidRPr="00867170">
              <w:rPr>
                <w:szCs w:val="24"/>
              </w:rPr>
              <w:t xml:space="preserve"> Class </w:t>
            </w:r>
            <w:proofErr w:type="spellStart"/>
            <w:r w:rsidRPr="00867170">
              <w:rPr>
                <w:szCs w:val="24"/>
              </w:rPr>
              <w:t>Powerplant</w:t>
            </w:r>
            <w:proofErr w:type="spellEnd"/>
            <w:r w:rsidRPr="00867170">
              <w:rPr>
                <w:szCs w:val="24"/>
              </w:rPr>
              <w:t xml:space="preserve"> Engineer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TAW</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Welder</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TSS</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Shop Supervisor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TBA</w:t>
            </w: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Pr>
                <w:szCs w:val="24"/>
              </w:rPr>
              <w:t>Air Craft Mechanic</w:t>
            </w: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TTH</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Trades Helper</w:t>
            </w:r>
          </w:p>
        </w:tc>
      </w:tr>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4075"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235" w:type="dxa"/>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TTP</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Trades Person</w:t>
            </w:r>
          </w:p>
        </w:tc>
      </w:tr>
    </w:tbl>
    <w:p w:rsidR="00A24B48" w:rsidRDefault="00A24B48" w:rsidP="00A24B48">
      <w:pPr>
        <w:tabs>
          <w:tab w:val="left" w:pos="-90"/>
          <w:tab w:val="left" w:pos="0"/>
          <w:tab w:val="left" w:pos="1080"/>
          <w:tab w:val="left" w:pos="5760"/>
          <w:tab w:val="right" w:pos="6480"/>
          <w:tab w:val="left" w:pos="7920"/>
          <w:tab w:val="left" w:pos="8352"/>
          <w:tab w:val="right" w:pos="10944"/>
        </w:tabs>
        <w:jc w:val="right"/>
      </w:pPr>
    </w:p>
    <w:p w:rsidR="00A24B48" w:rsidRDefault="00A24B48">
      <w:r>
        <w:br w:type="page"/>
      </w:r>
    </w:p>
    <w:p w:rsidR="00A24B48" w:rsidRPr="00ED1B58" w:rsidRDefault="00A24B48" w:rsidP="00A24B48">
      <w:pPr>
        <w:tabs>
          <w:tab w:val="left" w:pos="-90"/>
          <w:tab w:val="left" w:pos="0"/>
          <w:tab w:val="left" w:pos="1080"/>
          <w:tab w:val="left" w:pos="5760"/>
          <w:tab w:val="right" w:pos="6480"/>
          <w:tab w:val="left" w:pos="7920"/>
          <w:tab w:val="left" w:pos="8352"/>
          <w:tab w:val="right" w:pos="10944"/>
        </w:tabs>
        <w:jc w:val="right"/>
      </w:pPr>
      <w:r w:rsidRPr="00ED1B58">
        <w:t>Appendix B</w:t>
      </w:r>
    </w:p>
    <w:p w:rsidR="00A24B48" w:rsidRPr="006B1894" w:rsidRDefault="00A24B48" w:rsidP="00A24B48">
      <w:pPr>
        <w:pStyle w:val="Title"/>
        <w:tabs>
          <w:tab w:val="left" w:pos="1080"/>
        </w:tabs>
        <w:jc w:val="right"/>
        <w:rPr>
          <w:b w:val="0"/>
          <w:i/>
        </w:rPr>
      </w:pPr>
      <w:r w:rsidRPr="006B1894">
        <w:rPr>
          <w:b w:val="0"/>
          <w:i/>
        </w:rPr>
        <w:t>PS/GE Bargaining Guidelines</w:t>
      </w:r>
    </w:p>
    <w:p w:rsidR="00A24B48" w:rsidRPr="00B92F6B" w:rsidRDefault="00A24B48" w:rsidP="00A24B48">
      <w:pPr>
        <w:tabs>
          <w:tab w:val="left" w:pos="-90"/>
          <w:tab w:val="left" w:pos="0"/>
          <w:tab w:val="left" w:pos="1080"/>
          <w:tab w:val="left" w:pos="5760"/>
          <w:tab w:val="right" w:pos="6480"/>
          <w:tab w:val="left" w:pos="7920"/>
          <w:tab w:val="left" w:pos="8352"/>
          <w:tab w:val="right" w:pos="10944"/>
        </w:tabs>
      </w:pPr>
    </w:p>
    <w:p w:rsidR="00A24B48" w:rsidRPr="00B92F6B" w:rsidRDefault="00A24B48" w:rsidP="00A24B48">
      <w:pPr>
        <w:tabs>
          <w:tab w:val="left" w:pos="-90"/>
          <w:tab w:val="left" w:pos="0"/>
          <w:tab w:val="left" w:pos="1080"/>
          <w:tab w:val="left" w:pos="5760"/>
          <w:tab w:val="right" w:pos="6480"/>
          <w:tab w:val="left" w:pos="7920"/>
          <w:tab w:val="left" w:pos="8352"/>
          <w:tab w:val="right" w:pos="10944"/>
        </w:tabs>
        <w:rPr>
          <w:szCs w:val="24"/>
        </w:rPr>
      </w:pPr>
      <w:r w:rsidRPr="002B0BE5">
        <w:rPr>
          <w:b/>
          <w:szCs w:val="24"/>
        </w:rPr>
        <w:t>SGEU</w:t>
      </w:r>
      <w:r>
        <w:rPr>
          <w:b/>
          <w:szCs w:val="24"/>
        </w:rPr>
        <w:t xml:space="preserve"> PS/GE Component Structure</w:t>
      </w:r>
    </w:p>
    <w:p w:rsidR="00A24B48" w:rsidRPr="002B0BE5" w:rsidRDefault="00A24B48" w:rsidP="00A24B48">
      <w:pPr>
        <w:keepNext/>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1"/>
        <w:rPr>
          <w:b/>
          <w:szCs w:val="24"/>
        </w:rPr>
      </w:pPr>
      <w:r w:rsidRPr="002B0BE5">
        <w:rPr>
          <w:b/>
          <w:szCs w:val="24"/>
        </w:rPr>
        <w:t>COMPONENT 4</w:t>
      </w:r>
      <w:r w:rsidRPr="002B0BE5">
        <w:rPr>
          <w:b/>
          <w:szCs w:val="24"/>
        </w:rPr>
        <w:tab/>
      </w:r>
      <w:r>
        <w:rPr>
          <w:b/>
          <w:szCs w:val="24"/>
        </w:rPr>
        <w:tab/>
      </w:r>
      <w:r w:rsidRPr="002B0BE5">
        <w:rPr>
          <w:b/>
          <w:szCs w:val="24"/>
        </w:rPr>
        <w:t>Legal, Inspection and Regulatory</w:t>
      </w:r>
    </w:p>
    <w:p w:rsidR="00A24B48" w:rsidRPr="002B0BE5" w:rsidRDefault="00A24B48" w:rsidP="00A24B48">
      <w:pPr>
        <w:tabs>
          <w:tab w:val="left" w:pos="0"/>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Cs w:val="24"/>
        </w:rPr>
      </w:pPr>
    </w:p>
    <w:p w:rsidR="00A24B48" w:rsidRPr="00B92F6B" w:rsidRDefault="00A24B48" w:rsidP="00A24B48">
      <w:pPr>
        <w:keepNext/>
        <w:outlineLvl w:val="1"/>
        <w:rPr>
          <w:rFonts w:cs="Arial"/>
          <w:szCs w:val="24"/>
        </w:rPr>
      </w:pPr>
      <w:r w:rsidRPr="00B92F6B">
        <w:rPr>
          <w:rFonts w:cs="Arial"/>
          <w:szCs w:val="24"/>
        </w:rPr>
        <w:t>This component consists of those positions that have enforcement responsibility resulting from investigative, or inspection work.</w:t>
      </w:r>
    </w:p>
    <w:p w:rsidR="00A24B48" w:rsidRPr="00B92F6B" w:rsidRDefault="00A24B48" w:rsidP="00A24B48">
      <w:pPr>
        <w:tabs>
          <w:tab w:val="left" w:pos="0"/>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rPr>
          <w:rFonts w:cs="Arial"/>
          <w:szCs w:val="24"/>
        </w:rPr>
      </w:pPr>
    </w:p>
    <w:p w:rsidR="00A24B48" w:rsidRDefault="00A24B48" w:rsidP="00A24B48">
      <w:pPr>
        <w:tabs>
          <w:tab w:val="left" w:pos="1080"/>
        </w:tabs>
        <w:rPr>
          <w:rFonts w:cs="Arial"/>
          <w:color w:val="000000"/>
          <w:szCs w:val="24"/>
        </w:rPr>
      </w:pPr>
      <w:r w:rsidRPr="00B92F6B">
        <w:rPr>
          <w:rFonts w:cs="Arial"/>
          <w:color w:val="000000"/>
          <w:szCs w:val="24"/>
        </w:rPr>
        <w:t>Listing of Classifications included in Component</w:t>
      </w:r>
    </w:p>
    <w:p w:rsidR="00A24B48" w:rsidRPr="002B0BE5" w:rsidRDefault="00A24B48" w:rsidP="00A24B48">
      <w:pPr>
        <w:tabs>
          <w:tab w:val="left" w:pos="1080"/>
        </w:tabs>
        <w:rPr>
          <w:rFonts w:ascii="Times New Roman" w:hAnsi="Times New Roman"/>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349"/>
        <w:gridCol w:w="1193"/>
        <w:gridCol w:w="910"/>
        <w:gridCol w:w="3466"/>
      </w:tblGrid>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CODE</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DESCRIPTION</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CODE</w:t>
            </w:r>
          </w:p>
        </w:tc>
        <w:tc>
          <w:tcPr>
            <w:tcW w:w="3466" w:type="dxa"/>
            <w:shd w:val="clear" w:color="auto" w:fill="auto"/>
          </w:tcPr>
          <w:p w:rsidR="00A24B48" w:rsidRPr="00BF4546" w:rsidRDefault="00A24B48" w:rsidP="00832E28">
            <w:pPr>
              <w:tabs>
                <w:tab w:val="left" w:pos="-820"/>
                <w:tab w:val="left" w:pos="540"/>
                <w:tab w:val="left" w:pos="720"/>
                <w:tab w:val="left" w:pos="1080"/>
                <w:tab w:val="left" w:pos="2304"/>
                <w:tab w:val="right" w:pos="6480"/>
                <w:tab w:val="left" w:pos="8352"/>
                <w:tab w:val="right" w:pos="10944"/>
              </w:tabs>
              <w:rPr>
                <w:rFonts w:cs="Tahoma"/>
                <w:b/>
                <w:szCs w:val="24"/>
              </w:rPr>
            </w:pPr>
          </w:p>
          <w:p w:rsidR="00A24B48" w:rsidRPr="00BF4546" w:rsidRDefault="00A24B48" w:rsidP="00832E28">
            <w:pPr>
              <w:tabs>
                <w:tab w:val="left" w:pos="-82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DESCRIPTION</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FLN</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Land Negotiator</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RJO</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Judicial Officer</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HCW</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Corrections Worker</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RJR</w:t>
            </w:r>
          </w:p>
        </w:tc>
        <w:tc>
          <w:tcPr>
            <w:tcW w:w="3466" w:type="dxa"/>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867170">
              <w:rPr>
                <w:rFonts w:cs="Tahoma"/>
                <w:szCs w:val="24"/>
              </w:rPr>
              <w:t>Deputy Local Registrar</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HCT</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Corrections Worker – Community Training Residence</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RJS</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Judicial Officer – Deputy Sheriff</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HPO</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Corrections Worker - Probation</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RJ2</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Judicial Officer</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RAT</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Apprenticeship Consultant</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RLS</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roofErr w:type="spellStart"/>
            <w:r w:rsidRPr="00BF4546">
              <w:rPr>
                <w:rFonts w:cs="Tahoma"/>
                <w:szCs w:val="24"/>
              </w:rPr>
              <w:t>Labour</w:t>
            </w:r>
            <w:proofErr w:type="spellEnd"/>
            <w:r w:rsidRPr="00BF4546">
              <w:rPr>
                <w:rFonts w:cs="Tahoma"/>
                <w:szCs w:val="24"/>
              </w:rPr>
              <w:t xml:space="preserve"> Standards Officer</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RBI</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Building Inspector</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RLV</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Livestock Inspector</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RBP</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Boiler and Pressure Vessel Inspector</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RMC</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Milk Control Board</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RCO</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Conservation Officer</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RME</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Maintenance and Enforcement</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RCP</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Consumer Protection</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RMP</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Municipal Police</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REA</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Elevator and Amusement Ride Inspector</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RMR</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Mortgage, Rent and Loan Collections</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RFO</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Farm Ownership Board</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ROH</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Occupational Health Officer</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RFP</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Fire Prevention Officer</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ROM</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Ombudsman/Workers’ Advocate</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RFR</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Forestry Officer</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smartTag w:uri="urn:schemas-microsoft-com:office:smarttags" w:element="place">
              <w:smartTag w:uri="urn:schemas-microsoft-com:office:smarttags" w:element="City">
                <w:r w:rsidRPr="00BF4546">
                  <w:rPr>
                    <w:rFonts w:cs="Tahoma"/>
                    <w:szCs w:val="24"/>
                  </w:rPr>
                  <w:t>ROY</w:t>
                </w:r>
              </w:smartTag>
            </w:smartTag>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Occupational Hygienist</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RFU</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Fuel Tax</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RPC</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Pesticide Control</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RFV</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Film and Video</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RPI</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Private Investigator Registrar</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RGF</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Game Farm</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RPS</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Park Security Officer</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RHR</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Health Residency</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RRL</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 xml:space="preserve">Investigator - </w:t>
            </w:r>
            <w:proofErr w:type="spellStart"/>
            <w:r w:rsidRPr="00BF4546">
              <w:rPr>
                <w:rFonts w:cs="Tahoma"/>
                <w:szCs w:val="24"/>
              </w:rPr>
              <w:t>Rentalsman</w:t>
            </w:r>
            <w:proofErr w:type="spellEnd"/>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RHT</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Highway Traffic Officer</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RRS</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Radiation Safety Officer</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RIN</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RSC</w:t>
            </w:r>
          </w:p>
        </w:tc>
        <w:tc>
          <w:tcPr>
            <w:tcW w:w="3466" w:type="dxa"/>
            <w:shd w:val="clear" w:color="auto" w:fill="auto"/>
          </w:tcPr>
          <w:p w:rsidR="00A24B48"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Securities Commission</w:t>
            </w:r>
          </w:p>
          <w:p w:rsidR="00FA7D40" w:rsidRPr="00BF4546" w:rsidRDefault="00FA7D40" w:rsidP="00832E28">
            <w:pPr>
              <w:tabs>
                <w:tab w:val="left" w:pos="0"/>
                <w:tab w:val="left" w:pos="540"/>
                <w:tab w:val="left" w:pos="720"/>
                <w:tab w:val="left" w:pos="1080"/>
                <w:tab w:val="left" w:pos="2304"/>
                <w:tab w:val="right" w:pos="6480"/>
                <w:tab w:val="left" w:pos="8352"/>
                <w:tab w:val="right" w:pos="10944"/>
              </w:tabs>
              <w:rPr>
                <w:rFonts w:cs="Tahoma"/>
                <w:szCs w:val="24"/>
              </w:rPr>
            </w:pP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RIS</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Income Security</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RSL</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Investigator – Student Loans</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RJC</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Judicial Officer – Court Clerk</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SFT</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Forestry Technician</w:t>
            </w:r>
          </w:p>
        </w:tc>
      </w:tr>
      <w:tr w:rsidR="00A24B48" w:rsidRPr="00BF4546" w:rsidTr="00832E28">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RJD</w:t>
            </w:r>
          </w:p>
        </w:tc>
        <w:tc>
          <w:tcPr>
            <w:tcW w:w="3349"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Judicial Officer – Security and Detention</w:t>
            </w:r>
          </w:p>
        </w:tc>
        <w:tc>
          <w:tcPr>
            <w:tcW w:w="1193"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SPP</w:t>
            </w:r>
          </w:p>
        </w:tc>
        <w:tc>
          <w:tcPr>
            <w:tcW w:w="346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Park Planner</w:t>
            </w:r>
          </w:p>
        </w:tc>
      </w:tr>
    </w:tbl>
    <w:p w:rsidR="00A24B48" w:rsidRPr="00ED1B58" w:rsidRDefault="00A24B48" w:rsidP="00A24B48">
      <w:pPr>
        <w:tabs>
          <w:tab w:val="left" w:pos="0"/>
          <w:tab w:val="left" w:pos="576"/>
          <w:tab w:val="left" w:pos="720"/>
          <w:tab w:val="left" w:pos="1080"/>
          <w:tab w:val="left" w:pos="1440"/>
        </w:tabs>
        <w:rPr>
          <w:rFonts w:ascii="Times New Roman" w:hAnsi="Times New Roman"/>
          <w:color w:val="000000"/>
          <w:sz w:val="28"/>
        </w:rPr>
      </w:pPr>
    </w:p>
    <w:p w:rsidR="00A24B48" w:rsidRPr="00ED1B58" w:rsidRDefault="00A24B48" w:rsidP="00A24B48">
      <w:pPr>
        <w:tabs>
          <w:tab w:val="left" w:pos="0"/>
          <w:tab w:val="left" w:pos="1080"/>
          <w:tab w:val="left" w:pos="1728"/>
          <w:tab w:val="left" w:pos="5760"/>
          <w:tab w:val="right" w:pos="6480"/>
          <w:tab w:val="left" w:pos="7920"/>
          <w:tab w:val="left" w:pos="8352"/>
          <w:tab w:val="right" w:pos="10944"/>
        </w:tabs>
        <w:jc w:val="right"/>
      </w:pPr>
      <w:r w:rsidRPr="00ED1B58">
        <w:rPr>
          <w:rFonts w:ascii="Times New Roman" w:hAnsi="Times New Roman"/>
          <w:noProof/>
        </w:rPr>
        <w:br w:type="page"/>
      </w:r>
      <w:r w:rsidRPr="00ED1B58">
        <w:tab/>
      </w:r>
      <w:r w:rsidRPr="00ED1B58">
        <w:tab/>
        <w:t>Appendix B</w:t>
      </w:r>
    </w:p>
    <w:p w:rsidR="00A24B48" w:rsidRPr="006B1894" w:rsidRDefault="00A24B48" w:rsidP="00A24B48">
      <w:pPr>
        <w:pStyle w:val="Title"/>
        <w:tabs>
          <w:tab w:val="left" w:pos="1080"/>
        </w:tabs>
        <w:jc w:val="right"/>
        <w:rPr>
          <w:b w:val="0"/>
          <w:i/>
        </w:rPr>
      </w:pPr>
      <w:r w:rsidRPr="006B1894">
        <w:rPr>
          <w:b w:val="0"/>
          <w:i/>
        </w:rPr>
        <w:t>PS/GE Bargaining Guidelines</w:t>
      </w:r>
    </w:p>
    <w:p w:rsidR="00A24B48" w:rsidRPr="002B0BE5" w:rsidRDefault="00A24B48" w:rsidP="00A24B48">
      <w:pPr>
        <w:tabs>
          <w:tab w:val="left" w:pos="0"/>
          <w:tab w:val="left" w:pos="1080"/>
          <w:tab w:val="left" w:pos="1728"/>
          <w:tab w:val="left" w:pos="5760"/>
          <w:tab w:val="right" w:pos="6480"/>
          <w:tab w:val="left" w:pos="7920"/>
          <w:tab w:val="left" w:pos="8352"/>
          <w:tab w:val="right" w:pos="10944"/>
        </w:tabs>
        <w:rPr>
          <w:b/>
          <w:szCs w:val="24"/>
        </w:rPr>
      </w:pPr>
      <w:r w:rsidRPr="002B0BE5">
        <w:rPr>
          <w:b/>
          <w:szCs w:val="24"/>
        </w:rPr>
        <w:t>SGE</w:t>
      </w:r>
      <w:r>
        <w:rPr>
          <w:b/>
          <w:szCs w:val="24"/>
        </w:rPr>
        <w:t>U PS/GE Component Structure</w:t>
      </w:r>
    </w:p>
    <w:p w:rsidR="00A24B48" w:rsidRPr="002B0BE5" w:rsidRDefault="00A24B48" w:rsidP="00A24B48">
      <w:pPr>
        <w:keepNext/>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1"/>
        <w:rPr>
          <w:b/>
          <w:szCs w:val="24"/>
        </w:rPr>
      </w:pPr>
      <w:r w:rsidRPr="002B0BE5">
        <w:rPr>
          <w:b/>
          <w:szCs w:val="24"/>
        </w:rPr>
        <w:t>COMPONENT 5</w:t>
      </w:r>
      <w:r w:rsidRPr="002B0BE5">
        <w:rPr>
          <w:b/>
          <w:szCs w:val="24"/>
        </w:rPr>
        <w:tab/>
      </w:r>
      <w:r>
        <w:rPr>
          <w:b/>
          <w:szCs w:val="24"/>
        </w:rPr>
        <w:tab/>
      </w:r>
      <w:r w:rsidRPr="002B0BE5">
        <w:rPr>
          <w:b/>
          <w:szCs w:val="24"/>
        </w:rPr>
        <w:t>Human Services</w:t>
      </w:r>
    </w:p>
    <w:p w:rsidR="00A24B48" w:rsidRPr="002B0BE5" w:rsidRDefault="00A24B48" w:rsidP="00A24B48">
      <w:pPr>
        <w:tabs>
          <w:tab w:val="left" w:pos="0"/>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rPr>
          <w:szCs w:val="24"/>
        </w:rPr>
      </w:pPr>
    </w:p>
    <w:p w:rsidR="00A24B48" w:rsidRDefault="00A24B48" w:rsidP="00A24B48">
      <w:pPr>
        <w:tabs>
          <w:tab w:val="left" w:pos="1080"/>
        </w:tabs>
        <w:rPr>
          <w:rFonts w:cs="Arial"/>
          <w:color w:val="000000"/>
          <w:szCs w:val="24"/>
        </w:rPr>
      </w:pPr>
      <w:r w:rsidRPr="00B92F6B">
        <w:rPr>
          <w:rFonts w:cs="Arial"/>
          <w:color w:val="000000"/>
          <w:szCs w:val="24"/>
        </w:rPr>
        <w:t xml:space="preserve">This component consists primarily of those positions involved in the teaching, care, </w:t>
      </w:r>
      <w:proofErr w:type="gramStart"/>
      <w:r w:rsidRPr="00B92F6B">
        <w:rPr>
          <w:rFonts w:cs="Arial"/>
          <w:color w:val="000000"/>
          <w:szCs w:val="24"/>
        </w:rPr>
        <w:t>treatment</w:t>
      </w:r>
      <w:proofErr w:type="gramEnd"/>
      <w:r w:rsidRPr="00B92F6B">
        <w:rPr>
          <w:rFonts w:cs="Arial"/>
          <w:color w:val="000000"/>
          <w:szCs w:val="24"/>
        </w:rPr>
        <w:t xml:space="preserve"> or counseling of clients in order to restore, maintain or enhance their social, physical or mental functioning as well as custody and/or control of offenders.</w:t>
      </w:r>
    </w:p>
    <w:p w:rsidR="00A24B48" w:rsidRDefault="00A24B48" w:rsidP="00A24B48">
      <w:pPr>
        <w:tabs>
          <w:tab w:val="left" w:pos="1080"/>
        </w:tabs>
        <w:rPr>
          <w:rFonts w:ascii="Times New Roman" w:hAnsi="Times New Roman"/>
          <w:color w:val="000000"/>
          <w:szCs w:val="24"/>
        </w:rPr>
      </w:pPr>
    </w:p>
    <w:p w:rsidR="00782F15" w:rsidRDefault="00782F15" w:rsidP="00782F15">
      <w:pPr>
        <w:tabs>
          <w:tab w:val="left" w:pos="0"/>
          <w:tab w:val="left" w:pos="576"/>
          <w:tab w:val="left" w:pos="720"/>
          <w:tab w:val="left" w:pos="1080"/>
          <w:tab w:val="left" w:pos="1440"/>
        </w:tabs>
        <w:rPr>
          <w:rFonts w:cs="Arial"/>
          <w:color w:val="000000"/>
          <w:szCs w:val="24"/>
        </w:rPr>
      </w:pPr>
      <w:r w:rsidRPr="00B92F6B">
        <w:rPr>
          <w:rFonts w:cs="Arial"/>
          <w:color w:val="000000"/>
          <w:szCs w:val="24"/>
        </w:rPr>
        <w:t>Listing of Classifications included in Component</w:t>
      </w:r>
    </w:p>
    <w:p w:rsidR="00782F15" w:rsidRPr="00B92F6B" w:rsidRDefault="00782F15" w:rsidP="00782F15">
      <w:pPr>
        <w:tabs>
          <w:tab w:val="left" w:pos="0"/>
          <w:tab w:val="left" w:pos="576"/>
          <w:tab w:val="left" w:pos="720"/>
          <w:tab w:val="left" w:pos="1080"/>
          <w:tab w:val="left" w:pos="1440"/>
        </w:tabs>
        <w:rPr>
          <w:rFonts w:cs="Arial"/>
          <w:color w:val="000000"/>
          <w:szCs w:val="24"/>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539"/>
        <w:gridCol w:w="222"/>
        <w:gridCol w:w="910"/>
        <w:gridCol w:w="4373"/>
      </w:tblGrid>
      <w:tr w:rsidR="00A24B48" w:rsidRPr="00BF4546" w:rsidTr="00832E28">
        <w:trPr>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CODE</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DESCRIPTION</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jc w:val="center"/>
              <w:rPr>
                <w:b/>
                <w:szCs w:val="24"/>
              </w:rPr>
            </w:pPr>
            <w:r w:rsidRPr="00BF4546">
              <w:rPr>
                <w:b/>
                <w:szCs w:val="24"/>
              </w:rPr>
              <w:t>CODE</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820"/>
                <w:tab w:val="left" w:pos="540"/>
                <w:tab w:val="left" w:pos="720"/>
                <w:tab w:val="left" w:pos="1080"/>
                <w:tab w:val="left" w:pos="2304"/>
                <w:tab w:val="right" w:pos="6480"/>
                <w:tab w:val="left" w:pos="8352"/>
                <w:tab w:val="right" w:pos="10944"/>
              </w:tabs>
              <w:jc w:val="center"/>
              <w:rPr>
                <w:b/>
                <w:szCs w:val="24"/>
              </w:rPr>
            </w:pPr>
          </w:p>
          <w:p w:rsidR="00A24B48" w:rsidRPr="00BF4546" w:rsidRDefault="00A24B48" w:rsidP="00832E28">
            <w:pPr>
              <w:tabs>
                <w:tab w:val="left" w:pos="-820"/>
                <w:tab w:val="left" w:pos="540"/>
                <w:tab w:val="left" w:pos="720"/>
                <w:tab w:val="left" w:pos="1080"/>
                <w:tab w:val="left" w:pos="2304"/>
                <w:tab w:val="right" w:pos="6480"/>
                <w:tab w:val="left" w:pos="8352"/>
                <w:tab w:val="right" w:pos="10944"/>
              </w:tabs>
              <w:jc w:val="center"/>
              <w:rPr>
                <w:b/>
                <w:szCs w:val="24"/>
              </w:rPr>
            </w:pPr>
            <w:r w:rsidRPr="00BF4546">
              <w:rPr>
                <w:b/>
                <w:szCs w:val="24"/>
              </w:rPr>
              <w:t>DESCRIPTION</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CAE</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Education, Training and Awareness Consultant</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HHW</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307DBD" w:rsidP="00307DBD">
            <w:pPr>
              <w:tabs>
                <w:tab w:val="left" w:pos="0"/>
                <w:tab w:val="left" w:pos="540"/>
                <w:tab w:val="left" w:pos="720"/>
                <w:tab w:val="left" w:pos="1080"/>
                <w:tab w:val="left" w:pos="2304"/>
                <w:tab w:val="right" w:pos="6480"/>
                <w:tab w:val="left" w:pos="8352"/>
                <w:tab w:val="right" w:pos="10944"/>
              </w:tabs>
              <w:rPr>
                <w:szCs w:val="24"/>
              </w:rPr>
            </w:pPr>
            <w:r>
              <w:rPr>
                <w:szCs w:val="24"/>
              </w:rPr>
              <w:t>Health Worker</w:t>
            </w:r>
          </w:p>
        </w:tc>
      </w:tr>
      <w:tr w:rsidR="00A24B48" w:rsidRPr="00BF4546" w:rsidTr="00782F15">
        <w:trPr>
          <w:trHeight w:val="12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HIC</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Integrated Child Protection</w:t>
            </w:r>
          </w:p>
        </w:tc>
      </w:tr>
      <w:tr w:rsidR="00A24B48" w:rsidRPr="00BF4546" w:rsidTr="00832E28">
        <w:trPr>
          <w:trHeight w:val="260"/>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CCP</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Community Program Consultant</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HIS</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Income Security Worker</w:t>
            </w:r>
          </w:p>
        </w:tc>
      </w:tr>
      <w:tr w:rsidR="00A24B48" w:rsidRPr="00BF4546" w:rsidTr="00832E28">
        <w:trPr>
          <w:trHeight w:val="260"/>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CEC</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Community Program Consultant</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HIU</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Integrated Worker</w:t>
            </w:r>
          </w:p>
        </w:tc>
      </w:tr>
      <w:tr w:rsidR="00A24B48" w:rsidRPr="00BF4546" w:rsidTr="00832E28">
        <w:trPr>
          <w:trHeight w:val="260"/>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CHT</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Health Transition Worker</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HOD</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Custody Support Worker – Open Custody Day</w:t>
            </w:r>
          </w:p>
        </w:tc>
      </w:tr>
      <w:tr w:rsidR="00A24B48" w:rsidRPr="00BF4546" w:rsidTr="00832E28">
        <w:trPr>
          <w:trHeight w:val="170"/>
          <w:jc w:val="center"/>
        </w:trPr>
        <w:tc>
          <w:tcPr>
            <w:tcW w:w="910" w:type="dxa"/>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CTL</w:t>
            </w:r>
          </w:p>
        </w:tc>
        <w:tc>
          <w:tcPr>
            <w:tcW w:w="3539" w:type="dxa"/>
            <w:tcBorders>
              <w:right w:val="single" w:sz="4" w:space="0" w:color="auto"/>
            </w:tcBorders>
            <w:shd w:val="clear" w:color="auto" w:fill="auto"/>
          </w:tcPr>
          <w:p w:rsidR="00A24B48" w:rsidRPr="00867170" w:rsidRDefault="00A24B48" w:rsidP="00832E28">
            <w:pPr>
              <w:tabs>
                <w:tab w:val="left" w:pos="0"/>
                <w:tab w:val="left" w:pos="540"/>
                <w:tab w:val="left" w:pos="720"/>
                <w:tab w:val="left" w:pos="1080"/>
                <w:tab w:val="left" w:pos="2304"/>
                <w:tab w:val="right" w:pos="6480"/>
                <w:tab w:val="left" w:pos="8352"/>
                <w:tab w:val="right" w:pos="10944"/>
              </w:tabs>
              <w:rPr>
                <w:szCs w:val="24"/>
              </w:rPr>
            </w:pPr>
            <w:r w:rsidRPr="00867170">
              <w:rPr>
                <w:szCs w:val="24"/>
              </w:rPr>
              <w:t>Language Translator</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vMerge w:val="restart"/>
            <w:tcBorders>
              <w:top w:val="single" w:sz="4" w:space="0" w:color="auto"/>
              <w:left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HPB</w:t>
            </w:r>
          </w:p>
        </w:tc>
        <w:tc>
          <w:tcPr>
            <w:tcW w:w="4373" w:type="dxa"/>
            <w:vMerge w:val="restart"/>
            <w:tcBorders>
              <w:top w:val="single" w:sz="4" w:space="0" w:color="auto"/>
              <w:left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Family Services Worker – Family Preservation/Builders</w:t>
            </w:r>
          </w:p>
        </w:tc>
      </w:tr>
      <w:tr w:rsidR="00A24B48" w:rsidRPr="00BF4546" w:rsidTr="00832E28">
        <w:trPr>
          <w:trHeight w:val="170"/>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CPC</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Community Program Consultant</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vMerge/>
            <w:tcBorders>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4373" w:type="dxa"/>
            <w:vMerge/>
            <w:tcBorders>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r>
      <w:tr w:rsidR="00A24B48" w:rsidRPr="00BF4546" w:rsidTr="00832E28">
        <w:trPr>
          <w:trHeight w:val="170"/>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CSE</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 xml:space="preserve">Curriculum Development and </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Co-ordination</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HPC</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Custody Support Worker – Parental Care</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GCS</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smartTag w:uri="urn:schemas-microsoft-com:office:smarttags" w:element="place">
              <w:smartTag w:uri="urn:schemas-microsoft-com:office:smarttags" w:element="PlaceType">
                <w:r w:rsidRPr="00BF4546">
                  <w:rPr>
                    <w:szCs w:val="24"/>
                  </w:rPr>
                  <w:t>Camp</w:t>
                </w:r>
              </w:smartTag>
              <w:r w:rsidRPr="00BF4546">
                <w:rPr>
                  <w:szCs w:val="24"/>
                </w:rPr>
                <w:t xml:space="preserve"> </w:t>
              </w:r>
              <w:smartTag w:uri="urn:schemas-microsoft-com:office:smarttags" w:element="PlaceName">
                <w:r w:rsidRPr="00BF4546">
                  <w:rPr>
                    <w:szCs w:val="24"/>
                  </w:rPr>
                  <w:t>Safety</w:t>
                </w:r>
              </w:smartTag>
            </w:smartTag>
            <w:r w:rsidRPr="00BF4546">
              <w:rPr>
                <w:szCs w:val="24"/>
              </w:rPr>
              <w:t xml:space="preserve"> Officer</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HPI</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Child</w:t>
            </w:r>
            <w:r>
              <w:rPr>
                <w:szCs w:val="24"/>
              </w:rPr>
              <w:t>,</w:t>
            </w:r>
            <w:r w:rsidRPr="00BF4546">
              <w:rPr>
                <w:szCs w:val="24"/>
              </w:rPr>
              <w:t xml:space="preserve"> </w:t>
            </w:r>
            <w:r w:rsidRPr="00867170">
              <w:rPr>
                <w:szCs w:val="24"/>
              </w:rPr>
              <w:t>Youth &amp; Resource Services Worke</w:t>
            </w:r>
            <w:r w:rsidRPr="00BF4546">
              <w:rPr>
                <w:szCs w:val="24"/>
              </w:rPr>
              <w:t>r –</w:t>
            </w:r>
            <w:r>
              <w:rPr>
                <w:szCs w:val="24"/>
              </w:rPr>
              <w:t xml:space="preserve"> Child Protection Intake</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HAD</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Child</w:t>
            </w:r>
            <w:r>
              <w:rPr>
                <w:szCs w:val="24"/>
              </w:rPr>
              <w:t>,</w:t>
            </w:r>
            <w:r w:rsidRPr="00BF4546">
              <w:rPr>
                <w:szCs w:val="24"/>
              </w:rPr>
              <w:t xml:space="preserve"> </w:t>
            </w:r>
            <w:r w:rsidRPr="00867170">
              <w:rPr>
                <w:szCs w:val="24"/>
              </w:rPr>
              <w:t>Youth &amp; Resource Services</w:t>
            </w:r>
            <w:r>
              <w:rPr>
                <w:b/>
                <w:szCs w:val="24"/>
              </w:rPr>
              <w:t xml:space="preserve"> </w:t>
            </w:r>
            <w:r w:rsidRPr="00BF4546">
              <w:rPr>
                <w:szCs w:val="24"/>
              </w:rPr>
              <w:t>Worker – Adoptions</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HPP</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Permanency Planning Worker</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HAM</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Community Youth Worker – Alternative Measures</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HPY</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Psychologist</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HAS</w:t>
            </w:r>
          </w:p>
        </w:tc>
        <w:tc>
          <w:tcPr>
            <w:tcW w:w="3539" w:type="dxa"/>
            <w:tcBorders>
              <w:right w:val="single" w:sz="4" w:space="0" w:color="auto"/>
            </w:tcBorders>
            <w:shd w:val="clear" w:color="auto" w:fill="auto"/>
          </w:tcPr>
          <w:p w:rsidR="00A24B48" w:rsidRDefault="00A24B48" w:rsidP="00832E28">
            <w:r w:rsidRPr="00900981">
              <w:rPr>
                <w:szCs w:val="24"/>
              </w:rPr>
              <w:t xml:space="preserve">Child, </w:t>
            </w:r>
            <w:r w:rsidRPr="00867170">
              <w:rPr>
                <w:szCs w:val="24"/>
              </w:rPr>
              <w:t>Youth &amp; Resource Services Work</w:t>
            </w:r>
            <w:r w:rsidRPr="00900981">
              <w:rPr>
                <w:szCs w:val="24"/>
              </w:rPr>
              <w:t xml:space="preserve">er – </w:t>
            </w:r>
            <w:r>
              <w:rPr>
                <w:szCs w:val="24"/>
              </w:rPr>
              <w:t>Case Aide</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HRD</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Resource Development Worker</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HCA</w:t>
            </w:r>
          </w:p>
        </w:tc>
        <w:tc>
          <w:tcPr>
            <w:tcW w:w="3539" w:type="dxa"/>
            <w:tcBorders>
              <w:right w:val="single" w:sz="4" w:space="0" w:color="auto"/>
            </w:tcBorders>
            <w:shd w:val="clear" w:color="auto" w:fill="auto"/>
          </w:tcPr>
          <w:p w:rsidR="00A24B48" w:rsidRDefault="00A24B48" w:rsidP="00832E28">
            <w:r w:rsidRPr="00900981">
              <w:rPr>
                <w:szCs w:val="24"/>
              </w:rPr>
              <w:t xml:space="preserve">Child, </w:t>
            </w:r>
            <w:r w:rsidRPr="00867170">
              <w:rPr>
                <w:szCs w:val="24"/>
              </w:rPr>
              <w:t>Youth &amp; Resource Services</w:t>
            </w:r>
            <w:r w:rsidRPr="00900981">
              <w:rPr>
                <w:b/>
                <w:szCs w:val="24"/>
              </w:rPr>
              <w:t xml:space="preserve"> </w:t>
            </w:r>
            <w:r w:rsidRPr="00900981">
              <w:rPr>
                <w:szCs w:val="24"/>
              </w:rPr>
              <w:t xml:space="preserve">Worker – </w:t>
            </w:r>
            <w:r>
              <w:rPr>
                <w:szCs w:val="24"/>
              </w:rPr>
              <w:t>Child Advocate</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HSD</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Secure Custody Day</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HCC</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Child</w:t>
            </w:r>
            <w:r>
              <w:rPr>
                <w:szCs w:val="24"/>
              </w:rPr>
              <w:t>,</w:t>
            </w:r>
            <w:r w:rsidRPr="00BF4546">
              <w:rPr>
                <w:szCs w:val="24"/>
              </w:rPr>
              <w:t xml:space="preserve"> </w:t>
            </w:r>
            <w:r w:rsidRPr="00867170">
              <w:rPr>
                <w:szCs w:val="24"/>
              </w:rPr>
              <w:t>Youth &amp; Resource Services</w:t>
            </w:r>
            <w:r>
              <w:rPr>
                <w:b/>
                <w:szCs w:val="24"/>
              </w:rPr>
              <w:t xml:space="preserve"> </w:t>
            </w:r>
            <w:r w:rsidRPr="00BF4546">
              <w:rPr>
                <w:szCs w:val="24"/>
              </w:rPr>
              <w:t xml:space="preserve">Worker – </w:t>
            </w:r>
            <w:r>
              <w:rPr>
                <w:szCs w:val="24"/>
              </w:rPr>
              <w:t>Child in Care</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HSL</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Farm Stress Line Worker</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HCH</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Community Youth Worker – Community Homes</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HSX</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Child and Youth Protection Worker – Family Sexual Abuse Unit</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HCM</w:t>
            </w:r>
          </w:p>
        </w:tc>
        <w:tc>
          <w:tcPr>
            <w:tcW w:w="3539" w:type="dxa"/>
            <w:tcBorders>
              <w:right w:val="single" w:sz="4" w:space="0" w:color="auto"/>
            </w:tcBorders>
            <w:shd w:val="clear" w:color="auto" w:fill="auto"/>
          </w:tcPr>
          <w:p w:rsidR="00A24B48"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Custody Support Worker – Central Communication</w:t>
            </w:r>
          </w:p>
          <w:p w:rsidR="00782F15" w:rsidRPr="00BF4546" w:rsidRDefault="00782F15" w:rsidP="00832E28">
            <w:pPr>
              <w:tabs>
                <w:tab w:val="left" w:pos="0"/>
                <w:tab w:val="left" w:pos="540"/>
                <w:tab w:val="left" w:pos="720"/>
                <w:tab w:val="left" w:pos="1080"/>
                <w:tab w:val="left" w:pos="2304"/>
                <w:tab w:val="right" w:pos="6480"/>
                <w:tab w:val="left" w:pos="8352"/>
                <w:tab w:val="right" w:pos="10944"/>
              </w:tabs>
              <w:rPr>
                <w:szCs w:val="24"/>
              </w:rPr>
            </w:pP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HTF</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Child and Youth Protection Worker – Therapeutic Foster Homes</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HCP</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Child and Youth Protection Worker – Child Protection Worker</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HTH</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Therapist</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HCS</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Custody Support Worker</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HTN</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Child</w:t>
            </w:r>
            <w:r>
              <w:rPr>
                <w:szCs w:val="24"/>
              </w:rPr>
              <w:t>,</w:t>
            </w:r>
            <w:r w:rsidRPr="00BF4546">
              <w:rPr>
                <w:szCs w:val="24"/>
              </w:rPr>
              <w:t xml:space="preserve"> </w:t>
            </w:r>
            <w:r w:rsidRPr="00D71541">
              <w:rPr>
                <w:szCs w:val="24"/>
              </w:rPr>
              <w:t>Youth &amp; Resource Services Worke</w:t>
            </w:r>
            <w:r w:rsidRPr="00BF4546">
              <w:rPr>
                <w:szCs w:val="24"/>
              </w:rPr>
              <w:t xml:space="preserve">r – </w:t>
            </w:r>
            <w:r>
              <w:rPr>
                <w:szCs w:val="24"/>
              </w:rPr>
              <w:t>T</w:t>
            </w:r>
            <w:r w:rsidRPr="00BF4546">
              <w:rPr>
                <w:szCs w:val="24"/>
              </w:rPr>
              <w:t>een (16/17) Youth Program</w:t>
            </w:r>
          </w:p>
        </w:tc>
      </w:tr>
      <w:tr w:rsidR="00A24B48" w:rsidRPr="00BF4546" w:rsidTr="00832E28">
        <w:trPr>
          <w:trHeight w:val="242"/>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HCY</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Community Youth Worker – Probation</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HVC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Victims’ Coordinator</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HED</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Child and Youth Protection Worker – Emergency Duty</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HVN</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Verification Worker</w:t>
            </w:r>
          </w:p>
        </w:tc>
      </w:tr>
      <w:tr w:rsidR="00A24B48" w:rsidRPr="00BF4546" w:rsidTr="00832E28">
        <w:trPr>
          <w:trHeight w:val="287"/>
          <w:jc w:val="center"/>
        </w:trPr>
        <w:tc>
          <w:tcPr>
            <w:tcW w:w="910" w:type="dxa"/>
            <w:vMerge w:val="restart"/>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HFC</w:t>
            </w:r>
          </w:p>
        </w:tc>
        <w:tc>
          <w:tcPr>
            <w:tcW w:w="3539" w:type="dxa"/>
            <w:vMerge w:val="restart"/>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Family Connections/Placement</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HWN</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Nurse</w:t>
            </w:r>
          </w:p>
        </w:tc>
      </w:tr>
      <w:tr w:rsidR="00A24B48" w:rsidRPr="00BF4546" w:rsidTr="00832E28">
        <w:trPr>
          <w:trHeight w:val="170"/>
          <w:jc w:val="center"/>
        </w:trPr>
        <w:tc>
          <w:tcPr>
            <w:tcW w:w="910" w:type="dxa"/>
            <w:vMerge/>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3539" w:type="dxa"/>
            <w:vMerge/>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D71541" w:rsidRDefault="00A24B48" w:rsidP="00832E28">
            <w:pPr>
              <w:tabs>
                <w:tab w:val="left" w:pos="0"/>
                <w:tab w:val="left" w:pos="540"/>
                <w:tab w:val="left" w:pos="720"/>
                <w:tab w:val="left" w:pos="1080"/>
                <w:tab w:val="left" w:pos="2304"/>
                <w:tab w:val="right" w:pos="6480"/>
                <w:tab w:val="left" w:pos="8352"/>
                <w:tab w:val="right" w:pos="10944"/>
              </w:tabs>
              <w:rPr>
                <w:szCs w:val="24"/>
              </w:rPr>
            </w:pPr>
            <w:r w:rsidRPr="00D71541">
              <w:rPr>
                <w:szCs w:val="24"/>
              </w:rPr>
              <w:t>HYC</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D71541" w:rsidRDefault="00A24B48" w:rsidP="00832E28">
            <w:pPr>
              <w:tabs>
                <w:tab w:val="left" w:pos="0"/>
                <w:tab w:val="left" w:pos="540"/>
                <w:tab w:val="left" w:pos="720"/>
                <w:tab w:val="left" w:pos="1080"/>
                <w:tab w:val="left" w:pos="2304"/>
                <w:tab w:val="right" w:pos="6480"/>
                <w:tab w:val="left" w:pos="8352"/>
                <w:tab w:val="right" w:pos="10944"/>
              </w:tabs>
              <w:rPr>
                <w:szCs w:val="24"/>
              </w:rPr>
            </w:pPr>
            <w:r w:rsidRPr="00D71541">
              <w:rPr>
                <w:szCs w:val="24"/>
              </w:rPr>
              <w:t>Child, Youth &amp; Resource Services</w:t>
            </w:r>
          </w:p>
        </w:tc>
      </w:tr>
      <w:tr w:rsidR="00A24B48" w:rsidRPr="00BF4546" w:rsidTr="00832E28">
        <w:trPr>
          <w:trHeight w:val="350"/>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HFL</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Family Law Worker</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HYP</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Child and Youth Protection Worker – Teen and Young Parent Program</w:t>
            </w:r>
          </w:p>
        </w:tc>
      </w:tr>
      <w:tr w:rsidR="00A24B48" w:rsidRPr="00BF4546" w:rsidTr="00832E28">
        <w:trPr>
          <w:trHeight w:val="465"/>
          <w:jc w:val="center"/>
        </w:trPr>
        <w:tc>
          <w:tcPr>
            <w:tcW w:w="91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HGA</w:t>
            </w:r>
          </w:p>
        </w:tc>
        <w:tc>
          <w:tcPr>
            <w:tcW w:w="3539" w:type="dxa"/>
            <w:tcBorders>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Group Activities Aide</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ICI</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Trades Instructor</w:t>
            </w:r>
          </w:p>
        </w:tc>
      </w:tr>
      <w:tr w:rsidR="00A24B48" w:rsidRPr="00BF4546" w:rsidTr="00832E28">
        <w:trPr>
          <w:trHeight w:val="215"/>
          <w:jc w:val="center"/>
        </w:trPr>
        <w:tc>
          <w:tcPr>
            <w:tcW w:w="910" w:type="dxa"/>
            <w:tcBorders>
              <w:bottom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HGH</w:t>
            </w:r>
          </w:p>
        </w:tc>
        <w:tc>
          <w:tcPr>
            <w:tcW w:w="3539" w:type="dxa"/>
            <w:tcBorders>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Child and Youth Protection Worker – Group Homes</w:t>
            </w: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ICT</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Correspondence Teacher</w:t>
            </w:r>
          </w:p>
        </w:tc>
      </w:tr>
      <w:tr w:rsidR="00A24B48" w:rsidRPr="00BF4546" w:rsidTr="00832E28">
        <w:trPr>
          <w:trHeight w:val="305"/>
          <w:jc w:val="center"/>
        </w:trPr>
        <w:tc>
          <w:tcPr>
            <w:tcW w:w="910" w:type="dxa"/>
            <w:tcBorders>
              <w:left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3539" w:type="dxa"/>
            <w:tcBorders>
              <w:left w:val="single" w:sz="4" w:space="0" w:color="auto"/>
              <w:right w:val="nil"/>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IIA</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Instructional Assistant</w:t>
            </w:r>
          </w:p>
        </w:tc>
      </w:tr>
      <w:tr w:rsidR="00A24B48" w:rsidRPr="00BF4546" w:rsidTr="00832E28">
        <w:trPr>
          <w:trHeight w:val="224"/>
          <w:jc w:val="center"/>
        </w:trPr>
        <w:tc>
          <w:tcPr>
            <w:tcW w:w="910" w:type="dxa"/>
            <w:tcBorders>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3539" w:type="dxa"/>
            <w:tcBorders>
              <w:left w:val="single" w:sz="4" w:space="0" w:color="auto"/>
              <w:bottom w:val="single" w:sz="4" w:space="0" w:color="auto"/>
              <w:right w:val="nil"/>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0" w:type="auto"/>
            <w:tcBorders>
              <w:top w:val="nil"/>
              <w:left w:val="single" w:sz="4" w:space="0" w:color="auto"/>
              <w:bottom w:val="nil"/>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ITT</w:t>
            </w:r>
          </w:p>
        </w:tc>
        <w:tc>
          <w:tcPr>
            <w:tcW w:w="4373" w:type="dxa"/>
            <w:tcBorders>
              <w:top w:val="single" w:sz="4" w:space="0" w:color="auto"/>
              <w:left w:val="single" w:sz="4" w:space="0" w:color="auto"/>
              <w:bottom w:val="single" w:sz="4" w:space="0" w:color="auto"/>
              <w:right w:val="single" w:sz="4" w:space="0" w:color="auto"/>
            </w:tcBorders>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szCs w:val="24"/>
              </w:rPr>
            </w:pPr>
            <w:r w:rsidRPr="00BF4546">
              <w:rPr>
                <w:szCs w:val="24"/>
              </w:rPr>
              <w:t>Teacher Therapist</w:t>
            </w:r>
          </w:p>
        </w:tc>
      </w:tr>
    </w:tbl>
    <w:p w:rsidR="00A24B48" w:rsidRDefault="00A24B48" w:rsidP="00A24B48">
      <w:pPr>
        <w:tabs>
          <w:tab w:val="left" w:pos="1080"/>
        </w:tabs>
        <w:rPr>
          <w:rFonts w:ascii="Times New Roman" w:hAnsi="Times New Roman"/>
          <w:color w:val="000000"/>
          <w:sz w:val="28"/>
        </w:rPr>
      </w:pPr>
    </w:p>
    <w:p w:rsidR="00A24B48" w:rsidRPr="00ED1B58" w:rsidRDefault="00A24B48" w:rsidP="00A24B48">
      <w:pPr>
        <w:tabs>
          <w:tab w:val="left" w:pos="1080"/>
        </w:tabs>
        <w:jc w:val="right"/>
      </w:pPr>
      <w:r>
        <w:rPr>
          <w:rFonts w:ascii="Times New Roman" w:hAnsi="Times New Roman"/>
          <w:color w:val="000000"/>
          <w:sz w:val="28"/>
        </w:rPr>
        <w:br w:type="page"/>
      </w:r>
      <w:r w:rsidRPr="00ED1B58">
        <w:t>Appendix B</w:t>
      </w:r>
    </w:p>
    <w:p w:rsidR="00A24B48" w:rsidRPr="006B1894" w:rsidRDefault="00A24B48" w:rsidP="00A24B48">
      <w:pPr>
        <w:pStyle w:val="Title"/>
        <w:tabs>
          <w:tab w:val="left" w:pos="1080"/>
        </w:tabs>
        <w:jc w:val="right"/>
        <w:rPr>
          <w:b w:val="0"/>
          <w:i/>
        </w:rPr>
      </w:pPr>
      <w:r w:rsidRPr="006B1894">
        <w:rPr>
          <w:b w:val="0"/>
          <w:i/>
        </w:rPr>
        <w:t>PS/GE Bargaining Guidelines</w:t>
      </w:r>
    </w:p>
    <w:p w:rsidR="00A24B48" w:rsidRPr="00ED1B58" w:rsidRDefault="00A24B48" w:rsidP="00A24B4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b/>
          <w:sz w:val="28"/>
        </w:rPr>
      </w:pPr>
    </w:p>
    <w:p w:rsidR="00A24B48" w:rsidRPr="002B0BE5" w:rsidRDefault="00A24B48" w:rsidP="00A24B48">
      <w:pPr>
        <w:tabs>
          <w:tab w:val="left" w:pos="0"/>
          <w:tab w:val="left" w:pos="1080"/>
          <w:tab w:val="left" w:pos="1872"/>
          <w:tab w:val="right" w:pos="3744"/>
          <w:tab w:val="left" w:pos="4176"/>
        </w:tabs>
        <w:spacing w:line="240" w:lineRule="atLeast"/>
        <w:rPr>
          <w:szCs w:val="24"/>
        </w:rPr>
      </w:pPr>
      <w:r w:rsidRPr="002B0BE5">
        <w:rPr>
          <w:b/>
          <w:szCs w:val="24"/>
        </w:rPr>
        <w:t>COMPONENT 6</w:t>
      </w:r>
      <w:proofErr w:type="gramStart"/>
      <w:r w:rsidRPr="002B0BE5">
        <w:rPr>
          <w:b/>
          <w:szCs w:val="24"/>
        </w:rPr>
        <w:tab/>
        <w:t xml:space="preserve"> Vehicle</w:t>
      </w:r>
      <w:proofErr w:type="gramEnd"/>
      <w:r>
        <w:rPr>
          <w:b/>
          <w:szCs w:val="24"/>
        </w:rPr>
        <w:t>,</w:t>
      </w:r>
      <w:r w:rsidRPr="002B0BE5">
        <w:rPr>
          <w:b/>
          <w:szCs w:val="24"/>
        </w:rPr>
        <w:t xml:space="preserve"> Equipment</w:t>
      </w:r>
      <w:r>
        <w:rPr>
          <w:b/>
          <w:szCs w:val="24"/>
        </w:rPr>
        <w:t xml:space="preserve"> and</w:t>
      </w:r>
      <w:r w:rsidRPr="002B0BE5">
        <w:rPr>
          <w:b/>
          <w:szCs w:val="24"/>
        </w:rPr>
        <w:t xml:space="preserve"> Operations</w:t>
      </w:r>
    </w:p>
    <w:p w:rsidR="00A24B48" w:rsidRPr="002B0BE5" w:rsidRDefault="00A24B48" w:rsidP="00A24B48">
      <w:pPr>
        <w:tabs>
          <w:tab w:val="left" w:pos="0"/>
          <w:tab w:val="left" w:pos="1080"/>
          <w:tab w:val="left" w:pos="1872"/>
          <w:tab w:val="right" w:pos="3744"/>
          <w:tab w:val="left" w:pos="4176"/>
        </w:tabs>
        <w:spacing w:line="240" w:lineRule="atLeast"/>
        <w:rPr>
          <w:szCs w:val="24"/>
        </w:rPr>
      </w:pPr>
    </w:p>
    <w:p w:rsidR="00A24B48" w:rsidRPr="00B92F6B" w:rsidRDefault="00A24B48" w:rsidP="00A24B48">
      <w:pPr>
        <w:tabs>
          <w:tab w:val="left" w:pos="0"/>
          <w:tab w:val="left" w:pos="1080"/>
          <w:tab w:val="left" w:pos="1872"/>
          <w:tab w:val="right" w:pos="3744"/>
          <w:tab w:val="left" w:pos="4176"/>
        </w:tabs>
        <w:spacing w:line="240" w:lineRule="atLeast"/>
        <w:rPr>
          <w:rFonts w:cs="Arial"/>
          <w:szCs w:val="24"/>
        </w:rPr>
      </w:pPr>
      <w:r w:rsidRPr="00B92F6B">
        <w:rPr>
          <w:rFonts w:cs="Arial"/>
          <w:szCs w:val="24"/>
        </w:rPr>
        <w:t>This component consists of those positions that are involved in the upkeep, maintenance, or repair of grounds, equipment, pastures, buildings as well as equipment operators.</w:t>
      </w:r>
    </w:p>
    <w:p w:rsidR="00A24B48" w:rsidRPr="002B0BE5" w:rsidRDefault="00A24B48" w:rsidP="00A24B48">
      <w:pPr>
        <w:tabs>
          <w:tab w:val="left" w:pos="0"/>
          <w:tab w:val="left" w:pos="1080"/>
          <w:tab w:val="left" w:pos="1872"/>
          <w:tab w:val="right" w:pos="3744"/>
          <w:tab w:val="left" w:pos="4176"/>
        </w:tabs>
        <w:spacing w:line="240" w:lineRule="atLeast"/>
        <w:rPr>
          <w:szCs w:val="24"/>
        </w:rPr>
      </w:pPr>
    </w:p>
    <w:p w:rsidR="00C01478" w:rsidRDefault="00C01478" w:rsidP="00C01478">
      <w:pPr>
        <w:tabs>
          <w:tab w:val="left" w:pos="1080"/>
        </w:tabs>
        <w:rPr>
          <w:rFonts w:cs="Arial"/>
          <w:color w:val="000000"/>
          <w:szCs w:val="24"/>
        </w:rPr>
      </w:pPr>
      <w:r w:rsidRPr="00B92F6B">
        <w:rPr>
          <w:rFonts w:cs="Arial"/>
          <w:color w:val="000000"/>
          <w:szCs w:val="24"/>
        </w:rPr>
        <w:t>Listing of Classifications included in Component</w:t>
      </w:r>
    </w:p>
    <w:p w:rsidR="00C01478" w:rsidRPr="00B92F6B" w:rsidRDefault="00C01478" w:rsidP="00C01478">
      <w:pPr>
        <w:tabs>
          <w:tab w:val="left" w:pos="1080"/>
        </w:tabs>
        <w:rPr>
          <w:rFonts w:cs="Arial"/>
          <w:color w:val="000000"/>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368"/>
        <w:gridCol w:w="1204"/>
        <w:gridCol w:w="910"/>
        <w:gridCol w:w="3436"/>
      </w:tblGrid>
      <w:tr w:rsidR="00A24B48" w:rsidRPr="00BF4546" w:rsidTr="00832E28">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CODE</w:t>
            </w:r>
          </w:p>
        </w:tc>
        <w:tc>
          <w:tcPr>
            <w:tcW w:w="345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DESCRIPTION</w:t>
            </w:r>
          </w:p>
        </w:tc>
        <w:tc>
          <w:tcPr>
            <w:tcW w:w="126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OCC</w:t>
            </w:r>
          </w:p>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CODE</w:t>
            </w:r>
          </w:p>
        </w:tc>
        <w:tc>
          <w:tcPr>
            <w:tcW w:w="3526" w:type="dxa"/>
            <w:shd w:val="clear" w:color="auto" w:fill="auto"/>
          </w:tcPr>
          <w:p w:rsidR="00A24B48" w:rsidRPr="00BF4546" w:rsidRDefault="00A24B48" w:rsidP="00832E28">
            <w:pPr>
              <w:tabs>
                <w:tab w:val="left" w:pos="-820"/>
                <w:tab w:val="left" w:pos="540"/>
                <w:tab w:val="left" w:pos="720"/>
                <w:tab w:val="left" w:pos="1080"/>
                <w:tab w:val="left" w:pos="2304"/>
                <w:tab w:val="right" w:pos="6480"/>
                <w:tab w:val="left" w:pos="8352"/>
                <w:tab w:val="right" w:pos="10944"/>
              </w:tabs>
              <w:rPr>
                <w:rFonts w:cs="Tahoma"/>
                <w:b/>
                <w:szCs w:val="24"/>
              </w:rPr>
            </w:pPr>
          </w:p>
          <w:p w:rsidR="00A24B48" w:rsidRPr="00BF4546" w:rsidRDefault="00A24B48" w:rsidP="00832E28">
            <w:pPr>
              <w:tabs>
                <w:tab w:val="left" w:pos="-820"/>
                <w:tab w:val="left" w:pos="540"/>
                <w:tab w:val="left" w:pos="720"/>
                <w:tab w:val="left" w:pos="1080"/>
                <w:tab w:val="left" w:pos="2304"/>
                <w:tab w:val="right" w:pos="6480"/>
                <w:tab w:val="left" w:pos="8352"/>
                <w:tab w:val="right" w:pos="10944"/>
              </w:tabs>
              <w:rPr>
                <w:rFonts w:cs="Tahoma"/>
                <w:b/>
                <w:szCs w:val="24"/>
              </w:rPr>
            </w:pPr>
            <w:r w:rsidRPr="00BF4546">
              <w:rPr>
                <w:rFonts w:cs="Tahoma"/>
                <w:b/>
                <w:szCs w:val="24"/>
              </w:rPr>
              <w:t>DESCRIPTION</w:t>
            </w:r>
          </w:p>
        </w:tc>
      </w:tr>
      <w:tr w:rsidR="00A24B48" w:rsidRPr="00BF4546" w:rsidTr="00832E28">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GAO</w:t>
            </w:r>
          </w:p>
        </w:tc>
        <w:tc>
          <w:tcPr>
            <w:tcW w:w="345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Airport Operator</w:t>
            </w:r>
          </w:p>
        </w:tc>
        <w:tc>
          <w:tcPr>
            <w:tcW w:w="126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GIM</w:t>
            </w:r>
          </w:p>
        </w:tc>
        <w:tc>
          <w:tcPr>
            <w:tcW w:w="352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Institutional Services Worker</w:t>
            </w:r>
          </w:p>
        </w:tc>
      </w:tr>
      <w:tr w:rsidR="00A24B48" w:rsidRPr="00BF4546" w:rsidTr="00832E28">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GFF</w:t>
            </w:r>
          </w:p>
        </w:tc>
        <w:tc>
          <w:tcPr>
            <w:tcW w:w="345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Fire Fighter</w:t>
            </w:r>
          </w:p>
        </w:tc>
        <w:tc>
          <w:tcPr>
            <w:tcW w:w="126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GIS</w:t>
            </w:r>
          </w:p>
        </w:tc>
        <w:tc>
          <w:tcPr>
            <w:tcW w:w="352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Institutional Services Worker</w:t>
            </w:r>
          </w:p>
        </w:tc>
      </w:tr>
      <w:tr w:rsidR="00A24B48" w:rsidRPr="00BF4546" w:rsidTr="00832E28">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GFO</w:t>
            </w:r>
          </w:p>
        </w:tc>
        <w:tc>
          <w:tcPr>
            <w:tcW w:w="345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Ferry Operator</w:t>
            </w:r>
          </w:p>
        </w:tc>
        <w:tc>
          <w:tcPr>
            <w:tcW w:w="126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GLA</w:t>
            </w:r>
          </w:p>
        </w:tc>
        <w:tc>
          <w:tcPr>
            <w:tcW w:w="352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Lab Assistant</w:t>
            </w:r>
          </w:p>
        </w:tc>
      </w:tr>
      <w:tr w:rsidR="00A24B48" w:rsidRPr="00BF4546" w:rsidTr="00832E28">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GFT</w:t>
            </w:r>
          </w:p>
        </w:tc>
        <w:tc>
          <w:tcPr>
            <w:tcW w:w="345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Fire Tower (Watcher)</w:t>
            </w:r>
          </w:p>
        </w:tc>
        <w:tc>
          <w:tcPr>
            <w:tcW w:w="126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GPA</w:t>
            </w:r>
          </w:p>
        </w:tc>
        <w:tc>
          <w:tcPr>
            <w:tcW w:w="352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Pastures Manager</w:t>
            </w:r>
          </w:p>
        </w:tc>
      </w:tr>
      <w:tr w:rsidR="00A24B48" w:rsidRPr="00BF4546" w:rsidTr="00832E28">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GHM</w:t>
            </w:r>
          </w:p>
        </w:tc>
        <w:tc>
          <w:tcPr>
            <w:tcW w:w="345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Equipment Operator</w:t>
            </w:r>
          </w:p>
        </w:tc>
        <w:tc>
          <w:tcPr>
            <w:tcW w:w="126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GPI</w:t>
            </w:r>
          </w:p>
        </w:tc>
        <w:tc>
          <w:tcPr>
            <w:tcW w:w="352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Pilot</w:t>
            </w:r>
          </w:p>
        </w:tc>
      </w:tr>
      <w:tr w:rsidR="00A24B48" w:rsidRPr="00BF4546" w:rsidTr="00832E28">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GIC</w:t>
            </w:r>
          </w:p>
        </w:tc>
        <w:tc>
          <w:tcPr>
            <w:tcW w:w="345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Institutional Services Worker</w:t>
            </w:r>
          </w:p>
        </w:tc>
        <w:tc>
          <w:tcPr>
            <w:tcW w:w="126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GPM</w:t>
            </w:r>
          </w:p>
        </w:tc>
        <w:tc>
          <w:tcPr>
            <w:tcW w:w="352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Park Maintenance Worker</w:t>
            </w:r>
          </w:p>
        </w:tc>
      </w:tr>
      <w:tr w:rsidR="00A24B48" w:rsidRPr="00BF4546" w:rsidTr="00832E28">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GIK</w:t>
            </w:r>
          </w:p>
        </w:tc>
        <w:tc>
          <w:tcPr>
            <w:tcW w:w="345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Institutional Services Worker</w:t>
            </w:r>
          </w:p>
        </w:tc>
        <w:tc>
          <w:tcPr>
            <w:tcW w:w="126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GTD</w:t>
            </w:r>
          </w:p>
        </w:tc>
        <w:tc>
          <w:tcPr>
            <w:tcW w:w="352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Transport Driver</w:t>
            </w:r>
          </w:p>
        </w:tc>
      </w:tr>
      <w:tr w:rsidR="00A24B48" w:rsidRPr="00BF4546" w:rsidTr="00832E28">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GIL</w:t>
            </w:r>
          </w:p>
        </w:tc>
        <w:tc>
          <w:tcPr>
            <w:tcW w:w="345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r w:rsidRPr="00BF4546">
              <w:rPr>
                <w:rFonts w:cs="Tahoma"/>
                <w:szCs w:val="24"/>
              </w:rPr>
              <w:t>Institutional Services Worker</w:t>
            </w:r>
          </w:p>
        </w:tc>
        <w:tc>
          <w:tcPr>
            <w:tcW w:w="1260"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794"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c>
          <w:tcPr>
            <w:tcW w:w="3526" w:type="dxa"/>
            <w:shd w:val="clear" w:color="auto" w:fill="auto"/>
          </w:tcPr>
          <w:p w:rsidR="00A24B48" w:rsidRPr="00BF4546" w:rsidRDefault="00A24B48" w:rsidP="00832E28">
            <w:pPr>
              <w:tabs>
                <w:tab w:val="left" w:pos="0"/>
                <w:tab w:val="left" w:pos="540"/>
                <w:tab w:val="left" w:pos="720"/>
                <w:tab w:val="left" w:pos="1080"/>
                <w:tab w:val="left" w:pos="2304"/>
                <w:tab w:val="right" w:pos="6480"/>
                <w:tab w:val="left" w:pos="8352"/>
                <w:tab w:val="right" w:pos="10944"/>
              </w:tabs>
              <w:rPr>
                <w:rFonts w:cs="Tahoma"/>
                <w:szCs w:val="24"/>
              </w:rPr>
            </w:pPr>
          </w:p>
        </w:tc>
      </w:tr>
    </w:tbl>
    <w:p w:rsidR="00A24B48" w:rsidRPr="002B0BE5" w:rsidRDefault="00A24B48" w:rsidP="00A24B48">
      <w:pPr>
        <w:tabs>
          <w:tab w:val="left" w:pos="0"/>
          <w:tab w:val="left" w:pos="1080"/>
          <w:tab w:val="left" w:pos="1872"/>
          <w:tab w:val="right" w:pos="3744"/>
          <w:tab w:val="left" w:pos="4176"/>
        </w:tabs>
        <w:spacing w:line="240" w:lineRule="atLeast"/>
        <w:rPr>
          <w:szCs w:val="24"/>
        </w:rPr>
      </w:pPr>
    </w:p>
    <w:p w:rsidR="00673607" w:rsidRDefault="00A24B48" w:rsidP="00A24B48">
      <w:pPr>
        <w:tabs>
          <w:tab w:val="left" w:pos="1080"/>
        </w:tabs>
        <w:rPr>
          <w:sz w:val="28"/>
        </w:rPr>
      </w:pPr>
      <w:r w:rsidRPr="00ED1B58">
        <w:rPr>
          <w:sz w:val="28"/>
        </w:rPr>
        <w:br w:type="page"/>
      </w:r>
    </w:p>
    <w:p w:rsidR="00673607" w:rsidRPr="00673607" w:rsidRDefault="00673607" w:rsidP="00673607">
      <w:pPr>
        <w:pStyle w:val="AppendixHeading"/>
        <w:rPr>
          <w:rFonts w:ascii="Arial Bold" w:hAnsi="Arial Bold"/>
          <w:color w:val="FFFFFF" w:themeColor="background1"/>
        </w:rPr>
      </w:pPr>
      <w:bookmarkStart w:id="83" w:name="_Toc462909463"/>
      <w:r w:rsidRPr="00673607">
        <w:rPr>
          <w:rFonts w:ascii="Arial Bold" w:hAnsi="Arial Bold"/>
          <w:color w:val="FFFFFF" w:themeColor="background1"/>
        </w:rPr>
        <w:t>Appendix C – Flowchart</w:t>
      </w:r>
      <w:bookmarkEnd w:id="83"/>
    </w:p>
    <w:p w:rsidR="00673607" w:rsidRDefault="00673607" w:rsidP="00A24B48">
      <w:pPr>
        <w:tabs>
          <w:tab w:val="left" w:pos="1080"/>
        </w:tabs>
        <w:rPr>
          <w:sz w:val="28"/>
        </w:rPr>
      </w:pPr>
    </w:p>
    <w:p w:rsidR="00A24B48" w:rsidRDefault="00A24B48" w:rsidP="00A24B48">
      <w:pPr>
        <w:tabs>
          <w:tab w:val="left" w:pos="1080"/>
        </w:tabs>
        <w:rPr>
          <w:sz w:val="28"/>
          <w:effect w:val="blinkBackground"/>
        </w:rPr>
      </w:pPr>
      <w:r>
        <w:rPr>
          <w:sz w:val="28"/>
          <w:effect w:val="blinkBackground"/>
        </w:rPr>
        <w:t>ADD IN NEW STRUCTURE F</w:t>
      </w:r>
      <w:r w:rsidRPr="00002EF6">
        <w:rPr>
          <w:sz w:val="28"/>
          <w:effect w:val="blinkBackground"/>
        </w:rPr>
        <w:t>O</w:t>
      </w:r>
      <w:r>
        <w:rPr>
          <w:sz w:val="28"/>
          <w:effect w:val="blinkBackground"/>
        </w:rPr>
        <w:t>R</w:t>
      </w:r>
      <w:r w:rsidRPr="00002EF6">
        <w:rPr>
          <w:sz w:val="28"/>
          <w:effect w:val="blinkBackground"/>
        </w:rPr>
        <w:t>M</w:t>
      </w:r>
    </w:p>
    <w:p w:rsidR="00A24B48" w:rsidRPr="00002EF6" w:rsidRDefault="00A24B48" w:rsidP="00A24B48">
      <w:pPr>
        <w:tabs>
          <w:tab w:val="left" w:pos="1080"/>
        </w:tabs>
        <w:rPr>
          <w:sz w:val="28"/>
          <w:effect w:val="blinkBackground"/>
        </w:rPr>
      </w:pPr>
      <w:proofErr w:type="spellStart"/>
      <w:r>
        <w:rPr>
          <w:sz w:val="28"/>
          <w:effect w:val="blinkBackground"/>
        </w:rPr>
        <w:t>Powerpoint</w:t>
      </w:r>
      <w:proofErr w:type="spellEnd"/>
    </w:p>
    <w:p w:rsidR="00A24B48" w:rsidRDefault="00A24B48" w:rsidP="00A24B48">
      <w:pPr>
        <w:tabs>
          <w:tab w:val="left" w:pos="1080"/>
        </w:tabs>
        <w:jc w:val="right"/>
        <w:rPr>
          <w:sz w:val="28"/>
        </w:rPr>
      </w:pPr>
    </w:p>
    <w:p w:rsidR="00A24B48" w:rsidRPr="00ED1B58" w:rsidRDefault="00A24B48" w:rsidP="00A24B48">
      <w:pPr>
        <w:tabs>
          <w:tab w:val="left" w:pos="1080"/>
        </w:tabs>
        <w:jc w:val="right"/>
        <w:rPr>
          <w:i/>
          <w:sz w:val="28"/>
        </w:rPr>
      </w:pPr>
      <w:r w:rsidRPr="00ED1B58">
        <w:rPr>
          <w:i/>
          <w:sz w:val="28"/>
        </w:rPr>
        <w:t>Appendix C</w:t>
      </w:r>
    </w:p>
    <w:p w:rsidR="00A24B48" w:rsidRPr="00ED1B58" w:rsidRDefault="00A24B48" w:rsidP="00A24B48">
      <w:pPr>
        <w:tabs>
          <w:tab w:val="left" w:pos="1080"/>
        </w:tabs>
        <w:jc w:val="right"/>
        <w:rPr>
          <w:i/>
          <w:sz w:val="28"/>
        </w:rPr>
      </w:pPr>
      <w:r w:rsidRPr="00ED1B58">
        <w:rPr>
          <w:i/>
          <w:sz w:val="28"/>
        </w:rPr>
        <w:t>Flowchart</w:t>
      </w:r>
    </w:p>
    <w:p w:rsidR="00A24B48" w:rsidRPr="00ED1B58" w:rsidRDefault="00A24B48" w:rsidP="00A24B48">
      <w:pPr>
        <w:tabs>
          <w:tab w:val="left" w:pos="1080"/>
        </w:tabs>
        <w:jc w:val="right"/>
        <w:rPr>
          <w:i/>
          <w:sz w:val="28"/>
        </w:rPr>
      </w:pPr>
    </w:p>
    <w:p w:rsidR="00673607" w:rsidRDefault="00673607">
      <w:pPr>
        <w:rPr>
          <w:rFonts w:cs="Arial"/>
          <w:spacing w:val="-2"/>
          <w:szCs w:val="24"/>
          <w:lang w:val="en-GB"/>
        </w:rPr>
      </w:pPr>
      <w:r>
        <w:br w:type="page"/>
      </w:r>
    </w:p>
    <w:p w:rsidR="00673607" w:rsidRPr="00673607" w:rsidRDefault="00673607" w:rsidP="00673607">
      <w:pPr>
        <w:pStyle w:val="AppendixHeading"/>
        <w:rPr>
          <w:rFonts w:ascii="Arial Bold" w:hAnsi="Arial Bold"/>
          <w:color w:val="FFFFFF" w:themeColor="background1"/>
        </w:rPr>
      </w:pPr>
      <w:bookmarkStart w:id="84" w:name="_Toc462909464"/>
      <w:r w:rsidRPr="00673607">
        <w:rPr>
          <w:rFonts w:ascii="Arial Bold" w:hAnsi="Arial Bold"/>
          <w:color w:val="FFFFFF" w:themeColor="background1"/>
        </w:rPr>
        <w:t>Appendix D – Local District Boundaries</w:t>
      </w:r>
      <w:bookmarkEnd w:id="84"/>
    </w:p>
    <w:p w:rsidR="00673607" w:rsidRDefault="00673607" w:rsidP="00673607">
      <w:pPr>
        <w:tabs>
          <w:tab w:val="left" w:pos="1080"/>
        </w:tabs>
        <w:rPr>
          <w:sz w:val="28"/>
          <w:effect w:val="blinkBackground"/>
        </w:rPr>
      </w:pPr>
      <w:r>
        <w:rPr>
          <w:sz w:val="28"/>
          <w:effect w:val="blinkBackground"/>
        </w:rPr>
        <w:t>ADD IN MAP</w:t>
      </w:r>
    </w:p>
    <w:p w:rsidR="00673607" w:rsidRPr="00002EF6" w:rsidRDefault="00673607" w:rsidP="00673607">
      <w:pPr>
        <w:tabs>
          <w:tab w:val="left" w:pos="1080"/>
        </w:tabs>
        <w:rPr>
          <w:sz w:val="28"/>
          <w:effect w:val="blinkBackground"/>
        </w:rPr>
      </w:pPr>
      <w:r>
        <w:rPr>
          <w:sz w:val="28"/>
          <w:effect w:val="blinkBackground"/>
        </w:rPr>
        <w:t>REMINDER WHITE TITLE FOR ALL APPENDIX PAGES</w:t>
      </w:r>
    </w:p>
    <w:p w:rsidR="00A81E8B" w:rsidRPr="001F777D" w:rsidRDefault="00A81E8B" w:rsidP="00A81E8B">
      <w:pPr>
        <w:pStyle w:val="NoFormat"/>
      </w:pPr>
    </w:p>
    <w:sectPr w:rsidR="00A81E8B" w:rsidRPr="001F777D" w:rsidSect="00A92069">
      <w:headerReference w:type="default" r:id="rId20"/>
      <w:footerReference w:type="default" r:id="rId21"/>
      <w:headerReference w:type="first" r:id="rId22"/>
      <w:footerReference w:type="first" r:id="rId23"/>
      <w:pgSz w:w="12240" w:h="15840" w:code="1"/>
      <w:pgMar w:top="1152" w:right="1440" w:bottom="1152" w:left="1440" w:header="547" w:footer="5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C6" w:rsidRDefault="007D7EC6">
      <w:r>
        <w:separator/>
      </w:r>
    </w:p>
  </w:endnote>
  <w:endnote w:type="continuationSeparator" w:id="0">
    <w:p w:rsidR="007D7EC6" w:rsidRDefault="007D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00000000" w:usb2="00000000" w:usb3="00000000" w:csb0="0000001B"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69" w:rsidRDefault="00A92069" w:rsidP="00673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92069" w:rsidRDefault="00A92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69" w:rsidRDefault="00A92069">
    <w:pPr>
      <w:pStyle w:val="Footer"/>
      <w:framePr w:wrap="around" w:vAnchor="text" w:hAnchor="margin" w:xAlign="center" w:y="1"/>
      <w:rPr>
        <w:rStyle w:val="PageNumber"/>
      </w:rPr>
    </w:pPr>
  </w:p>
  <w:p w:rsidR="00A92069" w:rsidRDefault="00A92069">
    <w:pPr>
      <w:pStyle w:val="Footer"/>
    </w:pPr>
    <w:r w:rsidRPr="00054600">
      <w:rPr>
        <w:noProof/>
        <w:lang w:val="en-CA" w:eastAsia="en-CA"/>
      </w:rPr>
      <mc:AlternateContent>
        <mc:Choice Requires="wps">
          <w:drawing>
            <wp:anchor distT="0" distB="0" distL="114300" distR="114300" simplePos="0" relativeHeight="251678720" behindDoc="0" locked="0" layoutInCell="1" allowOverlap="1" wp14:anchorId="608EB153" wp14:editId="5D35AD52">
              <wp:simplePos x="0" y="0"/>
              <wp:positionH relativeFrom="column">
                <wp:posOffset>-1394460</wp:posOffset>
              </wp:positionH>
              <wp:positionV relativeFrom="paragraph">
                <wp:posOffset>-706120</wp:posOffset>
              </wp:positionV>
              <wp:extent cx="6309360" cy="1371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371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69" w:rsidRPr="008F7898" w:rsidRDefault="00A92069" w:rsidP="00054600">
                          <w:pPr>
                            <w:rPr>
                              <w:rFonts w:ascii="Arial Bold" w:hAnsi="Arial Bold"/>
                              <w:color w:val="FFFFFF" w:themeColor="background1"/>
                              <w:sz w:val="70"/>
                              <w:szCs w:val="70"/>
                              <w:lang w:val="en-CA"/>
                            </w:rPr>
                          </w:pPr>
                          <w:r w:rsidRPr="008F7898">
                            <w:rPr>
                              <w:rFonts w:ascii="Arial Bold" w:hAnsi="Arial Bold"/>
                              <w:color w:val="FFFFFF" w:themeColor="background1"/>
                              <w:sz w:val="70"/>
                              <w:szCs w:val="70"/>
                              <w:lang w:val="en-CA"/>
                            </w:rPr>
                            <w:t>BARGAINING GUIDELINES</w:t>
                          </w:r>
                        </w:p>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09.8pt;margin-top:-55.6pt;width:496.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" fillcolor="red" stroked="f">
              <v:textbox inset=",36pt">
                <w:txbxContent>
                  <w:p w:rsidR="00A92069" w:rsidRPr="008F7898" w:rsidRDefault="00A92069" w:rsidP="00054600">
                    <w:pPr>
                      <w:rPr>
                        <w:rFonts w:ascii="Arial Bold" w:hAnsi="Arial Bold"/>
                        <w:color w:val="FFFFFF" w:themeColor="background1"/>
                        <w:sz w:val="70"/>
                        <w:szCs w:val="70"/>
                        <w:lang w:val="en-CA"/>
                      </w:rPr>
                    </w:pPr>
                    <w:r w:rsidRPr="008F7898">
                      <w:rPr>
                        <w:rFonts w:ascii="Arial Bold" w:hAnsi="Arial Bold"/>
                        <w:color w:val="FFFFFF" w:themeColor="background1"/>
                        <w:sz w:val="70"/>
                        <w:szCs w:val="70"/>
                        <w:lang w:val="en-CA"/>
                      </w:rPr>
                      <w:t>BARGAINING GUIDELINES</w:t>
                    </w:r>
                  </w:p>
                </w:txbxContent>
              </v:textbox>
            </v:shape>
          </w:pict>
        </mc:Fallback>
      </mc:AlternateContent>
    </w:r>
    <w:r w:rsidRPr="00054600">
      <w:rPr>
        <w:noProof/>
        <w:lang w:val="en-CA" w:eastAsia="en-CA"/>
      </w:rPr>
      <w:drawing>
        <wp:anchor distT="0" distB="0" distL="114300" distR="114300" simplePos="0" relativeHeight="251679744" behindDoc="1" locked="0" layoutInCell="1" allowOverlap="1" wp14:anchorId="6F46F967" wp14:editId="10DAE3B9">
          <wp:simplePos x="0" y="0"/>
          <wp:positionH relativeFrom="column">
            <wp:posOffset>5030470</wp:posOffset>
          </wp:positionH>
          <wp:positionV relativeFrom="paragraph">
            <wp:posOffset>-709295</wp:posOffset>
          </wp:positionV>
          <wp:extent cx="1371600" cy="1341120"/>
          <wp:effectExtent l="0" t="0" r="0" b="0"/>
          <wp:wrapTight wrapText="bothSides">
            <wp:wrapPolygon edited="0">
              <wp:start x="0" y="0"/>
              <wp:lineTo x="0" y="21170"/>
              <wp:lineTo x="21300" y="21170"/>
              <wp:lineTo x="21300" y="0"/>
              <wp:lineTo x="0" y="0"/>
            </wp:wrapPolygon>
          </wp:wrapTight>
          <wp:docPr id="1" name="Picture 1" descr="SGEU Logo_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GEU Logo_Colou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69" w:rsidRDefault="00A92069">
    <w:pPr>
      <w:pStyle w:val="Footer"/>
    </w:pPr>
    <w:r w:rsidRPr="00C568A0">
      <w:rPr>
        <w:noProof/>
        <w:lang w:val="en-CA" w:eastAsia="en-CA"/>
      </w:rPr>
      <mc:AlternateContent>
        <mc:Choice Requires="wps">
          <w:drawing>
            <wp:anchor distT="0" distB="0" distL="114300" distR="114300" simplePos="0" relativeHeight="251681792" behindDoc="0" locked="0" layoutInCell="1" allowOverlap="1" wp14:anchorId="56CF9229" wp14:editId="74272547">
              <wp:simplePos x="0" y="0"/>
              <wp:positionH relativeFrom="column">
                <wp:posOffset>-1401234</wp:posOffset>
              </wp:positionH>
              <wp:positionV relativeFrom="paragraph">
                <wp:posOffset>-740410</wp:posOffset>
              </wp:positionV>
              <wp:extent cx="6309360" cy="1371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371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069" w:rsidRPr="008F7898" w:rsidRDefault="00A92069" w:rsidP="00FE60E8">
                          <w:pPr>
                            <w:jc w:val="center"/>
                            <w:rPr>
                              <w:rFonts w:ascii="Arial Bold" w:hAnsi="Arial Bold"/>
                              <w:color w:val="FFFFFF" w:themeColor="background1"/>
                              <w:sz w:val="70"/>
                              <w:szCs w:val="70"/>
                              <w:lang w:val="en-CA"/>
                            </w:rPr>
                          </w:pPr>
                        </w:p>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110.35pt;margin-top:-58.3pt;width:496.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5RigIAABo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" fillcolor="red" stroked="f">
              <v:textbox inset=",36pt">
                <w:txbxContent>
                  <w:p w:rsidR="00A92069" w:rsidRPr="008F7898" w:rsidRDefault="00A92069" w:rsidP="00FE60E8">
                    <w:pPr>
                      <w:jc w:val="center"/>
                      <w:rPr>
                        <w:rFonts w:ascii="Arial Bold" w:hAnsi="Arial Bold"/>
                        <w:color w:val="FFFFFF" w:themeColor="background1"/>
                        <w:sz w:val="70"/>
                        <w:szCs w:val="70"/>
                        <w:lang w:val="en-CA"/>
                      </w:rPr>
                    </w:pPr>
                  </w:p>
                </w:txbxContent>
              </v:textbox>
            </v:shape>
          </w:pict>
        </mc:Fallback>
      </mc:AlternateContent>
    </w:r>
    <w:r w:rsidRPr="00C568A0">
      <w:rPr>
        <w:noProof/>
        <w:lang w:val="en-CA" w:eastAsia="en-CA"/>
      </w:rPr>
      <w:drawing>
        <wp:anchor distT="0" distB="0" distL="114300" distR="114300" simplePos="0" relativeHeight="251682816" behindDoc="1" locked="0" layoutInCell="1" allowOverlap="1" wp14:anchorId="1CCE14B3" wp14:editId="28FCCCE7">
          <wp:simplePos x="0" y="0"/>
          <wp:positionH relativeFrom="column">
            <wp:posOffset>5047615</wp:posOffset>
          </wp:positionH>
          <wp:positionV relativeFrom="paragraph">
            <wp:posOffset>-692150</wp:posOffset>
          </wp:positionV>
          <wp:extent cx="1371600" cy="1341120"/>
          <wp:effectExtent l="0" t="0" r="0" b="0"/>
          <wp:wrapTight wrapText="bothSides">
            <wp:wrapPolygon edited="0">
              <wp:start x="0" y="0"/>
              <wp:lineTo x="0" y="21170"/>
              <wp:lineTo x="21300" y="21170"/>
              <wp:lineTo x="21300" y="0"/>
              <wp:lineTo x="0" y="0"/>
            </wp:wrapPolygon>
          </wp:wrapTight>
          <wp:docPr id="2" name="Picture 2" descr="SGEU Logo_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GEU Logo_Colou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69" w:rsidRPr="005C3F80" w:rsidRDefault="00A92069" w:rsidP="00452C8A">
    <w:pPr>
      <w:pBdr>
        <w:top w:val="single" w:sz="4" w:space="10" w:color="auto"/>
      </w:pBdr>
      <w:tabs>
        <w:tab w:val="right" w:pos="9360"/>
      </w:tabs>
      <w:spacing w:before="240"/>
      <w:rPr>
        <w:rFonts w:cs="Arial"/>
        <w:sz w:val="20"/>
      </w:rPr>
    </w:pPr>
    <w:r w:rsidRPr="005C3F80">
      <w:rPr>
        <w:rFonts w:cs="Arial"/>
        <w:sz w:val="20"/>
      </w:rPr>
      <w:tab/>
      <w:t xml:space="preserve">Page </w:t>
    </w:r>
    <w:r w:rsidRPr="005C3F80">
      <w:rPr>
        <w:rFonts w:cs="Arial"/>
        <w:sz w:val="20"/>
      </w:rPr>
      <w:fldChar w:fldCharType="begin"/>
    </w:r>
    <w:r w:rsidRPr="005C3F80">
      <w:rPr>
        <w:rFonts w:cs="Arial"/>
        <w:sz w:val="20"/>
      </w:rPr>
      <w:instrText xml:space="preserve"> PAGE </w:instrText>
    </w:r>
    <w:r w:rsidRPr="005C3F80">
      <w:rPr>
        <w:rFonts w:cs="Arial"/>
        <w:sz w:val="20"/>
      </w:rPr>
      <w:fldChar w:fldCharType="separate"/>
    </w:r>
    <w:r w:rsidR="00682039">
      <w:rPr>
        <w:rFonts w:cs="Arial"/>
        <w:noProof/>
        <w:sz w:val="20"/>
      </w:rPr>
      <w:t>ii</w:t>
    </w:r>
    <w:r w:rsidRPr="005C3F80">
      <w:rPr>
        <w:rFonts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2738"/>
      <w:docPartObj>
        <w:docPartGallery w:val="Page Numbers (Bottom of Page)"/>
        <w:docPartUnique/>
      </w:docPartObj>
    </w:sdtPr>
    <w:sdtEndPr>
      <w:rPr>
        <w:noProof/>
      </w:rPr>
    </w:sdtEndPr>
    <w:sdtContent>
      <w:p w:rsidR="00A92069" w:rsidRDefault="00A92069">
        <w:pPr>
          <w:pStyle w:val="Footer"/>
          <w:jc w:val="right"/>
        </w:pPr>
        <w:r>
          <w:fldChar w:fldCharType="begin"/>
        </w:r>
        <w:r>
          <w:instrText xml:space="preserve"> PAGE   \* MERGEFORMAT </w:instrText>
        </w:r>
        <w:r>
          <w:fldChar w:fldCharType="separate"/>
        </w:r>
        <w:r w:rsidR="00682039">
          <w:rPr>
            <w:noProof/>
          </w:rPr>
          <w:t>51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69" w:rsidRPr="005C3F80" w:rsidRDefault="00A92069" w:rsidP="00452C8A">
    <w:pPr>
      <w:pBdr>
        <w:top w:val="single" w:sz="4" w:space="10" w:color="auto"/>
      </w:pBdr>
      <w:tabs>
        <w:tab w:val="right" w:pos="9360"/>
      </w:tabs>
      <w:spacing w:before="240"/>
      <w:rPr>
        <w:rFonts w:cs="Arial"/>
        <w:sz w:val="20"/>
      </w:rPr>
    </w:pPr>
    <w:r>
      <w:rPr>
        <w:rFonts w:cs="Arial"/>
        <w:b/>
        <w:sz w:val="20"/>
        <w:shd w:val="clear" w:color="auto" w:fill="FFFFFF" w:themeFill="background1"/>
      </w:rPr>
      <w:t>Public Service Sector Bylaws</w:t>
    </w:r>
    <w:r w:rsidRPr="005C3F80">
      <w:rPr>
        <w:rFonts w:cs="Arial"/>
        <w:sz w:val="20"/>
      </w:rPr>
      <w:tab/>
      <w:t xml:space="preserve">Page </w:t>
    </w:r>
    <w:r w:rsidRPr="005C3F80">
      <w:rPr>
        <w:rFonts w:cs="Arial"/>
        <w:sz w:val="20"/>
      </w:rPr>
      <w:fldChar w:fldCharType="begin"/>
    </w:r>
    <w:r w:rsidRPr="005C3F80">
      <w:rPr>
        <w:rFonts w:cs="Arial"/>
        <w:sz w:val="20"/>
      </w:rPr>
      <w:instrText xml:space="preserve"> PAGE </w:instrText>
    </w:r>
    <w:r w:rsidRPr="005C3F80">
      <w:rPr>
        <w:rFonts w:cs="Arial"/>
        <w:sz w:val="20"/>
      </w:rPr>
      <w:fldChar w:fldCharType="separate"/>
    </w:r>
    <w:r>
      <w:rPr>
        <w:rFonts w:cs="Arial"/>
        <w:noProof/>
        <w:sz w:val="20"/>
      </w:rPr>
      <w:t>1</w:t>
    </w:r>
    <w:r w:rsidRPr="005C3F80">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C6" w:rsidRDefault="007D7EC6">
      <w:r>
        <w:separator/>
      </w:r>
    </w:p>
  </w:footnote>
  <w:footnote w:type="continuationSeparator" w:id="0">
    <w:p w:rsidR="007D7EC6" w:rsidRDefault="007D7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12993"/>
      <w:docPartObj>
        <w:docPartGallery w:val="Watermarks"/>
        <w:docPartUnique/>
      </w:docPartObj>
    </w:sdtPr>
    <w:sdtEndPr/>
    <w:sdtContent>
      <w:p w:rsidR="00A92069" w:rsidRDefault="007D7EC6">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69" w:rsidRDefault="00A92069">
    <w:pPr>
      <w:pStyle w:val="Header"/>
    </w:pPr>
    <w:r w:rsidRPr="00C568A0">
      <w:rPr>
        <w:noProof/>
        <w:lang w:val="en-CA" w:eastAsia="en-CA"/>
      </w:rPr>
      <mc:AlternateContent>
        <mc:Choice Requires="wps">
          <w:drawing>
            <wp:anchor distT="0" distB="0" distL="114300" distR="114300" simplePos="0" relativeHeight="251680768" behindDoc="0" locked="0" layoutInCell="1" allowOverlap="1" wp14:anchorId="385EFB10" wp14:editId="2ED259E6">
              <wp:simplePos x="0" y="0"/>
              <wp:positionH relativeFrom="column">
                <wp:posOffset>5029623</wp:posOffset>
              </wp:positionH>
              <wp:positionV relativeFrom="paragraph">
                <wp:posOffset>-438785</wp:posOffset>
              </wp:positionV>
              <wp:extent cx="1371600" cy="86106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610600"/>
                      </a:xfrm>
                      <a:prstGeom prst="rect">
                        <a:avLst/>
                      </a:prstGeom>
                      <a:gradFill rotWithShape="1">
                        <a:gsLst>
                          <a:gs pos="0">
                            <a:srgbClr val="FFFFFF"/>
                          </a:gs>
                          <a:gs pos="100000">
                            <a:srgbClr val="FFCC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6.05pt;margin-top:-34.55pt;width:108pt;height:6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" stroked="f">
              <v:fill color2="#fc0" rotate="t" focus="10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69" w:rsidRDefault="00A92069" w:rsidP="00941AF4">
    <w:pPr>
      <w:pStyle w:val="ColourCoverTitle"/>
      <w:spacing w:after="0"/>
      <w:jc w:val="center"/>
      <w:rPr>
        <w:rFonts w:ascii="Arial" w:hAnsi="Arial" w:cs="Arial"/>
        <w:sz w:val="28"/>
        <w:szCs w:val="28"/>
        <w:lang w:val="en-GB"/>
      </w:rPr>
    </w:pPr>
    <w:r w:rsidRPr="00074558">
      <w:rPr>
        <w:rFonts w:ascii="Arial" w:hAnsi="Arial" w:cs="Arial"/>
        <w:sz w:val="28"/>
        <w:szCs w:val="28"/>
        <w:lang w:val="en-GB"/>
      </w:rPr>
      <w:t>TAB</w:t>
    </w:r>
    <w:r>
      <w:rPr>
        <w:rFonts w:ascii="Arial" w:hAnsi="Arial" w:cs="Arial"/>
        <w:sz w:val="28"/>
        <w:szCs w:val="28"/>
        <w:lang w:val="en-GB"/>
      </w:rPr>
      <w:t>LE</w:t>
    </w:r>
    <w:r w:rsidRPr="00074558">
      <w:rPr>
        <w:rFonts w:ascii="Arial" w:hAnsi="Arial" w:cs="Arial"/>
        <w:sz w:val="28"/>
        <w:szCs w:val="28"/>
        <w:lang w:val="en-GB"/>
      </w:rPr>
      <w:t xml:space="preserve"> OF CONTENTS</w:t>
    </w:r>
  </w:p>
  <w:p w:rsidR="00A92069" w:rsidRPr="001947DB" w:rsidRDefault="00A92069" w:rsidP="00941AF4">
    <w:pPr>
      <w:pStyle w:val="Header"/>
      <w:tabs>
        <w:tab w:val="clear" w:pos="8640"/>
      </w:tabs>
      <w:spacing w:after="120"/>
      <w:jc w:val="right"/>
      <w:rPr>
        <w:rFonts w:cs="Arial"/>
      </w:rPr>
    </w:pPr>
    <w:r w:rsidRPr="001947DB">
      <w:rPr>
        <w:rFonts w:cs="Arial"/>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69" w:rsidRPr="00452C8A" w:rsidRDefault="00A92069" w:rsidP="00452C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69" w:rsidRPr="004D06BB" w:rsidRDefault="00A92069" w:rsidP="004D0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DA5"/>
    <w:multiLevelType w:val="multilevel"/>
    <w:tmpl w:val="CDA6E3C2"/>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424A1F"/>
    <w:multiLevelType w:val="multilevel"/>
    <w:tmpl w:val="A8E27CCE"/>
    <w:styleLink w:val="CBAArticleListStyle"/>
    <w:lvl w:ilvl="0">
      <w:start w:val="1"/>
      <w:numFmt w:val="decimal"/>
      <w:lvlText w:val="ARTICLE %1"/>
      <w:lvlJc w:val="left"/>
      <w:pPr>
        <w:tabs>
          <w:tab w:val="num" w:pos="1800"/>
        </w:tabs>
        <w:ind w:left="0" w:firstLine="0"/>
      </w:pPr>
      <w:rPr>
        <w:rFonts w:hint="default"/>
      </w:rPr>
    </w:lvl>
    <w:lvl w:ilvl="1">
      <w:start w:val="1"/>
      <w:numFmt w:val="decimal"/>
      <w:lvlText w:val="%1.%2"/>
      <w:lvlJc w:val="left"/>
      <w:pPr>
        <w:tabs>
          <w:tab w:val="num" w:pos="1800"/>
        </w:tabs>
        <w:ind w:left="0" w:firstLine="0"/>
      </w:pPr>
      <w:rPr>
        <w:rFonts w:hint="default"/>
        <w:b w:val="0"/>
      </w:rPr>
    </w:lvl>
    <w:lvl w:ilvl="2">
      <w:start w:val="1"/>
      <w:numFmt w:val="decimal"/>
      <w:lvlText w:val="%1.%2.%3"/>
      <w:lvlJc w:val="left"/>
      <w:pPr>
        <w:tabs>
          <w:tab w:val="num" w:pos="1800"/>
        </w:tabs>
        <w:ind w:left="0" w:firstLine="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240"/>
        </w:tabs>
        <w:ind w:left="3240" w:hanging="720"/>
      </w:pPr>
      <w:rPr>
        <w:rFonts w:hint="default"/>
      </w:rPr>
    </w:lvl>
    <w:lvl w:ilvl="5">
      <w:start w:val="1"/>
      <w:numFmt w:val="bullet"/>
      <w:lvlText w:val=""/>
      <w:lvlJc w:val="left"/>
      <w:pPr>
        <w:tabs>
          <w:tab w:val="num" w:pos="3960"/>
        </w:tabs>
        <w:ind w:left="3960" w:hanging="720"/>
      </w:pPr>
      <w:rPr>
        <w:rFonts w:ascii="Symbol" w:hAnsi="Symbol" w:hint="default"/>
        <w:color w:val="auto"/>
      </w:rPr>
    </w:lvl>
    <w:lvl w:ilvl="6">
      <w:start w:val="1"/>
      <w:numFmt w:val="bullet"/>
      <w:lvlText w:val="-"/>
      <w:lvlJc w:val="left"/>
      <w:pPr>
        <w:tabs>
          <w:tab w:val="num" w:pos="4680"/>
        </w:tabs>
        <w:ind w:left="4680" w:hanging="720"/>
      </w:pPr>
      <w:rPr>
        <w:rFonts w:ascii="Arial" w:hAnsi="Arial"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nsid w:val="10566379"/>
    <w:multiLevelType w:val="multilevel"/>
    <w:tmpl w:val="23F4B1D6"/>
    <w:styleLink w:val="Style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CF77FF"/>
    <w:multiLevelType w:val="multilevel"/>
    <w:tmpl w:val="3B36D640"/>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C40471"/>
    <w:multiLevelType w:val="multilevel"/>
    <w:tmpl w:val="459254EA"/>
    <w:lvl w:ilvl="0">
      <w:start w:val="1"/>
      <w:numFmt w:val="decimal"/>
      <w:pStyle w:val="ArticleHeading"/>
      <w:lvlText w:val="%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ArticleHeading"/>
      <w:lvlText w:val="%1.%2"/>
      <w:lvlJc w:val="left"/>
      <w:pPr>
        <w:tabs>
          <w:tab w:val="num" w:pos="1800"/>
        </w:tabs>
        <w:ind w:left="0" w:firstLine="0"/>
      </w:pPr>
      <w:rPr>
        <w:rFonts w:hint="default"/>
        <w:b/>
        <w:i w:val="0"/>
      </w:rPr>
    </w:lvl>
    <w:lvl w:ilvl="2">
      <w:start w:val="1"/>
      <w:numFmt w:val="decimal"/>
      <w:pStyle w:val="SubArticleHeading2"/>
      <w:lvlText w:val="%1.%2.%3"/>
      <w:lvlJc w:val="left"/>
      <w:pPr>
        <w:tabs>
          <w:tab w:val="num" w:pos="2160"/>
        </w:tabs>
        <w:ind w:left="360" w:firstLine="0"/>
      </w:pPr>
      <w:rPr>
        <w:rFonts w:hint="default"/>
        <w:b/>
        <w:i w:val="0"/>
      </w:rPr>
    </w:lvl>
    <w:lvl w:ilvl="3">
      <w:start w:val="1"/>
      <w:numFmt w:val="lowerLetter"/>
      <w:pStyle w:val="StandardLevel1"/>
      <w:lvlText w:val="%4)"/>
      <w:lvlJc w:val="left"/>
      <w:pPr>
        <w:tabs>
          <w:tab w:val="num" w:pos="2520"/>
        </w:tabs>
        <w:ind w:left="2520" w:hanging="720"/>
      </w:pPr>
      <w:rPr>
        <w:rFonts w:hint="default"/>
      </w:rPr>
    </w:lvl>
    <w:lvl w:ilvl="4">
      <w:start w:val="1"/>
      <w:numFmt w:val="lowerRoman"/>
      <w:pStyle w:val="StandardLevel2"/>
      <w:lvlText w:val="%5)"/>
      <w:lvlJc w:val="left"/>
      <w:pPr>
        <w:tabs>
          <w:tab w:val="num" w:pos="3240"/>
        </w:tabs>
        <w:ind w:left="3240" w:hanging="720"/>
      </w:pPr>
      <w:rPr>
        <w:rFonts w:hint="default"/>
      </w:rPr>
    </w:lvl>
    <w:lvl w:ilvl="5">
      <w:start w:val="1"/>
      <w:numFmt w:val="bullet"/>
      <w:pStyle w:val="StandardLevel1Bullets"/>
      <w:lvlText w:val=""/>
      <w:lvlJc w:val="left"/>
      <w:pPr>
        <w:tabs>
          <w:tab w:val="num" w:pos="3960"/>
        </w:tabs>
        <w:ind w:left="3960" w:hanging="720"/>
      </w:pPr>
      <w:rPr>
        <w:rFonts w:ascii="Symbol" w:hAnsi="Symbol" w:hint="default"/>
        <w:color w:val="auto"/>
      </w:rPr>
    </w:lvl>
    <w:lvl w:ilvl="6">
      <w:start w:val="1"/>
      <w:numFmt w:val="bullet"/>
      <w:pStyle w:val="StandardLevel2Bullets"/>
      <w:lvlText w:val="-"/>
      <w:lvlJc w:val="left"/>
      <w:pPr>
        <w:tabs>
          <w:tab w:val="num" w:pos="4680"/>
        </w:tabs>
        <w:ind w:left="4680" w:hanging="720"/>
      </w:pPr>
      <w:rPr>
        <w:rFonts w:ascii="Arial" w:hAnsi="Arial"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
    <w:nsid w:val="3CCB02D7"/>
    <w:multiLevelType w:val="multilevel"/>
    <w:tmpl w:val="4A34445A"/>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41F214BD"/>
    <w:multiLevelType w:val="multilevel"/>
    <w:tmpl w:val="8188E1AE"/>
    <w:lvl w:ilvl="0">
      <w:start w:val="8"/>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45A16524"/>
    <w:multiLevelType w:val="hybridMultilevel"/>
    <w:tmpl w:val="49128F46"/>
    <w:lvl w:ilvl="0" w:tplc="12F4782C">
      <w:start w:val="1"/>
      <w:numFmt w:val="bullet"/>
      <w:pStyle w:val="Level2Bullets"/>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5E3376B"/>
    <w:multiLevelType w:val="multilevel"/>
    <w:tmpl w:val="0F6615A2"/>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675F7209"/>
    <w:multiLevelType w:val="multilevel"/>
    <w:tmpl w:val="10090025"/>
    <w:styleLink w:val="Style11"/>
    <w:lvl w:ilvl="0">
      <w:start w:val="1"/>
      <w:numFmt w:val="decimal"/>
      <w:lvlText w:val="%1"/>
      <w:lvlJc w:val="left"/>
      <w:pPr>
        <w:ind w:left="432" w:hanging="432"/>
      </w:pPr>
      <w:rPr>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F35170A"/>
    <w:multiLevelType w:val="hybridMultilevel"/>
    <w:tmpl w:val="D35C21CC"/>
    <w:lvl w:ilvl="0" w:tplc="F3245CE2">
      <w:start w:val="1"/>
      <w:numFmt w:val="decimal"/>
      <w:pStyle w:val="Heading1NoArticleNam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0970E6F"/>
    <w:multiLevelType w:val="multilevel"/>
    <w:tmpl w:val="10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440178D"/>
    <w:multiLevelType w:val="hybridMultilevel"/>
    <w:tmpl w:val="98301248"/>
    <w:lvl w:ilvl="0" w:tplc="D45E9390">
      <w:start w:val="1"/>
      <w:numFmt w:val="bullet"/>
      <w:pStyle w:val="Level1Bullets"/>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B1905A9A">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10"/>
  </w:num>
  <w:num w:numId="3">
    <w:abstractNumId w:val="7"/>
  </w:num>
  <w:num w:numId="4">
    <w:abstractNumId w:val="4"/>
  </w:num>
  <w:num w:numId="5">
    <w:abstractNumId w:val="1"/>
  </w:num>
  <w:num w:numId="6">
    <w:abstractNumId w:val="11"/>
  </w:num>
  <w:num w:numId="7">
    <w:abstractNumId w:val="2"/>
  </w:num>
  <w:num w:numId="8">
    <w:abstractNumId w:val="9"/>
  </w:num>
  <w:num w:numId="9">
    <w:abstractNumId w:val="3"/>
  </w:num>
  <w:num w:numId="10">
    <w:abstractNumId w:val="8"/>
  </w:num>
  <w:num w:numId="11">
    <w:abstractNumId w:val="5"/>
  </w:num>
  <w:num w:numId="12">
    <w:abstractNumId w:val="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F3"/>
    <w:rsid w:val="0000121D"/>
    <w:rsid w:val="00006876"/>
    <w:rsid w:val="00006F9B"/>
    <w:rsid w:val="0001442D"/>
    <w:rsid w:val="00015A5D"/>
    <w:rsid w:val="00016BC7"/>
    <w:rsid w:val="000207CB"/>
    <w:rsid w:val="00023522"/>
    <w:rsid w:val="00027107"/>
    <w:rsid w:val="000303B3"/>
    <w:rsid w:val="00031D72"/>
    <w:rsid w:val="000329D2"/>
    <w:rsid w:val="00033C4B"/>
    <w:rsid w:val="0003427C"/>
    <w:rsid w:val="00042045"/>
    <w:rsid w:val="00045411"/>
    <w:rsid w:val="00045DEC"/>
    <w:rsid w:val="00050AE6"/>
    <w:rsid w:val="00054600"/>
    <w:rsid w:val="00056910"/>
    <w:rsid w:val="00056AB9"/>
    <w:rsid w:val="00056F82"/>
    <w:rsid w:val="00060A68"/>
    <w:rsid w:val="000614A9"/>
    <w:rsid w:val="0006741F"/>
    <w:rsid w:val="00071699"/>
    <w:rsid w:val="000729EF"/>
    <w:rsid w:val="000744B8"/>
    <w:rsid w:val="00074558"/>
    <w:rsid w:val="00096C60"/>
    <w:rsid w:val="000A1493"/>
    <w:rsid w:val="000A1C0F"/>
    <w:rsid w:val="000A5816"/>
    <w:rsid w:val="000A5C2E"/>
    <w:rsid w:val="000A612C"/>
    <w:rsid w:val="000B2AEF"/>
    <w:rsid w:val="000B319C"/>
    <w:rsid w:val="000B5669"/>
    <w:rsid w:val="000B65E4"/>
    <w:rsid w:val="000C004D"/>
    <w:rsid w:val="000C5644"/>
    <w:rsid w:val="000C57D5"/>
    <w:rsid w:val="000C6639"/>
    <w:rsid w:val="000C6E51"/>
    <w:rsid w:val="000C745C"/>
    <w:rsid w:val="000D042F"/>
    <w:rsid w:val="000D2F5C"/>
    <w:rsid w:val="000D7C8B"/>
    <w:rsid w:val="000E0BBE"/>
    <w:rsid w:val="000E171A"/>
    <w:rsid w:val="000F1461"/>
    <w:rsid w:val="000F2068"/>
    <w:rsid w:val="000F2254"/>
    <w:rsid w:val="000F325B"/>
    <w:rsid w:val="000F4615"/>
    <w:rsid w:val="001008C2"/>
    <w:rsid w:val="0010220D"/>
    <w:rsid w:val="00106004"/>
    <w:rsid w:val="00107A09"/>
    <w:rsid w:val="00110C46"/>
    <w:rsid w:val="00116888"/>
    <w:rsid w:val="00122D59"/>
    <w:rsid w:val="0012737B"/>
    <w:rsid w:val="001338AE"/>
    <w:rsid w:val="0013553C"/>
    <w:rsid w:val="0013568A"/>
    <w:rsid w:val="00135F13"/>
    <w:rsid w:val="001406CB"/>
    <w:rsid w:val="0014075D"/>
    <w:rsid w:val="00140B6E"/>
    <w:rsid w:val="00140E05"/>
    <w:rsid w:val="001416E9"/>
    <w:rsid w:val="00143C27"/>
    <w:rsid w:val="001508ED"/>
    <w:rsid w:val="00150E12"/>
    <w:rsid w:val="00154AB6"/>
    <w:rsid w:val="00164A26"/>
    <w:rsid w:val="00170102"/>
    <w:rsid w:val="00182819"/>
    <w:rsid w:val="001867F3"/>
    <w:rsid w:val="00193388"/>
    <w:rsid w:val="001939C2"/>
    <w:rsid w:val="001947DA"/>
    <w:rsid w:val="001947DB"/>
    <w:rsid w:val="00195D6E"/>
    <w:rsid w:val="001A334E"/>
    <w:rsid w:val="001A3CCD"/>
    <w:rsid w:val="001B32EC"/>
    <w:rsid w:val="001B4BAA"/>
    <w:rsid w:val="001B4E7B"/>
    <w:rsid w:val="001B52C0"/>
    <w:rsid w:val="001B539D"/>
    <w:rsid w:val="001B57DE"/>
    <w:rsid w:val="001C0DC2"/>
    <w:rsid w:val="001C1427"/>
    <w:rsid w:val="001C1A2E"/>
    <w:rsid w:val="001C3508"/>
    <w:rsid w:val="001D6F04"/>
    <w:rsid w:val="001E0EB0"/>
    <w:rsid w:val="001E25E6"/>
    <w:rsid w:val="001E301B"/>
    <w:rsid w:val="001E77A0"/>
    <w:rsid w:val="001F1F57"/>
    <w:rsid w:val="001F7664"/>
    <w:rsid w:val="001F777D"/>
    <w:rsid w:val="00202ABB"/>
    <w:rsid w:val="00202C65"/>
    <w:rsid w:val="002041A4"/>
    <w:rsid w:val="0020473A"/>
    <w:rsid w:val="00207C19"/>
    <w:rsid w:val="002136A4"/>
    <w:rsid w:val="00231D4D"/>
    <w:rsid w:val="00235129"/>
    <w:rsid w:val="00236C44"/>
    <w:rsid w:val="00237982"/>
    <w:rsid w:val="00237C3E"/>
    <w:rsid w:val="00237F06"/>
    <w:rsid w:val="0024038B"/>
    <w:rsid w:val="002431D3"/>
    <w:rsid w:val="0024403A"/>
    <w:rsid w:val="00244B59"/>
    <w:rsid w:val="00245291"/>
    <w:rsid w:val="00245A65"/>
    <w:rsid w:val="0025120A"/>
    <w:rsid w:val="002514B7"/>
    <w:rsid w:val="00254CE4"/>
    <w:rsid w:val="00255253"/>
    <w:rsid w:val="002578EB"/>
    <w:rsid w:val="00260C7C"/>
    <w:rsid w:val="00261141"/>
    <w:rsid w:val="0026216D"/>
    <w:rsid w:val="0026540F"/>
    <w:rsid w:val="00266116"/>
    <w:rsid w:val="00266AB1"/>
    <w:rsid w:val="00270723"/>
    <w:rsid w:val="00270BAE"/>
    <w:rsid w:val="0027348F"/>
    <w:rsid w:val="00276E5E"/>
    <w:rsid w:val="00280865"/>
    <w:rsid w:val="00280A0A"/>
    <w:rsid w:val="002850BE"/>
    <w:rsid w:val="002901FC"/>
    <w:rsid w:val="002910C7"/>
    <w:rsid w:val="002970F5"/>
    <w:rsid w:val="002A24A8"/>
    <w:rsid w:val="002A2D5C"/>
    <w:rsid w:val="002B234A"/>
    <w:rsid w:val="002B2DEB"/>
    <w:rsid w:val="002B7723"/>
    <w:rsid w:val="002C31E1"/>
    <w:rsid w:val="002C3805"/>
    <w:rsid w:val="002D2283"/>
    <w:rsid w:val="002D3413"/>
    <w:rsid w:val="002D6596"/>
    <w:rsid w:val="002E040E"/>
    <w:rsid w:val="002E0571"/>
    <w:rsid w:val="002E093E"/>
    <w:rsid w:val="002E1F15"/>
    <w:rsid w:val="002E29D3"/>
    <w:rsid w:val="002E4C5D"/>
    <w:rsid w:val="002E6362"/>
    <w:rsid w:val="002E74AB"/>
    <w:rsid w:val="002F033B"/>
    <w:rsid w:val="002F17D6"/>
    <w:rsid w:val="002F3323"/>
    <w:rsid w:val="002F502E"/>
    <w:rsid w:val="002F7405"/>
    <w:rsid w:val="003018FE"/>
    <w:rsid w:val="00307B86"/>
    <w:rsid w:val="00307DBD"/>
    <w:rsid w:val="00313A1B"/>
    <w:rsid w:val="00313D1C"/>
    <w:rsid w:val="00313F15"/>
    <w:rsid w:val="00320331"/>
    <w:rsid w:val="003228BD"/>
    <w:rsid w:val="003263A3"/>
    <w:rsid w:val="0032713B"/>
    <w:rsid w:val="0033095B"/>
    <w:rsid w:val="00330A04"/>
    <w:rsid w:val="003327E4"/>
    <w:rsid w:val="00332BB1"/>
    <w:rsid w:val="003347C6"/>
    <w:rsid w:val="00337086"/>
    <w:rsid w:val="003370A1"/>
    <w:rsid w:val="003400B7"/>
    <w:rsid w:val="00343659"/>
    <w:rsid w:val="003444DD"/>
    <w:rsid w:val="00345320"/>
    <w:rsid w:val="00346564"/>
    <w:rsid w:val="003518C5"/>
    <w:rsid w:val="00352913"/>
    <w:rsid w:val="0035328D"/>
    <w:rsid w:val="00353471"/>
    <w:rsid w:val="00354018"/>
    <w:rsid w:val="0035575A"/>
    <w:rsid w:val="003628F0"/>
    <w:rsid w:val="0036637E"/>
    <w:rsid w:val="00370EF6"/>
    <w:rsid w:val="003759C9"/>
    <w:rsid w:val="00377998"/>
    <w:rsid w:val="0038061D"/>
    <w:rsid w:val="00380AE3"/>
    <w:rsid w:val="003827F6"/>
    <w:rsid w:val="0038309D"/>
    <w:rsid w:val="00384FA9"/>
    <w:rsid w:val="0039136D"/>
    <w:rsid w:val="00391AE7"/>
    <w:rsid w:val="0039486D"/>
    <w:rsid w:val="003A1642"/>
    <w:rsid w:val="003A2142"/>
    <w:rsid w:val="003A449F"/>
    <w:rsid w:val="003A70FC"/>
    <w:rsid w:val="003A755C"/>
    <w:rsid w:val="003A7C3F"/>
    <w:rsid w:val="003B3EB9"/>
    <w:rsid w:val="003B4F52"/>
    <w:rsid w:val="003B5B57"/>
    <w:rsid w:val="003B76FF"/>
    <w:rsid w:val="003C1622"/>
    <w:rsid w:val="003C277A"/>
    <w:rsid w:val="003C317E"/>
    <w:rsid w:val="003C43A1"/>
    <w:rsid w:val="003D0C0F"/>
    <w:rsid w:val="003D1C39"/>
    <w:rsid w:val="003D4F2A"/>
    <w:rsid w:val="003D753D"/>
    <w:rsid w:val="003E0470"/>
    <w:rsid w:val="003E27F3"/>
    <w:rsid w:val="003E406C"/>
    <w:rsid w:val="003E429A"/>
    <w:rsid w:val="003E541D"/>
    <w:rsid w:val="003F1C59"/>
    <w:rsid w:val="003F54D7"/>
    <w:rsid w:val="003F604A"/>
    <w:rsid w:val="003F6245"/>
    <w:rsid w:val="003F6BA8"/>
    <w:rsid w:val="00402DC0"/>
    <w:rsid w:val="00403036"/>
    <w:rsid w:val="00404884"/>
    <w:rsid w:val="00404C2E"/>
    <w:rsid w:val="004102AA"/>
    <w:rsid w:val="00411C6C"/>
    <w:rsid w:val="0041374C"/>
    <w:rsid w:val="00415265"/>
    <w:rsid w:val="00420F72"/>
    <w:rsid w:val="00422B74"/>
    <w:rsid w:val="0042487C"/>
    <w:rsid w:val="004346BC"/>
    <w:rsid w:val="00437A8F"/>
    <w:rsid w:val="0044015F"/>
    <w:rsid w:val="0044366A"/>
    <w:rsid w:val="004458E8"/>
    <w:rsid w:val="00446431"/>
    <w:rsid w:val="004516EE"/>
    <w:rsid w:val="00452C8A"/>
    <w:rsid w:val="00452D1A"/>
    <w:rsid w:val="00453363"/>
    <w:rsid w:val="00455046"/>
    <w:rsid w:val="0045533A"/>
    <w:rsid w:val="00467AD3"/>
    <w:rsid w:val="00473F8F"/>
    <w:rsid w:val="004759F4"/>
    <w:rsid w:val="00476A45"/>
    <w:rsid w:val="004801EF"/>
    <w:rsid w:val="004820D0"/>
    <w:rsid w:val="00483D8F"/>
    <w:rsid w:val="00487371"/>
    <w:rsid w:val="00487763"/>
    <w:rsid w:val="00494B92"/>
    <w:rsid w:val="00497670"/>
    <w:rsid w:val="00497797"/>
    <w:rsid w:val="004A7B39"/>
    <w:rsid w:val="004B43E8"/>
    <w:rsid w:val="004B7478"/>
    <w:rsid w:val="004C1A61"/>
    <w:rsid w:val="004C2A8D"/>
    <w:rsid w:val="004C2F60"/>
    <w:rsid w:val="004C570A"/>
    <w:rsid w:val="004C6C99"/>
    <w:rsid w:val="004D06BB"/>
    <w:rsid w:val="004D07A7"/>
    <w:rsid w:val="004D09DC"/>
    <w:rsid w:val="004D5D50"/>
    <w:rsid w:val="004D6CEE"/>
    <w:rsid w:val="004D7087"/>
    <w:rsid w:val="004E247F"/>
    <w:rsid w:val="004E3041"/>
    <w:rsid w:val="004E3604"/>
    <w:rsid w:val="004E58CB"/>
    <w:rsid w:val="004F0D24"/>
    <w:rsid w:val="004F792A"/>
    <w:rsid w:val="00501C79"/>
    <w:rsid w:val="00512EDC"/>
    <w:rsid w:val="00513E97"/>
    <w:rsid w:val="005205ED"/>
    <w:rsid w:val="005267E6"/>
    <w:rsid w:val="00526878"/>
    <w:rsid w:val="00527EFB"/>
    <w:rsid w:val="005323FD"/>
    <w:rsid w:val="005328D6"/>
    <w:rsid w:val="00535B41"/>
    <w:rsid w:val="00540E94"/>
    <w:rsid w:val="005411C2"/>
    <w:rsid w:val="00547E6F"/>
    <w:rsid w:val="00551938"/>
    <w:rsid w:val="005539D8"/>
    <w:rsid w:val="00553AA8"/>
    <w:rsid w:val="005566D3"/>
    <w:rsid w:val="00556788"/>
    <w:rsid w:val="00564936"/>
    <w:rsid w:val="00564C74"/>
    <w:rsid w:val="00565179"/>
    <w:rsid w:val="00565B4B"/>
    <w:rsid w:val="0056797B"/>
    <w:rsid w:val="00567B14"/>
    <w:rsid w:val="00573376"/>
    <w:rsid w:val="00573CB1"/>
    <w:rsid w:val="0057406A"/>
    <w:rsid w:val="005838D0"/>
    <w:rsid w:val="005857EB"/>
    <w:rsid w:val="00587219"/>
    <w:rsid w:val="00587BE8"/>
    <w:rsid w:val="005900BB"/>
    <w:rsid w:val="00591E02"/>
    <w:rsid w:val="005940D3"/>
    <w:rsid w:val="005954D8"/>
    <w:rsid w:val="005A21AA"/>
    <w:rsid w:val="005A394E"/>
    <w:rsid w:val="005B2A4A"/>
    <w:rsid w:val="005B5330"/>
    <w:rsid w:val="005B6570"/>
    <w:rsid w:val="005C21D1"/>
    <w:rsid w:val="005C3F80"/>
    <w:rsid w:val="005C4A2F"/>
    <w:rsid w:val="005C60C4"/>
    <w:rsid w:val="005D0C68"/>
    <w:rsid w:val="005D19D9"/>
    <w:rsid w:val="005D3A84"/>
    <w:rsid w:val="005D64F6"/>
    <w:rsid w:val="005D7409"/>
    <w:rsid w:val="005E2550"/>
    <w:rsid w:val="005E29B8"/>
    <w:rsid w:val="005E5AE4"/>
    <w:rsid w:val="005E6135"/>
    <w:rsid w:val="005E7010"/>
    <w:rsid w:val="005F4F1E"/>
    <w:rsid w:val="0060163D"/>
    <w:rsid w:val="006030EA"/>
    <w:rsid w:val="00605021"/>
    <w:rsid w:val="00607667"/>
    <w:rsid w:val="00610BD7"/>
    <w:rsid w:val="006144FF"/>
    <w:rsid w:val="00620B30"/>
    <w:rsid w:val="0062102C"/>
    <w:rsid w:val="0062167B"/>
    <w:rsid w:val="006217D3"/>
    <w:rsid w:val="00621C98"/>
    <w:rsid w:val="0062715A"/>
    <w:rsid w:val="0062737A"/>
    <w:rsid w:val="00632461"/>
    <w:rsid w:val="0063638F"/>
    <w:rsid w:val="00636908"/>
    <w:rsid w:val="00640F72"/>
    <w:rsid w:val="00645AB1"/>
    <w:rsid w:val="00647CB2"/>
    <w:rsid w:val="006609A1"/>
    <w:rsid w:val="0066336D"/>
    <w:rsid w:val="00663498"/>
    <w:rsid w:val="00665367"/>
    <w:rsid w:val="00665C9A"/>
    <w:rsid w:val="006669D0"/>
    <w:rsid w:val="0067004C"/>
    <w:rsid w:val="0067034F"/>
    <w:rsid w:val="00670F39"/>
    <w:rsid w:val="00673607"/>
    <w:rsid w:val="00673BFA"/>
    <w:rsid w:val="00681ADA"/>
    <w:rsid w:val="00682039"/>
    <w:rsid w:val="00693D8F"/>
    <w:rsid w:val="006948E2"/>
    <w:rsid w:val="006A30EE"/>
    <w:rsid w:val="006A450B"/>
    <w:rsid w:val="006A6108"/>
    <w:rsid w:val="006B0BFE"/>
    <w:rsid w:val="006B0E29"/>
    <w:rsid w:val="006B1894"/>
    <w:rsid w:val="006B18E9"/>
    <w:rsid w:val="006B1D78"/>
    <w:rsid w:val="006B2824"/>
    <w:rsid w:val="006B66FA"/>
    <w:rsid w:val="006B7511"/>
    <w:rsid w:val="006B753C"/>
    <w:rsid w:val="006C37D8"/>
    <w:rsid w:val="006C3960"/>
    <w:rsid w:val="006C459F"/>
    <w:rsid w:val="006C48A8"/>
    <w:rsid w:val="006C7503"/>
    <w:rsid w:val="006D1DA5"/>
    <w:rsid w:val="006D2122"/>
    <w:rsid w:val="006D58B7"/>
    <w:rsid w:val="006E0403"/>
    <w:rsid w:val="006E2013"/>
    <w:rsid w:val="006F48A5"/>
    <w:rsid w:val="006F66AE"/>
    <w:rsid w:val="00704DE1"/>
    <w:rsid w:val="00706913"/>
    <w:rsid w:val="00710629"/>
    <w:rsid w:val="00715610"/>
    <w:rsid w:val="00716224"/>
    <w:rsid w:val="00716665"/>
    <w:rsid w:val="007235A0"/>
    <w:rsid w:val="00723811"/>
    <w:rsid w:val="00724761"/>
    <w:rsid w:val="007316A0"/>
    <w:rsid w:val="0073186D"/>
    <w:rsid w:val="007330A0"/>
    <w:rsid w:val="00734C3B"/>
    <w:rsid w:val="0073740F"/>
    <w:rsid w:val="00747E08"/>
    <w:rsid w:val="0076039A"/>
    <w:rsid w:val="00760B5C"/>
    <w:rsid w:val="007618F1"/>
    <w:rsid w:val="00767B68"/>
    <w:rsid w:val="007704F5"/>
    <w:rsid w:val="007706AC"/>
    <w:rsid w:val="0077394A"/>
    <w:rsid w:val="00774A9D"/>
    <w:rsid w:val="007829D9"/>
    <w:rsid w:val="00782F15"/>
    <w:rsid w:val="00784AAE"/>
    <w:rsid w:val="007855EB"/>
    <w:rsid w:val="0078796C"/>
    <w:rsid w:val="00792E47"/>
    <w:rsid w:val="007934AF"/>
    <w:rsid w:val="00795FD1"/>
    <w:rsid w:val="007A1381"/>
    <w:rsid w:val="007A52EE"/>
    <w:rsid w:val="007A6D85"/>
    <w:rsid w:val="007B68C6"/>
    <w:rsid w:val="007C0D0F"/>
    <w:rsid w:val="007C145A"/>
    <w:rsid w:val="007C1F90"/>
    <w:rsid w:val="007C3A2E"/>
    <w:rsid w:val="007C6C7C"/>
    <w:rsid w:val="007C6D74"/>
    <w:rsid w:val="007C7A45"/>
    <w:rsid w:val="007D1FC8"/>
    <w:rsid w:val="007D43D8"/>
    <w:rsid w:val="007D7EC6"/>
    <w:rsid w:val="007E34E0"/>
    <w:rsid w:val="007E45C0"/>
    <w:rsid w:val="007E4BC1"/>
    <w:rsid w:val="007E61C3"/>
    <w:rsid w:val="007E7321"/>
    <w:rsid w:val="007E761D"/>
    <w:rsid w:val="007E7EF6"/>
    <w:rsid w:val="007F5DFA"/>
    <w:rsid w:val="007F7E83"/>
    <w:rsid w:val="008024EB"/>
    <w:rsid w:val="00811907"/>
    <w:rsid w:val="00814F90"/>
    <w:rsid w:val="00817E13"/>
    <w:rsid w:val="008228A4"/>
    <w:rsid w:val="00825D78"/>
    <w:rsid w:val="0082665B"/>
    <w:rsid w:val="00830684"/>
    <w:rsid w:val="00832E28"/>
    <w:rsid w:val="00837DEC"/>
    <w:rsid w:val="008424F9"/>
    <w:rsid w:val="00843178"/>
    <w:rsid w:val="008452E0"/>
    <w:rsid w:val="00845519"/>
    <w:rsid w:val="00846A60"/>
    <w:rsid w:val="00855770"/>
    <w:rsid w:val="00862052"/>
    <w:rsid w:val="00864F20"/>
    <w:rsid w:val="00873A82"/>
    <w:rsid w:val="008759E2"/>
    <w:rsid w:val="00876F6E"/>
    <w:rsid w:val="0088102F"/>
    <w:rsid w:val="00881955"/>
    <w:rsid w:val="00881F13"/>
    <w:rsid w:val="00882AD8"/>
    <w:rsid w:val="008834D8"/>
    <w:rsid w:val="008863E0"/>
    <w:rsid w:val="00895B5E"/>
    <w:rsid w:val="008A1322"/>
    <w:rsid w:val="008A1D5F"/>
    <w:rsid w:val="008A4B2C"/>
    <w:rsid w:val="008A5BC4"/>
    <w:rsid w:val="008A6139"/>
    <w:rsid w:val="008A6DDA"/>
    <w:rsid w:val="008B0161"/>
    <w:rsid w:val="008B0D27"/>
    <w:rsid w:val="008B5526"/>
    <w:rsid w:val="008B69BB"/>
    <w:rsid w:val="008B7A22"/>
    <w:rsid w:val="008C319A"/>
    <w:rsid w:val="008C4C1D"/>
    <w:rsid w:val="008C73EB"/>
    <w:rsid w:val="008C786B"/>
    <w:rsid w:val="008D10C9"/>
    <w:rsid w:val="008D1C33"/>
    <w:rsid w:val="008D501C"/>
    <w:rsid w:val="008D593B"/>
    <w:rsid w:val="008E36A0"/>
    <w:rsid w:val="008E543B"/>
    <w:rsid w:val="008E72D9"/>
    <w:rsid w:val="008F1E82"/>
    <w:rsid w:val="008F5C08"/>
    <w:rsid w:val="008F6284"/>
    <w:rsid w:val="008F7898"/>
    <w:rsid w:val="008F7BFD"/>
    <w:rsid w:val="0090011F"/>
    <w:rsid w:val="00900794"/>
    <w:rsid w:val="00901EE6"/>
    <w:rsid w:val="0090352B"/>
    <w:rsid w:val="00905124"/>
    <w:rsid w:val="0090780A"/>
    <w:rsid w:val="009262C3"/>
    <w:rsid w:val="00926AB6"/>
    <w:rsid w:val="00926FD1"/>
    <w:rsid w:val="009273A2"/>
    <w:rsid w:val="00930B2A"/>
    <w:rsid w:val="00930F52"/>
    <w:rsid w:val="00933A9E"/>
    <w:rsid w:val="00934675"/>
    <w:rsid w:val="0093590B"/>
    <w:rsid w:val="00941AF4"/>
    <w:rsid w:val="0094620A"/>
    <w:rsid w:val="009471F2"/>
    <w:rsid w:val="00947767"/>
    <w:rsid w:val="00947F60"/>
    <w:rsid w:val="009644AF"/>
    <w:rsid w:val="00973B50"/>
    <w:rsid w:val="009801DF"/>
    <w:rsid w:val="0098165A"/>
    <w:rsid w:val="009819A6"/>
    <w:rsid w:val="00985F9F"/>
    <w:rsid w:val="0099146C"/>
    <w:rsid w:val="00993207"/>
    <w:rsid w:val="00994C08"/>
    <w:rsid w:val="0099559F"/>
    <w:rsid w:val="00995ADE"/>
    <w:rsid w:val="009966BB"/>
    <w:rsid w:val="009A1993"/>
    <w:rsid w:val="009A65A3"/>
    <w:rsid w:val="009A76D3"/>
    <w:rsid w:val="009B2920"/>
    <w:rsid w:val="009B2A2F"/>
    <w:rsid w:val="009B5FFD"/>
    <w:rsid w:val="009B6393"/>
    <w:rsid w:val="009B740C"/>
    <w:rsid w:val="009C2F18"/>
    <w:rsid w:val="009C734F"/>
    <w:rsid w:val="009D0F9C"/>
    <w:rsid w:val="009D4D9A"/>
    <w:rsid w:val="009D7C9E"/>
    <w:rsid w:val="009E05AD"/>
    <w:rsid w:val="009E0BE2"/>
    <w:rsid w:val="009E4FF5"/>
    <w:rsid w:val="009E6AF3"/>
    <w:rsid w:val="009E77ED"/>
    <w:rsid w:val="009F0C59"/>
    <w:rsid w:val="009F2F6F"/>
    <w:rsid w:val="009F6946"/>
    <w:rsid w:val="00A02D8B"/>
    <w:rsid w:val="00A03EE6"/>
    <w:rsid w:val="00A122AD"/>
    <w:rsid w:val="00A141E2"/>
    <w:rsid w:val="00A166AB"/>
    <w:rsid w:val="00A17858"/>
    <w:rsid w:val="00A2048F"/>
    <w:rsid w:val="00A211EE"/>
    <w:rsid w:val="00A23A43"/>
    <w:rsid w:val="00A23A6F"/>
    <w:rsid w:val="00A240A3"/>
    <w:rsid w:val="00A24B48"/>
    <w:rsid w:val="00A26427"/>
    <w:rsid w:val="00A315A3"/>
    <w:rsid w:val="00A34D1C"/>
    <w:rsid w:val="00A359E5"/>
    <w:rsid w:val="00A35F8E"/>
    <w:rsid w:val="00A362BE"/>
    <w:rsid w:val="00A3654C"/>
    <w:rsid w:val="00A3729C"/>
    <w:rsid w:val="00A40BE2"/>
    <w:rsid w:val="00A433F8"/>
    <w:rsid w:val="00A52688"/>
    <w:rsid w:val="00A64200"/>
    <w:rsid w:val="00A6512C"/>
    <w:rsid w:val="00A654AE"/>
    <w:rsid w:val="00A70463"/>
    <w:rsid w:val="00A732E3"/>
    <w:rsid w:val="00A74C9E"/>
    <w:rsid w:val="00A81E8B"/>
    <w:rsid w:val="00A87FB1"/>
    <w:rsid w:val="00A90E03"/>
    <w:rsid w:val="00A92069"/>
    <w:rsid w:val="00A9347A"/>
    <w:rsid w:val="00A95132"/>
    <w:rsid w:val="00A970DF"/>
    <w:rsid w:val="00A974F0"/>
    <w:rsid w:val="00AA0AFF"/>
    <w:rsid w:val="00AA210B"/>
    <w:rsid w:val="00AA21F0"/>
    <w:rsid w:val="00AA5ECB"/>
    <w:rsid w:val="00AA72B9"/>
    <w:rsid w:val="00AB3C08"/>
    <w:rsid w:val="00AB5946"/>
    <w:rsid w:val="00AC2089"/>
    <w:rsid w:val="00AC3642"/>
    <w:rsid w:val="00AC5C19"/>
    <w:rsid w:val="00AD0816"/>
    <w:rsid w:val="00AD4F46"/>
    <w:rsid w:val="00AD5C66"/>
    <w:rsid w:val="00AD5CE5"/>
    <w:rsid w:val="00AD5E62"/>
    <w:rsid w:val="00AE00EE"/>
    <w:rsid w:val="00AE118A"/>
    <w:rsid w:val="00AE3A45"/>
    <w:rsid w:val="00B07AB3"/>
    <w:rsid w:val="00B07E54"/>
    <w:rsid w:val="00B15F36"/>
    <w:rsid w:val="00B167A3"/>
    <w:rsid w:val="00B17233"/>
    <w:rsid w:val="00B2138A"/>
    <w:rsid w:val="00B2154B"/>
    <w:rsid w:val="00B22453"/>
    <w:rsid w:val="00B256AD"/>
    <w:rsid w:val="00B263A5"/>
    <w:rsid w:val="00B3351F"/>
    <w:rsid w:val="00B35091"/>
    <w:rsid w:val="00B3622D"/>
    <w:rsid w:val="00B45090"/>
    <w:rsid w:val="00B5361A"/>
    <w:rsid w:val="00B54D7D"/>
    <w:rsid w:val="00B56BDC"/>
    <w:rsid w:val="00B578E1"/>
    <w:rsid w:val="00B57D70"/>
    <w:rsid w:val="00B624FB"/>
    <w:rsid w:val="00B65803"/>
    <w:rsid w:val="00B66A95"/>
    <w:rsid w:val="00B733BB"/>
    <w:rsid w:val="00B750E1"/>
    <w:rsid w:val="00B7530B"/>
    <w:rsid w:val="00B81D67"/>
    <w:rsid w:val="00B81F91"/>
    <w:rsid w:val="00B91564"/>
    <w:rsid w:val="00B97025"/>
    <w:rsid w:val="00B97C89"/>
    <w:rsid w:val="00BA3E0B"/>
    <w:rsid w:val="00BA531B"/>
    <w:rsid w:val="00BA5DCB"/>
    <w:rsid w:val="00BB023D"/>
    <w:rsid w:val="00BB32C2"/>
    <w:rsid w:val="00BB380E"/>
    <w:rsid w:val="00BB3A7F"/>
    <w:rsid w:val="00BB6F9A"/>
    <w:rsid w:val="00BC051E"/>
    <w:rsid w:val="00BC0A86"/>
    <w:rsid w:val="00BC1FE8"/>
    <w:rsid w:val="00BC5640"/>
    <w:rsid w:val="00BC59E5"/>
    <w:rsid w:val="00BC74CE"/>
    <w:rsid w:val="00BD584E"/>
    <w:rsid w:val="00BD735C"/>
    <w:rsid w:val="00BD7F8F"/>
    <w:rsid w:val="00BE036E"/>
    <w:rsid w:val="00BE193C"/>
    <w:rsid w:val="00BE416A"/>
    <w:rsid w:val="00BF5737"/>
    <w:rsid w:val="00BF584A"/>
    <w:rsid w:val="00BF624C"/>
    <w:rsid w:val="00C01478"/>
    <w:rsid w:val="00C02A6A"/>
    <w:rsid w:val="00C0424C"/>
    <w:rsid w:val="00C060B5"/>
    <w:rsid w:val="00C063CE"/>
    <w:rsid w:val="00C1369D"/>
    <w:rsid w:val="00C15DA0"/>
    <w:rsid w:val="00C168E5"/>
    <w:rsid w:val="00C2674F"/>
    <w:rsid w:val="00C30994"/>
    <w:rsid w:val="00C346AF"/>
    <w:rsid w:val="00C35092"/>
    <w:rsid w:val="00C431D4"/>
    <w:rsid w:val="00C45977"/>
    <w:rsid w:val="00C479F1"/>
    <w:rsid w:val="00C54526"/>
    <w:rsid w:val="00C55ACC"/>
    <w:rsid w:val="00C5735A"/>
    <w:rsid w:val="00C62839"/>
    <w:rsid w:val="00C62E79"/>
    <w:rsid w:val="00C6469B"/>
    <w:rsid w:val="00C65BD3"/>
    <w:rsid w:val="00C663E1"/>
    <w:rsid w:val="00C671A3"/>
    <w:rsid w:val="00C678F1"/>
    <w:rsid w:val="00C7450F"/>
    <w:rsid w:val="00C76764"/>
    <w:rsid w:val="00C81508"/>
    <w:rsid w:val="00C81E08"/>
    <w:rsid w:val="00C8523F"/>
    <w:rsid w:val="00C901B8"/>
    <w:rsid w:val="00C90387"/>
    <w:rsid w:val="00C9042B"/>
    <w:rsid w:val="00C95196"/>
    <w:rsid w:val="00C96904"/>
    <w:rsid w:val="00C974B9"/>
    <w:rsid w:val="00CA5D2C"/>
    <w:rsid w:val="00CA5D55"/>
    <w:rsid w:val="00CA63E9"/>
    <w:rsid w:val="00CA7289"/>
    <w:rsid w:val="00CB3023"/>
    <w:rsid w:val="00CB5AC6"/>
    <w:rsid w:val="00CB733F"/>
    <w:rsid w:val="00CC0479"/>
    <w:rsid w:val="00CC3833"/>
    <w:rsid w:val="00CC7409"/>
    <w:rsid w:val="00CD2F5B"/>
    <w:rsid w:val="00CD4107"/>
    <w:rsid w:val="00CD49CE"/>
    <w:rsid w:val="00CE081C"/>
    <w:rsid w:val="00CE0F45"/>
    <w:rsid w:val="00CE1CCA"/>
    <w:rsid w:val="00CE4615"/>
    <w:rsid w:val="00CE7B07"/>
    <w:rsid w:val="00CE7DDA"/>
    <w:rsid w:val="00CF1C20"/>
    <w:rsid w:val="00CF4BCD"/>
    <w:rsid w:val="00CF50EC"/>
    <w:rsid w:val="00CF78D0"/>
    <w:rsid w:val="00D02CE7"/>
    <w:rsid w:val="00D05229"/>
    <w:rsid w:val="00D057B3"/>
    <w:rsid w:val="00D06BBF"/>
    <w:rsid w:val="00D079D6"/>
    <w:rsid w:val="00D11704"/>
    <w:rsid w:val="00D16F63"/>
    <w:rsid w:val="00D176D4"/>
    <w:rsid w:val="00D17854"/>
    <w:rsid w:val="00D20797"/>
    <w:rsid w:val="00D20CB4"/>
    <w:rsid w:val="00D237C8"/>
    <w:rsid w:val="00D265F7"/>
    <w:rsid w:val="00D304E0"/>
    <w:rsid w:val="00D3194A"/>
    <w:rsid w:val="00D3295E"/>
    <w:rsid w:val="00D33823"/>
    <w:rsid w:val="00D362FD"/>
    <w:rsid w:val="00D3679C"/>
    <w:rsid w:val="00D401C2"/>
    <w:rsid w:val="00D404FE"/>
    <w:rsid w:val="00D40CF4"/>
    <w:rsid w:val="00D417FF"/>
    <w:rsid w:val="00D44965"/>
    <w:rsid w:val="00D4683C"/>
    <w:rsid w:val="00D5006D"/>
    <w:rsid w:val="00D515C5"/>
    <w:rsid w:val="00D53A5F"/>
    <w:rsid w:val="00D541F3"/>
    <w:rsid w:val="00D552B0"/>
    <w:rsid w:val="00D62021"/>
    <w:rsid w:val="00D6254E"/>
    <w:rsid w:val="00D6499E"/>
    <w:rsid w:val="00D735BA"/>
    <w:rsid w:val="00D75F0B"/>
    <w:rsid w:val="00D77483"/>
    <w:rsid w:val="00D77926"/>
    <w:rsid w:val="00D859EC"/>
    <w:rsid w:val="00D924FA"/>
    <w:rsid w:val="00D944E3"/>
    <w:rsid w:val="00D9578A"/>
    <w:rsid w:val="00D97FF3"/>
    <w:rsid w:val="00DA144B"/>
    <w:rsid w:val="00DA237F"/>
    <w:rsid w:val="00DA3F1C"/>
    <w:rsid w:val="00DA4030"/>
    <w:rsid w:val="00DA7CE7"/>
    <w:rsid w:val="00DB252D"/>
    <w:rsid w:val="00DB2B04"/>
    <w:rsid w:val="00DC0E30"/>
    <w:rsid w:val="00DC4443"/>
    <w:rsid w:val="00DC5236"/>
    <w:rsid w:val="00DC52D7"/>
    <w:rsid w:val="00DC567C"/>
    <w:rsid w:val="00DD4E1E"/>
    <w:rsid w:val="00DD62CE"/>
    <w:rsid w:val="00DE6651"/>
    <w:rsid w:val="00DF3AF5"/>
    <w:rsid w:val="00DF4670"/>
    <w:rsid w:val="00DF5C92"/>
    <w:rsid w:val="00E02D0A"/>
    <w:rsid w:val="00E03CD7"/>
    <w:rsid w:val="00E04267"/>
    <w:rsid w:val="00E04EAF"/>
    <w:rsid w:val="00E07F47"/>
    <w:rsid w:val="00E13801"/>
    <w:rsid w:val="00E14098"/>
    <w:rsid w:val="00E1674F"/>
    <w:rsid w:val="00E2238E"/>
    <w:rsid w:val="00E24628"/>
    <w:rsid w:val="00E246C3"/>
    <w:rsid w:val="00E257B1"/>
    <w:rsid w:val="00E26B9B"/>
    <w:rsid w:val="00E32EA1"/>
    <w:rsid w:val="00E418DA"/>
    <w:rsid w:val="00E4292F"/>
    <w:rsid w:val="00E46078"/>
    <w:rsid w:val="00E47D8F"/>
    <w:rsid w:val="00E549F7"/>
    <w:rsid w:val="00E55C50"/>
    <w:rsid w:val="00E578E6"/>
    <w:rsid w:val="00E61470"/>
    <w:rsid w:val="00E64B1D"/>
    <w:rsid w:val="00E64FE0"/>
    <w:rsid w:val="00E65A10"/>
    <w:rsid w:val="00E66962"/>
    <w:rsid w:val="00E6764D"/>
    <w:rsid w:val="00E744F7"/>
    <w:rsid w:val="00E746F5"/>
    <w:rsid w:val="00E77296"/>
    <w:rsid w:val="00E772AD"/>
    <w:rsid w:val="00E81EC2"/>
    <w:rsid w:val="00E82086"/>
    <w:rsid w:val="00E823A5"/>
    <w:rsid w:val="00E83F9C"/>
    <w:rsid w:val="00E8797F"/>
    <w:rsid w:val="00E87F9D"/>
    <w:rsid w:val="00E90D28"/>
    <w:rsid w:val="00E90F22"/>
    <w:rsid w:val="00E937EC"/>
    <w:rsid w:val="00E95D54"/>
    <w:rsid w:val="00E97F45"/>
    <w:rsid w:val="00EA2F60"/>
    <w:rsid w:val="00EA445D"/>
    <w:rsid w:val="00EA727F"/>
    <w:rsid w:val="00EA7B62"/>
    <w:rsid w:val="00EB57E7"/>
    <w:rsid w:val="00EC0343"/>
    <w:rsid w:val="00EC1AE4"/>
    <w:rsid w:val="00EC1CFD"/>
    <w:rsid w:val="00EC5E18"/>
    <w:rsid w:val="00EC5E8B"/>
    <w:rsid w:val="00ED1792"/>
    <w:rsid w:val="00ED1F86"/>
    <w:rsid w:val="00ED30E4"/>
    <w:rsid w:val="00ED5C20"/>
    <w:rsid w:val="00ED634E"/>
    <w:rsid w:val="00ED6438"/>
    <w:rsid w:val="00EE4D6D"/>
    <w:rsid w:val="00EF065D"/>
    <w:rsid w:val="00EF0686"/>
    <w:rsid w:val="00EF0A20"/>
    <w:rsid w:val="00EF42CD"/>
    <w:rsid w:val="00EF470B"/>
    <w:rsid w:val="00EF5946"/>
    <w:rsid w:val="00F00D67"/>
    <w:rsid w:val="00F0633B"/>
    <w:rsid w:val="00F07EC0"/>
    <w:rsid w:val="00F10A7A"/>
    <w:rsid w:val="00F10F8A"/>
    <w:rsid w:val="00F11651"/>
    <w:rsid w:val="00F11702"/>
    <w:rsid w:val="00F1486A"/>
    <w:rsid w:val="00F14A62"/>
    <w:rsid w:val="00F167E1"/>
    <w:rsid w:val="00F17095"/>
    <w:rsid w:val="00F237B8"/>
    <w:rsid w:val="00F2551D"/>
    <w:rsid w:val="00F2650E"/>
    <w:rsid w:val="00F3107F"/>
    <w:rsid w:val="00F325CD"/>
    <w:rsid w:val="00F32781"/>
    <w:rsid w:val="00F32D4C"/>
    <w:rsid w:val="00F34651"/>
    <w:rsid w:val="00F37040"/>
    <w:rsid w:val="00F375B9"/>
    <w:rsid w:val="00F422CE"/>
    <w:rsid w:val="00F4265D"/>
    <w:rsid w:val="00F43B05"/>
    <w:rsid w:val="00F45599"/>
    <w:rsid w:val="00F46845"/>
    <w:rsid w:val="00F50DBA"/>
    <w:rsid w:val="00F51654"/>
    <w:rsid w:val="00F51E70"/>
    <w:rsid w:val="00F537B4"/>
    <w:rsid w:val="00F55D94"/>
    <w:rsid w:val="00F55F80"/>
    <w:rsid w:val="00F60E02"/>
    <w:rsid w:val="00F61A69"/>
    <w:rsid w:val="00F6317F"/>
    <w:rsid w:val="00F63626"/>
    <w:rsid w:val="00F64C9F"/>
    <w:rsid w:val="00F66874"/>
    <w:rsid w:val="00F71D60"/>
    <w:rsid w:val="00F72EE8"/>
    <w:rsid w:val="00F7459C"/>
    <w:rsid w:val="00F847E2"/>
    <w:rsid w:val="00F901B1"/>
    <w:rsid w:val="00F9031D"/>
    <w:rsid w:val="00F96A37"/>
    <w:rsid w:val="00F96FFE"/>
    <w:rsid w:val="00FA0BFD"/>
    <w:rsid w:val="00FA45EF"/>
    <w:rsid w:val="00FA7D40"/>
    <w:rsid w:val="00FB3C66"/>
    <w:rsid w:val="00FB4E7A"/>
    <w:rsid w:val="00FB4FBA"/>
    <w:rsid w:val="00FC076D"/>
    <w:rsid w:val="00FC6745"/>
    <w:rsid w:val="00FD177D"/>
    <w:rsid w:val="00FD4FFA"/>
    <w:rsid w:val="00FD68CF"/>
    <w:rsid w:val="00FE5CD9"/>
    <w:rsid w:val="00FE5CFE"/>
    <w:rsid w:val="00FE60E8"/>
    <w:rsid w:val="00FE7464"/>
    <w:rsid w:val="00FF2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6499E"/>
    <w:rPr>
      <w:rFonts w:ascii="Arial" w:hAnsi="Arial"/>
      <w:sz w:val="24"/>
      <w:lang w:val="en-US" w:eastAsia="en-US"/>
    </w:rPr>
  </w:style>
  <w:style w:type="paragraph" w:styleId="Heading1">
    <w:name w:val="heading 1"/>
    <w:basedOn w:val="Normal"/>
    <w:next w:val="Normal"/>
    <w:link w:val="Heading1Char"/>
    <w:qFormat/>
    <w:rsid w:val="006A450B"/>
    <w:pPr>
      <w:keepNext/>
      <w:tabs>
        <w:tab w:val="left" w:pos="540"/>
        <w:tab w:val="left" w:pos="810"/>
        <w:tab w:val="left" w:pos="1260"/>
      </w:tabs>
      <w:spacing w:line="180" w:lineRule="exact"/>
      <w:jc w:val="both"/>
      <w:outlineLvl w:val="0"/>
    </w:pPr>
    <w:rPr>
      <w:b/>
      <w:snapToGrid w:val="0"/>
    </w:rPr>
  </w:style>
  <w:style w:type="paragraph" w:styleId="Heading2">
    <w:name w:val="heading 2"/>
    <w:basedOn w:val="Normal"/>
    <w:next w:val="Normal"/>
    <w:link w:val="Heading2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center"/>
      <w:outlineLvl w:val="1"/>
    </w:pPr>
    <w:rPr>
      <w:b/>
      <w:snapToGrid w:val="0"/>
      <w:spacing w:val="-2"/>
      <w:lang w:val="en-GB"/>
    </w:rPr>
  </w:style>
  <w:style w:type="paragraph" w:styleId="Heading3">
    <w:name w:val="heading 3"/>
    <w:basedOn w:val="Normal"/>
    <w:next w:val="Normal"/>
    <w:link w:val="Heading3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both"/>
      <w:outlineLvl w:val="2"/>
    </w:pPr>
    <w:rPr>
      <w:snapToGrid w:val="0"/>
      <w:spacing w:val="-2"/>
      <w:u w:val="single"/>
      <w:lang w:val="en-GB"/>
    </w:rPr>
  </w:style>
  <w:style w:type="paragraph" w:styleId="Heading4">
    <w:name w:val="heading 4"/>
    <w:basedOn w:val="Normal"/>
    <w:next w:val="Normal"/>
    <w:link w:val="Heading4Char"/>
    <w:qFormat/>
    <w:rsid w:val="00C346AF"/>
    <w:pPr>
      <w:keepNext/>
      <w:tabs>
        <w:tab w:val="left" w:pos="1800"/>
      </w:tabs>
      <w:suppressAutoHyphens/>
      <w:spacing w:line="240" w:lineRule="exact"/>
      <w:outlineLvl w:val="3"/>
    </w:pPr>
    <w:rPr>
      <w:rFonts w:cs="Arial"/>
      <w:b/>
      <w:spacing w:val="-2"/>
      <w:szCs w:val="24"/>
      <w:lang w:val="en-GB"/>
    </w:rPr>
  </w:style>
  <w:style w:type="paragraph" w:styleId="Heading5">
    <w:name w:val="heading 5"/>
    <w:next w:val="Normal"/>
    <w:link w:val="Heading5Char"/>
    <w:qFormat/>
    <w:rsid w:val="00B15F36"/>
    <w:pPr>
      <w:outlineLvl w:val="4"/>
    </w:pPr>
  </w:style>
  <w:style w:type="paragraph" w:styleId="Heading6">
    <w:name w:val="heading 6"/>
    <w:next w:val="Normal"/>
    <w:link w:val="Heading6Char"/>
    <w:unhideWhenUsed/>
    <w:qFormat/>
    <w:rsid w:val="004346BC"/>
    <w:pPr>
      <w:outlineLvl w:val="5"/>
    </w:pPr>
  </w:style>
  <w:style w:type="paragraph" w:styleId="Heading7">
    <w:name w:val="heading 7"/>
    <w:next w:val="Normal"/>
    <w:link w:val="Heading7Char"/>
    <w:qFormat/>
    <w:rsid w:val="00B15F36"/>
    <w:pPr>
      <w:outlineLvl w:val="6"/>
    </w:pPr>
  </w:style>
  <w:style w:type="paragraph" w:styleId="Heading8">
    <w:name w:val="heading 8"/>
    <w:next w:val="Normal"/>
    <w:link w:val="Heading8Char"/>
    <w:qFormat/>
    <w:rsid w:val="00B15F36"/>
    <w:pPr>
      <w:outlineLvl w:val="7"/>
    </w:pPr>
  </w:style>
  <w:style w:type="paragraph" w:styleId="Heading9">
    <w:name w:val="heading 9"/>
    <w:next w:val="Normal"/>
    <w:link w:val="Heading9Char"/>
    <w:qFormat/>
    <w:rsid w:val="00B15F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A210B"/>
    <w:pPr>
      <w:tabs>
        <w:tab w:val="left" w:pos="720"/>
        <w:tab w:val="right" w:leader="dot" w:pos="9350"/>
      </w:tabs>
      <w:spacing w:before="120"/>
      <w:ind w:left="720" w:hanging="720"/>
    </w:pPr>
    <w:rPr>
      <w:b/>
      <w:bCs/>
      <w:noProof/>
      <w:szCs w:val="24"/>
    </w:rPr>
  </w:style>
  <w:style w:type="paragraph" w:styleId="BodyTextIndent">
    <w:name w:val="Body Text Indent"/>
    <w:basedOn w:val="Normal"/>
    <w:rsid w:val="00320331"/>
    <w:pPr>
      <w:widowControl w:val="0"/>
      <w:tabs>
        <w:tab w:val="left" w:pos="-1440"/>
        <w:tab w:val="left" w:pos="-720"/>
        <w:tab w:val="left" w:pos="1080"/>
        <w:tab w:val="left" w:pos="1680"/>
        <w:tab w:val="left" w:pos="2520"/>
      </w:tabs>
      <w:suppressAutoHyphens/>
      <w:spacing w:line="240" w:lineRule="exact"/>
      <w:ind w:left="1080" w:hanging="1080"/>
      <w:jc w:val="both"/>
    </w:pPr>
    <w:rPr>
      <w:snapToGrid w:val="0"/>
      <w:spacing w:val="-2"/>
      <w:lang w:val="en-GB"/>
    </w:rPr>
  </w:style>
  <w:style w:type="paragraph" w:styleId="Header">
    <w:name w:val="header"/>
    <w:basedOn w:val="Normal"/>
    <w:link w:val="HeaderChar"/>
    <w:rsid w:val="00320331"/>
    <w:pPr>
      <w:tabs>
        <w:tab w:val="center" w:pos="4320"/>
        <w:tab w:val="right" w:pos="8640"/>
      </w:tabs>
    </w:pPr>
  </w:style>
  <w:style w:type="paragraph" w:styleId="Footer">
    <w:name w:val="footer"/>
    <w:basedOn w:val="Normal"/>
    <w:link w:val="FooterChar"/>
    <w:uiPriority w:val="99"/>
    <w:rsid w:val="00320331"/>
    <w:pPr>
      <w:tabs>
        <w:tab w:val="center" w:pos="4320"/>
        <w:tab w:val="right" w:pos="8640"/>
      </w:tabs>
    </w:pPr>
  </w:style>
  <w:style w:type="character" w:styleId="PageNumber">
    <w:name w:val="page number"/>
    <w:basedOn w:val="DefaultParagraphFont"/>
    <w:rsid w:val="00320331"/>
  </w:style>
  <w:style w:type="paragraph" w:styleId="Title">
    <w:name w:val="Title"/>
    <w:basedOn w:val="Normal"/>
    <w:link w:val="TitleChar"/>
    <w:qFormat/>
    <w:rsid w:val="00320331"/>
    <w:pPr>
      <w:jc w:val="center"/>
    </w:pPr>
    <w:rPr>
      <w:b/>
      <w:lang w:val="x-none" w:eastAsia="x-none"/>
    </w:rPr>
  </w:style>
  <w:style w:type="character" w:customStyle="1" w:styleId="TitleChar">
    <w:name w:val="Title Char"/>
    <w:link w:val="Title"/>
    <w:rsid w:val="004B7478"/>
    <w:rPr>
      <w:b/>
      <w:sz w:val="24"/>
    </w:rPr>
  </w:style>
  <w:style w:type="paragraph" w:styleId="BalloonText">
    <w:name w:val="Balloon Text"/>
    <w:basedOn w:val="Normal"/>
    <w:link w:val="BalloonTextChar"/>
    <w:semiHidden/>
    <w:rsid w:val="00B65803"/>
    <w:rPr>
      <w:rFonts w:ascii="Tahoma" w:hAnsi="Tahoma" w:cs="Tahoma"/>
      <w:sz w:val="16"/>
      <w:szCs w:val="16"/>
    </w:rPr>
  </w:style>
  <w:style w:type="paragraph" w:styleId="BodyTextIndent2">
    <w:name w:val="Body Text Indent 2"/>
    <w:basedOn w:val="Normal"/>
    <w:link w:val="BodyTextIndent2Char"/>
    <w:rsid w:val="00B2154B"/>
    <w:pPr>
      <w:tabs>
        <w:tab w:val="left" w:pos="-1440"/>
        <w:tab w:val="left" w:pos="-720"/>
        <w:tab w:val="left" w:pos="1800"/>
        <w:tab w:val="left" w:pos="2700"/>
      </w:tabs>
      <w:suppressAutoHyphens/>
      <w:spacing w:line="240" w:lineRule="exact"/>
      <w:ind w:left="2700" w:hanging="990"/>
    </w:pPr>
    <w:rPr>
      <w:rFonts w:cs="Arial"/>
      <w:spacing w:val="-2"/>
      <w:szCs w:val="24"/>
      <w:lang w:val="en-GB"/>
    </w:rPr>
  </w:style>
  <w:style w:type="paragraph" w:styleId="BodyTextIndent3">
    <w:name w:val="Body Text Indent 3"/>
    <w:basedOn w:val="Normal"/>
    <w:link w:val="BodyTextIndent3Char"/>
    <w:rsid w:val="00B2154B"/>
    <w:pPr>
      <w:tabs>
        <w:tab w:val="left" w:pos="-1440"/>
        <w:tab w:val="left" w:pos="-720"/>
        <w:tab w:val="left" w:pos="1800"/>
        <w:tab w:val="left" w:pos="2700"/>
      </w:tabs>
      <w:suppressAutoHyphens/>
      <w:spacing w:line="240" w:lineRule="exact"/>
      <w:ind w:left="2700" w:hanging="900"/>
    </w:pPr>
    <w:rPr>
      <w:rFonts w:cs="Arial"/>
      <w:spacing w:val="-2"/>
      <w:szCs w:val="24"/>
      <w:lang w:val="en-GB"/>
    </w:rPr>
  </w:style>
  <w:style w:type="paragraph" w:styleId="TOC2">
    <w:name w:val="toc 2"/>
    <w:basedOn w:val="Normal"/>
    <w:next w:val="Normal"/>
    <w:autoRedefine/>
    <w:uiPriority w:val="39"/>
    <w:rsid w:val="00A74C9E"/>
    <w:pPr>
      <w:tabs>
        <w:tab w:val="left" w:pos="720"/>
        <w:tab w:val="right" w:leader="dot" w:pos="9350"/>
      </w:tabs>
    </w:pPr>
    <w:rPr>
      <w:bCs/>
      <w:noProof/>
    </w:rPr>
  </w:style>
  <w:style w:type="character" w:styleId="Hyperlink">
    <w:name w:val="Hyperlink"/>
    <w:uiPriority w:val="99"/>
    <w:rsid w:val="00E07F47"/>
    <w:rPr>
      <w:color w:val="0000FF"/>
      <w:u w:val="single"/>
    </w:rPr>
  </w:style>
  <w:style w:type="paragraph" w:customStyle="1" w:styleId="ContractDate">
    <w:name w:val="Contract Date"/>
    <w:basedOn w:val="Normal"/>
    <w:link w:val="ContractDateChar"/>
    <w:rsid w:val="004B7478"/>
    <w:pPr>
      <w:tabs>
        <w:tab w:val="left" w:pos="720"/>
      </w:tabs>
    </w:pPr>
    <w:rPr>
      <w:rFonts w:ascii="Futura Md BT" w:hAnsi="Futura Md BT"/>
      <w:sz w:val="44"/>
      <w:szCs w:val="56"/>
    </w:rPr>
  </w:style>
  <w:style w:type="table" w:styleId="TableGrid">
    <w:name w:val="Table Grid"/>
    <w:basedOn w:val="TableNormal"/>
    <w:rsid w:val="0053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3E1"/>
    <w:rPr>
      <w:sz w:val="24"/>
      <w:lang w:val="en-US" w:eastAsia="en-US"/>
    </w:rPr>
  </w:style>
  <w:style w:type="table" w:styleId="TableList4">
    <w:name w:val="Table List 4"/>
    <w:basedOn w:val="TableNormal"/>
    <w:rsid w:val="00C267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C267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rsid w:val="00255253"/>
    <w:rPr>
      <w:b/>
      <w:bCs/>
    </w:rPr>
  </w:style>
  <w:style w:type="paragraph" w:customStyle="1" w:styleId="ColourCoverTitle">
    <w:name w:val="Colour Cover Title"/>
    <w:basedOn w:val="Normal"/>
    <w:link w:val="ColourCoverTitleChar"/>
    <w:qFormat/>
    <w:rsid w:val="00245291"/>
    <w:pPr>
      <w:spacing w:after="240"/>
    </w:pPr>
    <w:rPr>
      <w:rFonts w:ascii="Futura Md BT" w:hAnsi="Futura Md BT"/>
      <w:b/>
      <w:sz w:val="64"/>
      <w:szCs w:val="64"/>
    </w:rPr>
  </w:style>
  <w:style w:type="paragraph" w:customStyle="1" w:styleId="ColourCoverDates">
    <w:name w:val="Colour Cover Dates"/>
    <w:basedOn w:val="ContractDate"/>
    <w:link w:val="ColourCoverDatesChar"/>
    <w:qFormat/>
    <w:rsid w:val="00245291"/>
    <w:rPr>
      <w:b/>
    </w:rPr>
  </w:style>
  <w:style w:type="character" w:customStyle="1" w:styleId="ColourCoverTitleChar">
    <w:name w:val="Colour Cover Title Char"/>
    <w:basedOn w:val="DefaultParagraphFont"/>
    <w:link w:val="ColourCoverTitle"/>
    <w:rsid w:val="00245291"/>
    <w:rPr>
      <w:rFonts w:ascii="Futura Md BT" w:hAnsi="Futura Md BT"/>
      <w:b/>
      <w:sz w:val="64"/>
      <w:szCs w:val="64"/>
      <w:lang w:val="en-US" w:eastAsia="en-US"/>
    </w:rPr>
  </w:style>
  <w:style w:type="paragraph" w:customStyle="1" w:styleId="InsideTitleCenter">
    <w:name w:val="Inside Title Center"/>
    <w:basedOn w:val="Normal"/>
    <w:link w:val="InsideTitleCenterChar"/>
    <w:qFormat/>
    <w:rsid w:val="00245291"/>
    <w:pPr>
      <w:suppressAutoHyphens/>
      <w:spacing w:after="480" w:line="400" w:lineRule="exact"/>
      <w:jc w:val="center"/>
    </w:pPr>
    <w:rPr>
      <w:rFonts w:cs="Arial"/>
      <w:b/>
      <w:spacing w:val="-3"/>
      <w:sz w:val="32"/>
      <w:szCs w:val="32"/>
      <w:lang w:val="en-GB"/>
    </w:rPr>
  </w:style>
  <w:style w:type="character" w:customStyle="1" w:styleId="ContractDateChar">
    <w:name w:val="Contract Date Char"/>
    <w:basedOn w:val="DefaultParagraphFont"/>
    <w:link w:val="ContractDate"/>
    <w:rsid w:val="00245291"/>
    <w:rPr>
      <w:rFonts w:ascii="Futura Md BT" w:hAnsi="Futura Md BT"/>
      <w:sz w:val="44"/>
      <w:szCs w:val="56"/>
      <w:lang w:val="en-US" w:eastAsia="en-US"/>
    </w:rPr>
  </w:style>
  <w:style w:type="character" w:customStyle="1" w:styleId="ColourCoverDatesChar">
    <w:name w:val="Colour Cover Dates Char"/>
    <w:basedOn w:val="ContractDateChar"/>
    <w:link w:val="ColourCoverDates"/>
    <w:rsid w:val="00245291"/>
    <w:rPr>
      <w:rFonts w:ascii="Futura Md BT" w:hAnsi="Futura Md BT"/>
      <w:b/>
      <w:sz w:val="44"/>
      <w:szCs w:val="56"/>
      <w:lang w:val="en-US" w:eastAsia="en-US"/>
    </w:rPr>
  </w:style>
  <w:style w:type="paragraph" w:customStyle="1" w:styleId="Page1CenterText">
    <w:name w:val="Page 1 Center Text"/>
    <w:basedOn w:val="Normal"/>
    <w:link w:val="Page1CenterTextChar"/>
    <w:qFormat/>
    <w:rsid w:val="00930F52"/>
    <w:pPr>
      <w:suppressAutoHyphens/>
      <w:spacing w:before="240" w:after="240"/>
      <w:jc w:val="center"/>
    </w:pPr>
    <w:rPr>
      <w:rFonts w:cs="Arial"/>
      <w:b/>
      <w:spacing w:val="-3"/>
      <w:szCs w:val="24"/>
    </w:rPr>
  </w:style>
  <w:style w:type="character" w:customStyle="1" w:styleId="InsideTitleCenterChar">
    <w:name w:val="Inside Title Center Char"/>
    <w:basedOn w:val="DefaultParagraphFont"/>
    <w:link w:val="InsideTitleCenter"/>
    <w:rsid w:val="00245291"/>
    <w:rPr>
      <w:rFonts w:ascii="Arial" w:hAnsi="Arial" w:cs="Arial"/>
      <w:b/>
      <w:spacing w:val="-3"/>
      <w:sz w:val="32"/>
      <w:szCs w:val="32"/>
      <w:lang w:val="en-GB" w:eastAsia="en-US"/>
    </w:rPr>
  </w:style>
  <w:style w:type="paragraph" w:customStyle="1" w:styleId="HeadingFlushLeft">
    <w:name w:val="Heading Flush Left"/>
    <w:basedOn w:val="Normal"/>
    <w:link w:val="HeadingFlushLeftChar"/>
    <w:qFormat/>
    <w:rsid w:val="00F00D67"/>
    <w:pPr>
      <w:suppressAutoHyphens/>
      <w:spacing w:before="360"/>
    </w:pPr>
    <w:rPr>
      <w:rFonts w:cs="Arial"/>
      <w:b/>
      <w:spacing w:val="-2"/>
      <w:szCs w:val="24"/>
      <w:lang w:val="en-GB"/>
    </w:rPr>
  </w:style>
  <w:style w:type="character" w:customStyle="1" w:styleId="Page1CenterTextChar">
    <w:name w:val="Page 1 Center Text Char"/>
    <w:basedOn w:val="DefaultParagraphFont"/>
    <w:link w:val="Page1CenterText"/>
    <w:rsid w:val="00930F52"/>
    <w:rPr>
      <w:rFonts w:ascii="Arial" w:hAnsi="Arial" w:cs="Arial"/>
      <w:b/>
      <w:spacing w:val="-3"/>
      <w:sz w:val="24"/>
      <w:szCs w:val="24"/>
      <w:lang w:val="en-US" w:eastAsia="en-US"/>
    </w:rPr>
  </w:style>
  <w:style w:type="paragraph" w:customStyle="1" w:styleId="Heading1NoArticleName">
    <w:name w:val="Heading 1 No Article Name"/>
    <w:basedOn w:val="Normal"/>
    <w:link w:val="Heading1NoArticleNameChar"/>
    <w:qFormat/>
    <w:rsid w:val="00F00D67"/>
    <w:pPr>
      <w:numPr>
        <w:numId w:val="2"/>
      </w:numPr>
      <w:tabs>
        <w:tab w:val="left" w:pos="1800"/>
      </w:tabs>
      <w:suppressAutoHyphens/>
      <w:spacing w:before="360"/>
      <w:ind w:left="1800" w:hanging="1800"/>
    </w:pPr>
    <w:rPr>
      <w:rFonts w:cs="Arial"/>
      <w:b/>
      <w:spacing w:val="-2"/>
      <w:szCs w:val="24"/>
      <w:lang w:val="en-GB"/>
    </w:rPr>
  </w:style>
  <w:style w:type="character" w:customStyle="1" w:styleId="HeadingFlushLeftChar">
    <w:name w:val="Heading Flush Left Char"/>
    <w:basedOn w:val="DefaultParagraphFont"/>
    <w:link w:val="HeadingFlushLeft"/>
    <w:rsid w:val="00F00D67"/>
    <w:rPr>
      <w:rFonts w:ascii="Arial" w:hAnsi="Arial" w:cs="Arial"/>
      <w:b/>
      <w:spacing w:val="-2"/>
      <w:sz w:val="24"/>
      <w:szCs w:val="24"/>
      <w:lang w:val="en-GB" w:eastAsia="en-US"/>
    </w:rPr>
  </w:style>
  <w:style w:type="paragraph" w:customStyle="1" w:styleId="NoFormat">
    <w:name w:val="No Format"/>
    <w:basedOn w:val="Normal"/>
    <w:link w:val="NoFormatChar"/>
    <w:qFormat/>
    <w:rsid w:val="00F00D67"/>
    <w:pPr>
      <w:suppressAutoHyphens/>
      <w:spacing w:before="240"/>
    </w:pPr>
    <w:rPr>
      <w:rFonts w:cs="Arial"/>
      <w:spacing w:val="-2"/>
      <w:szCs w:val="24"/>
      <w:lang w:val="en-GB"/>
    </w:rPr>
  </w:style>
  <w:style w:type="character" w:customStyle="1" w:styleId="Heading1NoArticleNameChar">
    <w:name w:val="Heading 1 No Article Name Char"/>
    <w:basedOn w:val="DefaultParagraphFont"/>
    <w:link w:val="Heading1NoArticleName"/>
    <w:rsid w:val="00F00D67"/>
    <w:rPr>
      <w:rFonts w:ascii="Arial" w:hAnsi="Arial" w:cs="Arial"/>
      <w:b/>
      <w:spacing w:val="-2"/>
      <w:sz w:val="24"/>
      <w:szCs w:val="24"/>
      <w:lang w:val="en-GB" w:eastAsia="en-US"/>
    </w:rPr>
  </w:style>
  <w:style w:type="paragraph" w:customStyle="1" w:styleId="Level1">
    <w:name w:val="Level 1"/>
    <w:basedOn w:val="BodyTextIndent2"/>
    <w:link w:val="Level1Char"/>
    <w:qFormat/>
    <w:rsid w:val="00F00D67"/>
    <w:pPr>
      <w:tabs>
        <w:tab w:val="clear" w:pos="-1440"/>
        <w:tab w:val="clear" w:pos="-720"/>
        <w:tab w:val="clear" w:pos="1800"/>
        <w:tab w:val="clear" w:pos="2700"/>
      </w:tabs>
      <w:spacing w:before="240" w:line="240" w:lineRule="auto"/>
      <w:ind w:left="720" w:hanging="720"/>
    </w:pPr>
  </w:style>
  <w:style w:type="character" w:customStyle="1" w:styleId="NoFormatChar">
    <w:name w:val="No Format Char"/>
    <w:basedOn w:val="DefaultParagraphFont"/>
    <w:link w:val="NoFormat"/>
    <w:rsid w:val="00F00D67"/>
    <w:rPr>
      <w:rFonts w:ascii="Arial" w:hAnsi="Arial" w:cs="Arial"/>
      <w:spacing w:val="-2"/>
      <w:sz w:val="24"/>
      <w:szCs w:val="24"/>
      <w:lang w:val="en-GB" w:eastAsia="en-US"/>
    </w:rPr>
  </w:style>
  <w:style w:type="paragraph" w:customStyle="1" w:styleId="ParagraphwithLevel1">
    <w:name w:val="Paragraph with Level 1"/>
    <w:basedOn w:val="BodyTextIndent3"/>
    <w:link w:val="ParagraphwithLevel1Char"/>
    <w:qFormat/>
    <w:rsid w:val="00F00D67"/>
    <w:pPr>
      <w:tabs>
        <w:tab w:val="clear" w:pos="-1440"/>
        <w:tab w:val="clear" w:pos="-720"/>
        <w:tab w:val="clear" w:pos="1800"/>
        <w:tab w:val="clear" w:pos="2700"/>
      </w:tabs>
      <w:spacing w:before="120" w:line="240" w:lineRule="auto"/>
      <w:ind w:left="720" w:firstLine="0"/>
    </w:pPr>
  </w:style>
  <w:style w:type="character" w:customStyle="1" w:styleId="BodyTextIndent2Char">
    <w:name w:val="Body Text Indent 2 Char"/>
    <w:basedOn w:val="DefaultParagraphFont"/>
    <w:link w:val="BodyTextIndent2"/>
    <w:rsid w:val="00F00D67"/>
    <w:rPr>
      <w:rFonts w:ascii="Arial" w:hAnsi="Arial" w:cs="Arial"/>
      <w:spacing w:val="-2"/>
      <w:sz w:val="24"/>
      <w:szCs w:val="24"/>
      <w:lang w:val="en-GB" w:eastAsia="en-US"/>
    </w:rPr>
  </w:style>
  <w:style w:type="character" w:customStyle="1" w:styleId="Level1Char">
    <w:name w:val="Level 1 Char"/>
    <w:basedOn w:val="BodyTextIndent2Char"/>
    <w:link w:val="Level1"/>
    <w:rsid w:val="00F00D67"/>
    <w:rPr>
      <w:rFonts w:ascii="Arial" w:hAnsi="Arial" w:cs="Arial"/>
      <w:spacing w:val="-2"/>
      <w:sz w:val="24"/>
      <w:szCs w:val="24"/>
      <w:lang w:val="en-GB" w:eastAsia="en-US"/>
    </w:rPr>
  </w:style>
  <w:style w:type="paragraph" w:customStyle="1" w:styleId="Level2">
    <w:name w:val="Level 2"/>
    <w:basedOn w:val="Normal"/>
    <w:link w:val="Level2Char"/>
    <w:qFormat/>
    <w:rsid w:val="00F00D67"/>
    <w:pPr>
      <w:suppressAutoHyphens/>
      <w:spacing w:before="120"/>
      <w:ind w:left="1440" w:hanging="720"/>
    </w:pPr>
    <w:rPr>
      <w:rFonts w:cs="Arial"/>
      <w:spacing w:val="-2"/>
      <w:szCs w:val="24"/>
      <w:lang w:val="en-GB"/>
    </w:rPr>
  </w:style>
  <w:style w:type="character" w:customStyle="1" w:styleId="BodyTextIndent3Char">
    <w:name w:val="Body Text Indent 3 Char"/>
    <w:basedOn w:val="DefaultParagraphFont"/>
    <w:link w:val="BodyTextIndent3"/>
    <w:rsid w:val="00F00D67"/>
    <w:rPr>
      <w:rFonts w:ascii="Arial" w:hAnsi="Arial" w:cs="Arial"/>
      <w:spacing w:val="-2"/>
      <w:sz w:val="24"/>
      <w:szCs w:val="24"/>
      <w:lang w:val="en-GB" w:eastAsia="en-US"/>
    </w:rPr>
  </w:style>
  <w:style w:type="character" w:customStyle="1" w:styleId="ParagraphwithLevel1Char">
    <w:name w:val="Paragraph with Level 1 Char"/>
    <w:basedOn w:val="BodyTextIndent3Char"/>
    <w:link w:val="ParagraphwithLevel1"/>
    <w:rsid w:val="00F00D67"/>
    <w:rPr>
      <w:rFonts w:ascii="Arial" w:hAnsi="Arial" w:cs="Arial"/>
      <w:spacing w:val="-2"/>
      <w:sz w:val="24"/>
      <w:szCs w:val="24"/>
      <w:lang w:val="en-GB" w:eastAsia="en-US"/>
    </w:rPr>
  </w:style>
  <w:style w:type="paragraph" w:customStyle="1" w:styleId="ParagraphwithLevel2">
    <w:name w:val="Paragraph with Level 2"/>
    <w:basedOn w:val="Normal"/>
    <w:link w:val="ParagraphwithLevel2Char"/>
    <w:qFormat/>
    <w:rsid w:val="00F00D67"/>
    <w:pPr>
      <w:suppressAutoHyphens/>
      <w:spacing w:before="120"/>
      <w:ind w:left="1440"/>
    </w:pPr>
    <w:rPr>
      <w:rFonts w:cs="Arial"/>
      <w:szCs w:val="24"/>
      <w:lang w:val="en-GB"/>
    </w:rPr>
  </w:style>
  <w:style w:type="character" w:customStyle="1" w:styleId="Level2Char">
    <w:name w:val="Level 2 Char"/>
    <w:basedOn w:val="DefaultParagraphFont"/>
    <w:link w:val="Level2"/>
    <w:rsid w:val="00F00D67"/>
    <w:rPr>
      <w:rFonts w:ascii="Arial" w:hAnsi="Arial" w:cs="Arial"/>
      <w:spacing w:val="-2"/>
      <w:sz w:val="24"/>
      <w:szCs w:val="24"/>
      <w:lang w:val="en-GB" w:eastAsia="en-US"/>
    </w:rPr>
  </w:style>
  <w:style w:type="paragraph" w:customStyle="1" w:styleId="Level1Bullets">
    <w:name w:val="Level 1 Bullets"/>
    <w:basedOn w:val="Normal"/>
    <w:link w:val="Level1BulletsChar"/>
    <w:qFormat/>
    <w:rsid w:val="00F00D67"/>
    <w:pPr>
      <w:numPr>
        <w:numId w:val="1"/>
      </w:numPr>
      <w:suppressAutoHyphens/>
      <w:spacing w:before="120"/>
      <w:ind w:left="2160" w:hanging="720"/>
    </w:pPr>
    <w:rPr>
      <w:rFonts w:cs="Arial"/>
      <w:spacing w:val="-2"/>
      <w:szCs w:val="24"/>
      <w:lang w:val="en-GB"/>
    </w:rPr>
  </w:style>
  <w:style w:type="character" w:customStyle="1" w:styleId="ParagraphwithLevel2Char">
    <w:name w:val="Paragraph with Level 2 Char"/>
    <w:basedOn w:val="DefaultParagraphFont"/>
    <w:link w:val="ParagraphwithLevel2"/>
    <w:rsid w:val="00F00D67"/>
    <w:rPr>
      <w:rFonts w:ascii="Arial" w:hAnsi="Arial" w:cs="Arial"/>
      <w:sz w:val="24"/>
      <w:szCs w:val="24"/>
      <w:lang w:val="en-GB" w:eastAsia="en-US"/>
    </w:rPr>
  </w:style>
  <w:style w:type="paragraph" w:customStyle="1" w:styleId="ParagraphwithLevel1Bullets">
    <w:name w:val="Paragraph with Level 1 Bullets"/>
    <w:basedOn w:val="Normal"/>
    <w:link w:val="ParagraphwithLevel1BulletsChar"/>
    <w:qFormat/>
    <w:rsid w:val="00F00D67"/>
    <w:pPr>
      <w:suppressAutoHyphens/>
      <w:spacing w:before="120"/>
      <w:ind w:left="2160"/>
    </w:pPr>
    <w:rPr>
      <w:rFonts w:cs="Arial"/>
      <w:szCs w:val="24"/>
      <w:lang w:val="en-GB"/>
    </w:rPr>
  </w:style>
  <w:style w:type="character" w:customStyle="1" w:styleId="Level1BulletsChar">
    <w:name w:val="Level 1 Bullets Char"/>
    <w:basedOn w:val="DefaultParagraphFont"/>
    <w:link w:val="Level1Bullets"/>
    <w:rsid w:val="00F00D67"/>
    <w:rPr>
      <w:rFonts w:ascii="Arial" w:hAnsi="Arial" w:cs="Arial"/>
      <w:spacing w:val="-2"/>
      <w:sz w:val="24"/>
      <w:szCs w:val="24"/>
      <w:lang w:val="en-GB" w:eastAsia="en-US"/>
    </w:rPr>
  </w:style>
  <w:style w:type="paragraph" w:customStyle="1" w:styleId="Level2Bullets">
    <w:name w:val="Level 2 Bullets"/>
    <w:basedOn w:val="Normal"/>
    <w:link w:val="Level2BulletsChar"/>
    <w:qFormat/>
    <w:rsid w:val="00F00D67"/>
    <w:pPr>
      <w:numPr>
        <w:numId w:val="3"/>
      </w:numPr>
      <w:suppressAutoHyphens/>
      <w:spacing w:before="120"/>
      <w:ind w:left="2880" w:hanging="720"/>
    </w:pPr>
    <w:rPr>
      <w:rFonts w:cs="Arial"/>
      <w:spacing w:val="-2"/>
      <w:szCs w:val="24"/>
      <w:lang w:val="en-GB"/>
    </w:rPr>
  </w:style>
  <w:style w:type="character" w:customStyle="1" w:styleId="ParagraphwithLevel1BulletsChar">
    <w:name w:val="Paragraph with Level 1 Bullets Char"/>
    <w:basedOn w:val="DefaultParagraphFont"/>
    <w:link w:val="ParagraphwithLevel1Bullets"/>
    <w:rsid w:val="00F00D67"/>
    <w:rPr>
      <w:rFonts w:ascii="Arial" w:hAnsi="Arial" w:cs="Arial"/>
      <w:sz w:val="24"/>
      <w:szCs w:val="24"/>
      <w:lang w:val="en-GB" w:eastAsia="en-US"/>
    </w:rPr>
  </w:style>
  <w:style w:type="paragraph" w:customStyle="1" w:styleId="ParagraphwithLevel2Bullets">
    <w:name w:val="Paragraph with Level 2 Bullets"/>
    <w:basedOn w:val="Normal"/>
    <w:link w:val="ParagraphwithLevel2BulletsChar"/>
    <w:qFormat/>
    <w:rsid w:val="00F00D67"/>
    <w:pPr>
      <w:suppressAutoHyphens/>
      <w:spacing w:before="120"/>
      <w:ind w:left="2880"/>
    </w:pPr>
    <w:rPr>
      <w:rFonts w:cs="Arial"/>
      <w:szCs w:val="24"/>
      <w:lang w:val="en-GB"/>
    </w:rPr>
  </w:style>
  <w:style w:type="character" w:customStyle="1" w:styleId="Level2BulletsChar">
    <w:name w:val="Level 2 Bullets Char"/>
    <w:basedOn w:val="DefaultParagraphFont"/>
    <w:link w:val="Level2Bullets"/>
    <w:rsid w:val="00F00D67"/>
    <w:rPr>
      <w:rFonts w:ascii="Arial" w:hAnsi="Arial" w:cs="Arial"/>
      <w:spacing w:val="-2"/>
      <w:sz w:val="24"/>
      <w:szCs w:val="24"/>
      <w:lang w:val="en-GB" w:eastAsia="en-US"/>
    </w:rPr>
  </w:style>
  <w:style w:type="paragraph" w:styleId="ListParagraph">
    <w:name w:val="List Paragraph"/>
    <w:basedOn w:val="Normal"/>
    <w:link w:val="ListParagraphChar"/>
    <w:uiPriority w:val="34"/>
    <w:qFormat/>
    <w:rsid w:val="002A24A8"/>
    <w:pPr>
      <w:ind w:left="720"/>
      <w:contextualSpacing/>
    </w:pPr>
  </w:style>
  <w:style w:type="character" w:customStyle="1" w:styleId="ParagraphwithLevel2BulletsChar">
    <w:name w:val="Paragraph with Level 2 Bullets Char"/>
    <w:basedOn w:val="DefaultParagraphFont"/>
    <w:link w:val="ParagraphwithLevel2Bullets"/>
    <w:rsid w:val="00F00D67"/>
    <w:rPr>
      <w:rFonts w:ascii="Arial" w:hAnsi="Arial" w:cs="Arial"/>
      <w:sz w:val="24"/>
      <w:szCs w:val="24"/>
      <w:lang w:val="en-GB" w:eastAsia="en-US"/>
    </w:rPr>
  </w:style>
  <w:style w:type="paragraph" w:customStyle="1" w:styleId="ArticleHeading">
    <w:name w:val="Article Heading"/>
    <w:basedOn w:val="ListParagraph"/>
    <w:link w:val="ArticleHeadingChar"/>
    <w:autoRedefine/>
    <w:qFormat/>
    <w:rsid w:val="00D20CB4"/>
    <w:pPr>
      <w:numPr>
        <w:numId w:val="4"/>
      </w:numPr>
      <w:suppressAutoHyphens/>
      <w:spacing w:before="360" w:line="240" w:lineRule="atLeast"/>
      <w:ind w:left="1080" w:right="-274" w:hanging="1080"/>
      <w:contextualSpacing w:val="0"/>
    </w:pPr>
    <w:rPr>
      <w:rFonts w:ascii="Arial Bold" w:eastAsia="Calibri" w:hAnsi="Arial Bold" w:cs="Arial"/>
      <w:b/>
      <w:caps/>
    </w:rPr>
  </w:style>
  <w:style w:type="paragraph" w:customStyle="1" w:styleId="SubArticleHeading">
    <w:name w:val="Sub Article Heading"/>
    <w:basedOn w:val="Normal"/>
    <w:link w:val="SubArticleHeadingChar"/>
    <w:autoRedefine/>
    <w:qFormat/>
    <w:rsid w:val="0012737B"/>
    <w:pPr>
      <w:numPr>
        <w:ilvl w:val="1"/>
        <w:numId w:val="4"/>
      </w:numPr>
      <w:suppressAutoHyphens/>
      <w:spacing w:before="240"/>
      <w:ind w:left="1080" w:hanging="1080"/>
    </w:pPr>
    <w:rPr>
      <w:rFonts w:ascii="Arial Bold" w:hAnsi="Arial Bold" w:cs="Arial"/>
      <w:b/>
      <w:spacing w:val="-2"/>
      <w:szCs w:val="24"/>
      <w:lang w:val="en-GB"/>
    </w:rPr>
  </w:style>
  <w:style w:type="character" w:customStyle="1" w:styleId="ListParagraphChar">
    <w:name w:val="List Paragraph Char"/>
    <w:basedOn w:val="DefaultParagraphFont"/>
    <w:link w:val="ListParagraph"/>
    <w:uiPriority w:val="34"/>
    <w:rsid w:val="002A24A8"/>
    <w:rPr>
      <w:sz w:val="24"/>
      <w:lang w:val="en-US" w:eastAsia="en-US"/>
    </w:rPr>
  </w:style>
  <w:style w:type="character" w:customStyle="1" w:styleId="ArticleHeadingChar">
    <w:name w:val="Article Heading Char"/>
    <w:basedOn w:val="ListParagraphChar"/>
    <w:link w:val="ArticleHeading"/>
    <w:rsid w:val="00D20CB4"/>
    <w:rPr>
      <w:rFonts w:ascii="Arial Bold" w:eastAsia="Calibri" w:hAnsi="Arial Bold" w:cs="Arial"/>
      <w:b/>
      <w:caps/>
      <w:sz w:val="24"/>
      <w:lang w:val="en-US" w:eastAsia="en-US"/>
    </w:rPr>
  </w:style>
  <w:style w:type="paragraph" w:customStyle="1" w:styleId="SubArticleText">
    <w:name w:val="Sub Article Text"/>
    <w:basedOn w:val="SubArticleHeading"/>
    <w:link w:val="SubArticleTextChar"/>
    <w:autoRedefine/>
    <w:qFormat/>
    <w:rsid w:val="00404C2E"/>
    <w:pPr>
      <w:tabs>
        <w:tab w:val="clear" w:pos="1800"/>
      </w:tabs>
    </w:pPr>
    <w:rPr>
      <w:rFonts w:ascii="Arial" w:hAnsi="Arial"/>
      <w:b w:val="0"/>
    </w:rPr>
  </w:style>
  <w:style w:type="character" w:customStyle="1" w:styleId="SubArticleHeadingChar">
    <w:name w:val="Sub Article Heading Char"/>
    <w:basedOn w:val="DefaultParagraphFont"/>
    <w:link w:val="SubArticleHeading"/>
    <w:rsid w:val="0012737B"/>
    <w:rPr>
      <w:rFonts w:ascii="Arial Bold" w:hAnsi="Arial Bold" w:cs="Arial"/>
      <w:b/>
      <w:spacing w:val="-2"/>
      <w:sz w:val="24"/>
      <w:szCs w:val="24"/>
      <w:lang w:val="en-GB" w:eastAsia="en-US"/>
    </w:rPr>
  </w:style>
  <w:style w:type="paragraph" w:customStyle="1" w:styleId="SubArticleHeading2">
    <w:name w:val="Sub Article Heading 2"/>
    <w:basedOn w:val="Normal"/>
    <w:link w:val="SubArticleHeading2Char"/>
    <w:autoRedefine/>
    <w:qFormat/>
    <w:rsid w:val="005D64F6"/>
    <w:pPr>
      <w:numPr>
        <w:ilvl w:val="2"/>
        <w:numId w:val="4"/>
      </w:numPr>
      <w:tabs>
        <w:tab w:val="left" w:pos="1800"/>
      </w:tabs>
      <w:suppressAutoHyphens/>
      <w:spacing w:before="240"/>
      <w:ind w:left="1080" w:hanging="1080"/>
    </w:pPr>
    <w:rPr>
      <w:rFonts w:cs="Arial"/>
      <w:spacing w:val="-2"/>
      <w:szCs w:val="24"/>
      <w:lang w:val="en-GB"/>
    </w:rPr>
  </w:style>
  <w:style w:type="character" w:customStyle="1" w:styleId="SubArticleTextChar">
    <w:name w:val="Sub Article Text Char"/>
    <w:basedOn w:val="DefaultParagraphFont"/>
    <w:link w:val="SubArticleText"/>
    <w:rsid w:val="00404C2E"/>
    <w:rPr>
      <w:rFonts w:ascii="Arial" w:hAnsi="Arial" w:cs="Arial"/>
      <w:spacing w:val="-2"/>
      <w:sz w:val="24"/>
      <w:szCs w:val="24"/>
      <w:lang w:val="en-GB" w:eastAsia="en-US"/>
    </w:rPr>
  </w:style>
  <w:style w:type="paragraph" w:customStyle="1" w:styleId="SubArticleText2">
    <w:name w:val="Sub Article Text 2"/>
    <w:basedOn w:val="Normal"/>
    <w:link w:val="SubArticleText2Char"/>
    <w:qFormat/>
    <w:rsid w:val="008A6DDA"/>
    <w:pPr>
      <w:suppressAutoHyphens/>
      <w:spacing w:before="240"/>
    </w:pPr>
    <w:rPr>
      <w:rFonts w:cs="Arial"/>
      <w:spacing w:val="-2"/>
      <w:szCs w:val="24"/>
      <w:lang w:val="en-GB"/>
    </w:rPr>
  </w:style>
  <w:style w:type="character" w:customStyle="1" w:styleId="SubArticleHeading2Char">
    <w:name w:val="Sub Article Heading 2 Char"/>
    <w:basedOn w:val="DefaultParagraphFont"/>
    <w:link w:val="SubArticleHeading2"/>
    <w:rsid w:val="005D64F6"/>
    <w:rPr>
      <w:rFonts w:ascii="Arial" w:hAnsi="Arial" w:cs="Arial"/>
      <w:spacing w:val="-2"/>
      <w:sz w:val="24"/>
      <w:szCs w:val="24"/>
      <w:lang w:val="en-GB" w:eastAsia="en-US"/>
    </w:rPr>
  </w:style>
  <w:style w:type="paragraph" w:customStyle="1" w:styleId="UnnumberedParagraph">
    <w:name w:val="Unnumbered Paragraph"/>
    <w:basedOn w:val="StandardLevel1"/>
    <w:link w:val="UnnumberedParagraphChar"/>
    <w:autoRedefine/>
    <w:qFormat/>
    <w:rsid w:val="00384FA9"/>
    <w:pPr>
      <w:numPr>
        <w:ilvl w:val="0"/>
        <w:numId w:val="0"/>
      </w:numPr>
      <w:ind w:left="1080"/>
    </w:pPr>
    <w:rPr>
      <w:rFonts w:eastAsia="Calibri"/>
    </w:rPr>
  </w:style>
  <w:style w:type="character" w:customStyle="1" w:styleId="SubArticleText2Char">
    <w:name w:val="Sub Article Text 2 Char"/>
    <w:basedOn w:val="DefaultParagraphFont"/>
    <w:link w:val="SubArticleText2"/>
    <w:rsid w:val="008A6DDA"/>
    <w:rPr>
      <w:rFonts w:ascii="Arial" w:hAnsi="Arial" w:cs="Arial"/>
      <w:spacing w:val="-2"/>
      <w:sz w:val="24"/>
      <w:szCs w:val="24"/>
      <w:lang w:val="en-GB" w:eastAsia="en-US"/>
    </w:rPr>
  </w:style>
  <w:style w:type="paragraph" w:customStyle="1" w:styleId="StandardLevel1">
    <w:name w:val="Standard Level 1"/>
    <w:basedOn w:val="Normal"/>
    <w:link w:val="StandardLevel1Char"/>
    <w:autoRedefine/>
    <w:qFormat/>
    <w:rsid w:val="004B43E8"/>
    <w:pPr>
      <w:numPr>
        <w:ilvl w:val="3"/>
        <w:numId w:val="4"/>
      </w:numPr>
      <w:suppressAutoHyphens/>
      <w:spacing w:before="240"/>
    </w:pPr>
    <w:rPr>
      <w:rFonts w:cs="Arial"/>
      <w:spacing w:val="-2"/>
      <w:szCs w:val="24"/>
      <w:lang w:val="en-GB"/>
    </w:rPr>
  </w:style>
  <w:style w:type="character" w:customStyle="1" w:styleId="UnnumberedParagraphChar">
    <w:name w:val="Unnumbered Paragraph Char"/>
    <w:basedOn w:val="DefaultParagraphFont"/>
    <w:link w:val="UnnumberedParagraph"/>
    <w:rsid w:val="00384FA9"/>
    <w:rPr>
      <w:rFonts w:ascii="Arial" w:eastAsia="Calibri" w:hAnsi="Arial" w:cs="Arial"/>
      <w:spacing w:val="-2"/>
      <w:sz w:val="24"/>
      <w:szCs w:val="24"/>
      <w:lang w:val="en-GB" w:eastAsia="en-US"/>
    </w:rPr>
  </w:style>
  <w:style w:type="paragraph" w:customStyle="1" w:styleId="ParagraphwithStandardLevel1">
    <w:name w:val="Paragraph with Standard Level 1"/>
    <w:basedOn w:val="StandardLevel1"/>
    <w:link w:val="ParagraphwithStandardLevel1Char"/>
    <w:qFormat/>
    <w:rsid w:val="009D0F9C"/>
    <w:pPr>
      <w:numPr>
        <w:ilvl w:val="0"/>
        <w:numId w:val="0"/>
      </w:numPr>
      <w:spacing w:before="120"/>
      <w:ind w:left="2520"/>
    </w:pPr>
  </w:style>
  <w:style w:type="character" w:customStyle="1" w:styleId="StandardLevel1Char">
    <w:name w:val="Standard Level 1 Char"/>
    <w:basedOn w:val="DefaultParagraphFont"/>
    <w:link w:val="StandardLevel1"/>
    <w:rsid w:val="00D079D6"/>
    <w:rPr>
      <w:rFonts w:ascii="Arial" w:hAnsi="Arial" w:cs="Arial"/>
      <w:spacing w:val="-2"/>
      <w:sz w:val="24"/>
      <w:szCs w:val="24"/>
      <w:lang w:val="en-GB" w:eastAsia="en-US"/>
    </w:rPr>
  </w:style>
  <w:style w:type="paragraph" w:customStyle="1" w:styleId="StandardLevel2">
    <w:name w:val="Standard Level 2"/>
    <w:basedOn w:val="Normal"/>
    <w:link w:val="StandardLevel2Char"/>
    <w:autoRedefine/>
    <w:qFormat/>
    <w:rsid w:val="002F17D6"/>
    <w:pPr>
      <w:numPr>
        <w:ilvl w:val="4"/>
        <w:numId w:val="4"/>
      </w:numPr>
      <w:suppressAutoHyphens/>
      <w:spacing w:before="120"/>
    </w:pPr>
    <w:rPr>
      <w:rFonts w:cs="Arial"/>
      <w:spacing w:val="-2"/>
      <w:szCs w:val="24"/>
      <w:lang w:val="en-GB"/>
    </w:rPr>
  </w:style>
  <w:style w:type="character" w:customStyle="1" w:styleId="ParagraphwithStandardLevel1Char">
    <w:name w:val="Paragraph with Standard Level 1 Char"/>
    <w:basedOn w:val="DefaultParagraphFont"/>
    <w:link w:val="ParagraphwithStandardLevel1"/>
    <w:rsid w:val="009D0F9C"/>
    <w:rPr>
      <w:rFonts w:ascii="Arial" w:hAnsi="Arial" w:cs="Arial"/>
      <w:spacing w:val="-2"/>
      <w:sz w:val="24"/>
      <w:szCs w:val="24"/>
      <w:lang w:val="en-GB" w:eastAsia="en-US"/>
    </w:rPr>
  </w:style>
  <w:style w:type="paragraph" w:customStyle="1" w:styleId="ParagraphwithStandardLevel2">
    <w:name w:val="Paragraph with Standard Level 2"/>
    <w:basedOn w:val="StandardLevel2"/>
    <w:link w:val="ParagraphwithStandardLevel2Char"/>
    <w:qFormat/>
    <w:rsid w:val="009D0F9C"/>
    <w:pPr>
      <w:numPr>
        <w:ilvl w:val="0"/>
        <w:numId w:val="0"/>
      </w:numPr>
      <w:ind w:left="3240"/>
    </w:pPr>
  </w:style>
  <w:style w:type="character" w:customStyle="1" w:styleId="StandardLevel2Char">
    <w:name w:val="Standard Level 2 Char"/>
    <w:basedOn w:val="DefaultParagraphFont"/>
    <w:link w:val="StandardLevel2"/>
    <w:rsid w:val="002F17D6"/>
    <w:rPr>
      <w:rFonts w:ascii="Arial" w:hAnsi="Arial" w:cs="Arial"/>
      <w:spacing w:val="-2"/>
      <w:sz w:val="24"/>
      <w:szCs w:val="24"/>
      <w:lang w:val="en-GB" w:eastAsia="en-US"/>
    </w:rPr>
  </w:style>
  <w:style w:type="paragraph" w:customStyle="1" w:styleId="StandardLevel1Bullets">
    <w:name w:val="Standard Level 1 Bullets"/>
    <w:basedOn w:val="Normal"/>
    <w:link w:val="StandardLevel1BulletsChar"/>
    <w:qFormat/>
    <w:rsid w:val="004B43E8"/>
    <w:pPr>
      <w:numPr>
        <w:ilvl w:val="5"/>
        <w:numId w:val="4"/>
      </w:numPr>
      <w:suppressAutoHyphens/>
      <w:spacing w:before="120"/>
    </w:pPr>
    <w:rPr>
      <w:rFonts w:cs="Arial"/>
      <w:spacing w:val="-2"/>
      <w:szCs w:val="24"/>
      <w:lang w:val="en-GB"/>
    </w:rPr>
  </w:style>
  <w:style w:type="character" w:customStyle="1" w:styleId="ParagraphwithStandardLevel2Char">
    <w:name w:val="Paragraph with Standard Level 2 Char"/>
    <w:basedOn w:val="DefaultParagraphFont"/>
    <w:link w:val="ParagraphwithStandardLevel2"/>
    <w:rsid w:val="009D0F9C"/>
    <w:rPr>
      <w:rFonts w:ascii="Arial" w:hAnsi="Arial" w:cs="Arial"/>
      <w:spacing w:val="-2"/>
      <w:sz w:val="24"/>
      <w:szCs w:val="24"/>
      <w:lang w:val="en-GB" w:eastAsia="en-US"/>
    </w:rPr>
  </w:style>
  <w:style w:type="paragraph" w:customStyle="1" w:styleId="ParagraphwithStandardLevel1Bullets">
    <w:name w:val="Paragraph with Standard Level 1 Bullets"/>
    <w:basedOn w:val="StandardLevel1Bullets"/>
    <w:link w:val="ParagraphwithStandardLevel1BulletsChar"/>
    <w:qFormat/>
    <w:rsid w:val="009D0F9C"/>
    <w:pPr>
      <w:numPr>
        <w:ilvl w:val="0"/>
        <w:numId w:val="0"/>
      </w:numPr>
      <w:ind w:left="3960"/>
    </w:pPr>
  </w:style>
  <w:style w:type="character" w:customStyle="1" w:styleId="StandardLevel1BulletsChar">
    <w:name w:val="Standard Level 1 Bullets Char"/>
    <w:basedOn w:val="DefaultParagraphFont"/>
    <w:link w:val="StandardLevel1Bullets"/>
    <w:rsid w:val="00CE1CCA"/>
    <w:rPr>
      <w:rFonts w:ascii="Arial" w:hAnsi="Arial" w:cs="Arial"/>
      <w:spacing w:val="-2"/>
      <w:sz w:val="24"/>
      <w:szCs w:val="24"/>
      <w:lang w:val="en-GB" w:eastAsia="en-US"/>
    </w:rPr>
  </w:style>
  <w:style w:type="paragraph" w:customStyle="1" w:styleId="StandardLevel2Bullets">
    <w:name w:val="Standard Level 2 Bullets"/>
    <w:basedOn w:val="Normal"/>
    <w:link w:val="StandardLevel2BulletsChar"/>
    <w:qFormat/>
    <w:rsid w:val="004B43E8"/>
    <w:pPr>
      <w:numPr>
        <w:ilvl w:val="6"/>
        <w:numId w:val="4"/>
      </w:numPr>
      <w:suppressAutoHyphens/>
      <w:spacing w:before="120"/>
    </w:pPr>
    <w:rPr>
      <w:rFonts w:cs="Arial"/>
      <w:spacing w:val="-2"/>
      <w:szCs w:val="24"/>
      <w:lang w:val="en-GB"/>
    </w:rPr>
  </w:style>
  <w:style w:type="character" w:customStyle="1" w:styleId="ParagraphwithStandardLevel1BulletsChar">
    <w:name w:val="Paragraph with Standard Level 1 Bullets Char"/>
    <w:basedOn w:val="DefaultParagraphFont"/>
    <w:link w:val="ParagraphwithStandardLevel1Bullets"/>
    <w:rsid w:val="009D0F9C"/>
    <w:rPr>
      <w:rFonts w:ascii="Arial" w:hAnsi="Arial" w:cs="Arial"/>
      <w:spacing w:val="-2"/>
      <w:sz w:val="24"/>
      <w:szCs w:val="24"/>
      <w:lang w:val="en-GB" w:eastAsia="en-US"/>
    </w:rPr>
  </w:style>
  <w:style w:type="paragraph" w:customStyle="1" w:styleId="ParagraphwithStandardLevel2Bullets">
    <w:name w:val="Paragraph with Standard Level 2 Bullets"/>
    <w:basedOn w:val="StandardLevel2Bullets"/>
    <w:link w:val="ParagraphwithStandardLevel2BulletsChar"/>
    <w:qFormat/>
    <w:rsid w:val="009D0F9C"/>
    <w:pPr>
      <w:numPr>
        <w:ilvl w:val="0"/>
        <w:numId w:val="0"/>
      </w:numPr>
      <w:ind w:left="4680"/>
    </w:pPr>
  </w:style>
  <w:style w:type="character" w:customStyle="1" w:styleId="StandardLevel2BulletsChar">
    <w:name w:val="Standard Level 2 Bullets Char"/>
    <w:basedOn w:val="DefaultParagraphFont"/>
    <w:link w:val="StandardLevel2Bullets"/>
    <w:rsid w:val="00CE1CCA"/>
    <w:rPr>
      <w:rFonts w:ascii="Arial" w:hAnsi="Arial" w:cs="Arial"/>
      <w:spacing w:val="-2"/>
      <w:sz w:val="24"/>
      <w:szCs w:val="24"/>
      <w:lang w:val="en-GB" w:eastAsia="en-US"/>
    </w:rPr>
  </w:style>
  <w:style w:type="paragraph" w:customStyle="1" w:styleId="ScheduleHeading">
    <w:name w:val="Schedule Heading"/>
    <w:basedOn w:val="Normal"/>
    <w:link w:val="ScheduleHeadingChar"/>
    <w:qFormat/>
    <w:rsid w:val="00140B6E"/>
    <w:pPr>
      <w:suppressAutoHyphens/>
      <w:spacing w:before="360" w:after="240"/>
      <w:jc w:val="center"/>
    </w:pPr>
    <w:rPr>
      <w:rFonts w:cs="Arial"/>
      <w:b/>
      <w:szCs w:val="24"/>
    </w:rPr>
  </w:style>
  <w:style w:type="character" w:customStyle="1" w:styleId="ParagraphwithStandardLevel2BulletsChar">
    <w:name w:val="Paragraph with Standard Level 2 Bullets Char"/>
    <w:basedOn w:val="DefaultParagraphFont"/>
    <w:link w:val="ParagraphwithStandardLevel2Bullets"/>
    <w:rsid w:val="009D0F9C"/>
    <w:rPr>
      <w:rFonts w:ascii="Arial" w:hAnsi="Arial" w:cs="Arial"/>
      <w:spacing w:val="-2"/>
      <w:sz w:val="24"/>
      <w:szCs w:val="24"/>
      <w:lang w:val="en-GB" w:eastAsia="en-US"/>
    </w:rPr>
  </w:style>
  <w:style w:type="paragraph" w:customStyle="1" w:styleId="AppendixHeading">
    <w:name w:val="Appendix Heading"/>
    <w:basedOn w:val="Normal"/>
    <w:link w:val="AppendixHeadingChar"/>
    <w:qFormat/>
    <w:rsid w:val="00140B6E"/>
    <w:pPr>
      <w:suppressAutoHyphens/>
      <w:spacing w:before="360" w:after="240"/>
      <w:jc w:val="center"/>
    </w:pPr>
    <w:rPr>
      <w:rFonts w:cs="Arial"/>
      <w:b/>
      <w:szCs w:val="24"/>
    </w:rPr>
  </w:style>
  <w:style w:type="character" w:customStyle="1" w:styleId="ScheduleHeadingChar">
    <w:name w:val="Schedule Heading Char"/>
    <w:basedOn w:val="DefaultParagraphFont"/>
    <w:link w:val="ScheduleHeading"/>
    <w:rsid w:val="00140B6E"/>
    <w:rPr>
      <w:rFonts w:ascii="Arial" w:hAnsi="Arial" w:cs="Arial"/>
      <w:b/>
      <w:sz w:val="24"/>
      <w:szCs w:val="24"/>
      <w:lang w:val="en-US" w:eastAsia="en-US"/>
    </w:rPr>
  </w:style>
  <w:style w:type="paragraph" w:customStyle="1" w:styleId="LOUHeading">
    <w:name w:val="LOU Heading"/>
    <w:basedOn w:val="Normal"/>
    <w:link w:val="LOUHeadingChar"/>
    <w:qFormat/>
    <w:rsid w:val="00140B6E"/>
    <w:pPr>
      <w:suppressAutoHyphens/>
      <w:spacing w:before="360"/>
      <w:jc w:val="center"/>
    </w:pPr>
    <w:rPr>
      <w:rFonts w:cs="Arial"/>
      <w:b/>
      <w:szCs w:val="24"/>
    </w:rPr>
  </w:style>
  <w:style w:type="character" w:customStyle="1" w:styleId="AppendixHeadingChar">
    <w:name w:val="Appendix Heading Char"/>
    <w:basedOn w:val="DefaultParagraphFont"/>
    <w:link w:val="AppendixHeading"/>
    <w:rsid w:val="00140B6E"/>
    <w:rPr>
      <w:rFonts w:ascii="Arial" w:hAnsi="Arial" w:cs="Arial"/>
      <w:b/>
      <w:sz w:val="24"/>
      <w:szCs w:val="24"/>
      <w:lang w:val="en-US" w:eastAsia="en-US"/>
    </w:rPr>
  </w:style>
  <w:style w:type="paragraph" w:customStyle="1" w:styleId="SigningPageHeading">
    <w:name w:val="Signing Page Heading"/>
    <w:basedOn w:val="Normal"/>
    <w:link w:val="SigningPageHeadingChar"/>
    <w:qFormat/>
    <w:rsid w:val="00140B6E"/>
    <w:pPr>
      <w:spacing w:before="360" w:after="360"/>
      <w:jc w:val="center"/>
    </w:pPr>
    <w:rPr>
      <w:rFonts w:cs="Arial"/>
      <w:b/>
      <w:spacing w:val="-2"/>
      <w:szCs w:val="24"/>
    </w:rPr>
  </w:style>
  <w:style w:type="character" w:customStyle="1" w:styleId="LOUHeadingChar">
    <w:name w:val="LOU Heading Char"/>
    <w:basedOn w:val="DefaultParagraphFont"/>
    <w:link w:val="LOUHeading"/>
    <w:rsid w:val="00140B6E"/>
    <w:rPr>
      <w:rFonts w:ascii="Arial" w:hAnsi="Arial" w:cs="Arial"/>
      <w:b/>
      <w:sz w:val="24"/>
      <w:szCs w:val="24"/>
      <w:lang w:val="en-US" w:eastAsia="en-US"/>
    </w:rPr>
  </w:style>
  <w:style w:type="paragraph" w:styleId="TOC3">
    <w:name w:val="toc 3"/>
    <w:basedOn w:val="Normal"/>
    <w:next w:val="Normal"/>
    <w:autoRedefine/>
    <w:uiPriority w:val="39"/>
    <w:rsid w:val="00140B6E"/>
    <w:pPr>
      <w:ind w:left="240"/>
    </w:pPr>
    <w:rPr>
      <w:rFonts w:asciiTheme="minorHAnsi" w:hAnsiTheme="minorHAnsi"/>
      <w:sz w:val="20"/>
    </w:rPr>
  </w:style>
  <w:style w:type="character" w:customStyle="1" w:styleId="SigningPageHeadingChar">
    <w:name w:val="Signing Page Heading Char"/>
    <w:basedOn w:val="DefaultParagraphFont"/>
    <w:link w:val="SigningPageHeading"/>
    <w:rsid w:val="00140B6E"/>
    <w:rPr>
      <w:rFonts w:ascii="Arial" w:hAnsi="Arial" w:cs="Arial"/>
      <w:b/>
      <w:spacing w:val="-2"/>
      <w:sz w:val="24"/>
      <w:szCs w:val="24"/>
      <w:lang w:val="en-US" w:eastAsia="en-US"/>
    </w:rPr>
  </w:style>
  <w:style w:type="paragraph" w:styleId="TOC4">
    <w:name w:val="toc 4"/>
    <w:basedOn w:val="Normal"/>
    <w:next w:val="Normal"/>
    <w:autoRedefine/>
    <w:uiPriority w:val="39"/>
    <w:rsid w:val="00140B6E"/>
    <w:pPr>
      <w:ind w:left="480"/>
    </w:pPr>
    <w:rPr>
      <w:rFonts w:asciiTheme="minorHAnsi" w:hAnsiTheme="minorHAnsi"/>
      <w:sz w:val="20"/>
    </w:rPr>
  </w:style>
  <w:style w:type="paragraph" w:styleId="TOC5">
    <w:name w:val="toc 5"/>
    <w:basedOn w:val="Normal"/>
    <w:next w:val="Normal"/>
    <w:autoRedefine/>
    <w:uiPriority w:val="39"/>
    <w:rsid w:val="00140B6E"/>
    <w:pPr>
      <w:ind w:left="720"/>
    </w:pPr>
    <w:rPr>
      <w:rFonts w:asciiTheme="minorHAnsi" w:hAnsiTheme="minorHAnsi"/>
      <w:sz w:val="20"/>
    </w:rPr>
  </w:style>
  <w:style w:type="paragraph" w:styleId="TOC6">
    <w:name w:val="toc 6"/>
    <w:basedOn w:val="Normal"/>
    <w:next w:val="Normal"/>
    <w:autoRedefine/>
    <w:uiPriority w:val="39"/>
    <w:rsid w:val="00140B6E"/>
    <w:pPr>
      <w:ind w:left="960"/>
    </w:pPr>
    <w:rPr>
      <w:rFonts w:asciiTheme="minorHAnsi" w:hAnsiTheme="minorHAnsi"/>
      <w:sz w:val="20"/>
    </w:rPr>
  </w:style>
  <w:style w:type="paragraph" w:styleId="TOC7">
    <w:name w:val="toc 7"/>
    <w:basedOn w:val="Normal"/>
    <w:next w:val="Normal"/>
    <w:autoRedefine/>
    <w:uiPriority w:val="39"/>
    <w:rsid w:val="00140B6E"/>
    <w:pPr>
      <w:ind w:left="1200"/>
    </w:pPr>
    <w:rPr>
      <w:rFonts w:asciiTheme="minorHAnsi" w:hAnsiTheme="minorHAnsi"/>
      <w:sz w:val="20"/>
    </w:rPr>
  </w:style>
  <w:style w:type="paragraph" w:styleId="TOC8">
    <w:name w:val="toc 8"/>
    <w:basedOn w:val="Normal"/>
    <w:next w:val="Normal"/>
    <w:autoRedefine/>
    <w:uiPriority w:val="39"/>
    <w:rsid w:val="00140B6E"/>
    <w:pPr>
      <w:ind w:left="1440"/>
    </w:pPr>
    <w:rPr>
      <w:rFonts w:asciiTheme="minorHAnsi" w:hAnsiTheme="minorHAnsi"/>
      <w:sz w:val="20"/>
    </w:rPr>
  </w:style>
  <w:style w:type="paragraph" w:styleId="TOC9">
    <w:name w:val="toc 9"/>
    <w:basedOn w:val="Normal"/>
    <w:next w:val="Normal"/>
    <w:autoRedefine/>
    <w:uiPriority w:val="39"/>
    <w:rsid w:val="00140B6E"/>
    <w:pPr>
      <w:ind w:left="1680"/>
    </w:pPr>
    <w:rPr>
      <w:rFonts w:asciiTheme="minorHAnsi" w:hAnsiTheme="minorHAnsi"/>
      <w:sz w:val="20"/>
    </w:rPr>
  </w:style>
  <w:style w:type="numbering" w:customStyle="1" w:styleId="CBAArticleListStyle">
    <w:name w:val="CBA Article List Style"/>
    <w:uiPriority w:val="99"/>
    <w:rsid w:val="001C0DC2"/>
    <w:pPr>
      <w:numPr>
        <w:numId w:val="5"/>
      </w:numPr>
    </w:pPr>
  </w:style>
  <w:style w:type="paragraph" w:customStyle="1" w:styleId="CoverTitle">
    <w:name w:val="Cover Title"/>
    <w:basedOn w:val="BasicParagraph"/>
    <w:next w:val="BasicParagraph"/>
    <w:rsid w:val="00AD4F46"/>
    <w:pPr>
      <w:spacing w:after="0" w:line="620" w:lineRule="atLeast"/>
    </w:pPr>
    <w:rPr>
      <w:b/>
      <w:noProof w:val="0"/>
      <w:sz w:val="52"/>
    </w:rPr>
  </w:style>
  <w:style w:type="paragraph" w:customStyle="1" w:styleId="BasicParagraph">
    <w:name w:val="Basic Paragraph"/>
    <w:rsid w:val="00AD4F46"/>
    <w:pPr>
      <w:suppressAutoHyphens/>
      <w:spacing w:after="120" w:line="300" w:lineRule="atLeast"/>
    </w:pPr>
    <w:rPr>
      <w:rFonts w:ascii="Arial" w:hAnsi="Arial"/>
      <w:noProof/>
      <w:sz w:val="24"/>
      <w:lang w:val="en-US" w:eastAsia="en-US"/>
    </w:rPr>
  </w:style>
  <w:style w:type="paragraph" w:styleId="NoSpacing">
    <w:name w:val="No Spacing"/>
    <w:link w:val="NoSpacingChar"/>
    <w:uiPriority w:val="1"/>
    <w:qFormat/>
    <w:rsid w:val="000A612C"/>
    <w:rPr>
      <w:rFonts w:ascii="Arial" w:eastAsia="Calibri" w:hAnsi="Arial"/>
      <w:sz w:val="24"/>
      <w:szCs w:val="22"/>
      <w:lang w:eastAsia="en-US"/>
    </w:rPr>
  </w:style>
  <w:style w:type="character" w:customStyle="1" w:styleId="Heading6Char">
    <w:name w:val="Heading 6 Char"/>
    <w:basedOn w:val="DefaultParagraphFont"/>
    <w:link w:val="Heading6"/>
    <w:rsid w:val="004346BC"/>
  </w:style>
  <w:style w:type="character" w:customStyle="1" w:styleId="HeaderChar">
    <w:name w:val="Header Char"/>
    <w:link w:val="Header"/>
    <w:rsid w:val="004346BC"/>
    <w:rPr>
      <w:rFonts w:ascii="Arial" w:hAnsi="Arial"/>
      <w:sz w:val="24"/>
      <w:lang w:val="en-US" w:eastAsia="en-US"/>
    </w:rPr>
  </w:style>
  <w:style w:type="paragraph" w:styleId="BodyText">
    <w:name w:val="Body Text"/>
    <w:basedOn w:val="Normal"/>
    <w:link w:val="BodyTextChar"/>
    <w:rsid w:val="00E24628"/>
    <w:pPr>
      <w:tabs>
        <w:tab w:val="left" w:pos="3960"/>
      </w:tabs>
    </w:pPr>
    <w:rPr>
      <w:b/>
    </w:rPr>
  </w:style>
  <w:style w:type="character" w:customStyle="1" w:styleId="BodyTextChar">
    <w:name w:val="Body Text Char"/>
    <w:basedOn w:val="DefaultParagraphFont"/>
    <w:link w:val="BodyText"/>
    <w:rsid w:val="00E24628"/>
    <w:rPr>
      <w:rFonts w:ascii="Arial" w:hAnsi="Arial"/>
      <w:b/>
      <w:sz w:val="24"/>
      <w:lang w:val="en-US" w:eastAsia="en-US"/>
    </w:rPr>
  </w:style>
  <w:style w:type="character" w:customStyle="1" w:styleId="NoSpacingChar">
    <w:name w:val="No Spacing Char"/>
    <w:link w:val="NoSpacing"/>
    <w:uiPriority w:val="1"/>
    <w:rsid w:val="00E24628"/>
    <w:rPr>
      <w:rFonts w:ascii="Arial" w:eastAsia="Calibri" w:hAnsi="Arial"/>
      <w:sz w:val="24"/>
      <w:szCs w:val="22"/>
      <w:lang w:eastAsia="en-US"/>
    </w:rPr>
  </w:style>
  <w:style w:type="character" w:customStyle="1" w:styleId="Heading5Char">
    <w:name w:val="Heading 5 Char"/>
    <w:basedOn w:val="DefaultParagraphFont"/>
    <w:link w:val="Heading5"/>
    <w:rsid w:val="00B15F36"/>
  </w:style>
  <w:style w:type="character" w:customStyle="1" w:styleId="Heading7Char">
    <w:name w:val="Heading 7 Char"/>
    <w:basedOn w:val="DefaultParagraphFont"/>
    <w:link w:val="Heading7"/>
    <w:rsid w:val="00B15F36"/>
  </w:style>
  <w:style w:type="character" w:customStyle="1" w:styleId="Heading8Char">
    <w:name w:val="Heading 8 Char"/>
    <w:basedOn w:val="DefaultParagraphFont"/>
    <w:link w:val="Heading8"/>
    <w:rsid w:val="00B15F36"/>
  </w:style>
  <w:style w:type="character" w:customStyle="1" w:styleId="Heading9Char">
    <w:name w:val="Heading 9 Char"/>
    <w:basedOn w:val="DefaultParagraphFont"/>
    <w:link w:val="Heading9"/>
    <w:rsid w:val="00B15F36"/>
  </w:style>
  <w:style w:type="paragraph" w:styleId="BlockText">
    <w:name w:val="Block Text"/>
    <w:basedOn w:val="Normal"/>
    <w:rsid w:val="00B15F36"/>
    <w:pPr>
      <w:widowControl w:val="0"/>
      <w:tabs>
        <w:tab w:val="left" w:pos="-720"/>
        <w:tab w:val="left" w:pos="0"/>
        <w:tab w:val="left" w:pos="720"/>
        <w:tab w:val="left" w:pos="1440"/>
      </w:tabs>
      <w:suppressAutoHyphens/>
      <w:ind w:left="2160" w:right="90" w:hanging="2160"/>
      <w:jc w:val="both"/>
    </w:pPr>
    <w:rPr>
      <w:rFonts w:ascii="Times New Roman" w:hAnsi="Times New Roman"/>
      <w:snapToGrid w:val="0"/>
      <w:spacing w:val="-2"/>
    </w:rPr>
  </w:style>
  <w:style w:type="paragraph" w:styleId="FootnoteText">
    <w:name w:val="footnote text"/>
    <w:basedOn w:val="Normal"/>
    <w:link w:val="FootnoteTextChar"/>
    <w:semiHidden/>
    <w:rsid w:val="00B15F36"/>
    <w:rPr>
      <w:rFonts w:ascii="Times New Roman" w:hAnsi="Times New Roman"/>
      <w:sz w:val="20"/>
      <w:lang w:val="en-CA" w:eastAsia="en-CA"/>
    </w:rPr>
  </w:style>
  <w:style w:type="character" w:customStyle="1" w:styleId="FootnoteTextChar">
    <w:name w:val="Footnote Text Char"/>
    <w:basedOn w:val="DefaultParagraphFont"/>
    <w:link w:val="FootnoteText"/>
    <w:semiHidden/>
    <w:rsid w:val="00B15F36"/>
  </w:style>
  <w:style w:type="character" w:styleId="FootnoteReference">
    <w:name w:val="footnote reference"/>
    <w:semiHidden/>
    <w:rsid w:val="00B15F36"/>
    <w:rPr>
      <w:vertAlign w:val="superscript"/>
    </w:rPr>
  </w:style>
  <w:style w:type="paragraph" w:styleId="BodyText2">
    <w:name w:val="Body Text 2"/>
    <w:basedOn w:val="Normal"/>
    <w:link w:val="BodyText2Char"/>
    <w:semiHidden/>
    <w:rsid w:val="00B15F36"/>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pPr>
    <w:rPr>
      <w:rFonts w:ascii="Times New Roman" w:hAnsi="Times New Roman"/>
      <w:lang w:eastAsia="en-CA"/>
    </w:rPr>
  </w:style>
  <w:style w:type="character" w:customStyle="1" w:styleId="BodyText2Char">
    <w:name w:val="Body Text 2 Char"/>
    <w:basedOn w:val="DefaultParagraphFont"/>
    <w:link w:val="BodyText2"/>
    <w:semiHidden/>
    <w:rsid w:val="00B15F36"/>
    <w:rPr>
      <w:sz w:val="24"/>
      <w:lang w:val="en-US"/>
    </w:rPr>
  </w:style>
  <w:style w:type="character" w:customStyle="1" w:styleId="BalloonTextChar">
    <w:name w:val="Balloon Text Char"/>
    <w:link w:val="BalloonText"/>
    <w:uiPriority w:val="99"/>
    <w:semiHidden/>
    <w:rsid w:val="00B15F36"/>
    <w:rPr>
      <w:rFonts w:ascii="Tahoma" w:hAnsi="Tahoma" w:cs="Tahoma"/>
      <w:sz w:val="16"/>
      <w:szCs w:val="16"/>
      <w:lang w:val="en-US" w:eastAsia="en-US"/>
    </w:rPr>
  </w:style>
  <w:style w:type="paragraph" w:customStyle="1" w:styleId="Default">
    <w:name w:val="Default"/>
    <w:rsid w:val="00B15F36"/>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15F36"/>
  </w:style>
  <w:style w:type="numbering" w:customStyle="1" w:styleId="Style1">
    <w:name w:val="Style1"/>
    <w:uiPriority w:val="99"/>
    <w:rsid w:val="00B15F36"/>
    <w:pPr>
      <w:numPr>
        <w:numId w:val="6"/>
      </w:numPr>
    </w:pPr>
  </w:style>
  <w:style w:type="numbering" w:customStyle="1" w:styleId="Style2">
    <w:name w:val="Style2"/>
    <w:uiPriority w:val="99"/>
    <w:rsid w:val="00B15F36"/>
    <w:pPr>
      <w:numPr>
        <w:numId w:val="7"/>
      </w:numPr>
    </w:pPr>
  </w:style>
  <w:style w:type="character" w:customStyle="1" w:styleId="Heading1Char">
    <w:name w:val="Heading 1 Char"/>
    <w:link w:val="Heading1"/>
    <w:rsid w:val="00B15F36"/>
    <w:rPr>
      <w:rFonts w:ascii="Arial" w:hAnsi="Arial"/>
      <w:b/>
      <w:snapToGrid w:val="0"/>
      <w:sz w:val="24"/>
      <w:lang w:val="en-US" w:eastAsia="en-US"/>
    </w:rPr>
  </w:style>
  <w:style w:type="character" w:customStyle="1" w:styleId="Heading2Char">
    <w:name w:val="Heading 2 Char"/>
    <w:link w:val="Heading2"/>
    <w:rsid w:val="00B15F36"/>
    <w:rPr>
      <w:rFonts w:ascii="Arial" w:hAnsi="Arial"/>
      <w:b/>
      <w:snapToGrid w:val="0"/>
      <w:spacing w:val="-2"/>
      <w:sz w:val="24"/>
      <w:lang w:val="en-GB" w:eastAsia="en-US"/>
    </w:rPr>
  </w:style>
  <w:style w:type="character" w:customStyle="1" w:styleId="Heading3Char">
    <w:name w:val="Heading 3 Char"/>
    <w:link w:val="Heading3"/>
    <w:rsid w:val="00B15F36"/>
    <w:rPr>
      <w:rFonts w:ascii="Arial" w:hAnsi="Arial"/>
      <w:snapToGrid w:val="0"/>
      <w:spacing w:val="-2"/>
      <w:sz w:val="24"/>
      <w:u w:val="single"/>
      <w:lang w:val="en-GB" w:eastAsia="en-US"/>
    </w:rPr>
  </w:style>
  <w:style w:type="character" w:customStyle="1" w:styleId="Heading4Char">
    <w:name w:val="Heading 4 Char"/>
    <w:link w:val="Heading4"/>
    <w:rsid w:val="00B15F36"/>
    <w:rPr>
      <w:rFonts w:ascii="Arial" w:hAnsi="Arial" w:cs="Arial"/>
      <w:b/>
      <w:spacing w:val="-2"/>
      <w:sz w:val="24"/>
      <w:szCs w:val="24"/>
      <w:lang w:val="en-GB" w:eastAsia="en-US"/>
    </w:rPr>
  </w:style>
  <w:style w:type="character" w:styleId="FollowedHyperlink">
    <w:name w:val="FollowedHyperlink"/>
    <w:basedOn w:val="DefaultParagraphFont"/>
    <w:semiHidden/>
    <w:unhideWhenUsed/>
    <w:rsid w:val="00F237B8"/>
    <w:rPr>
      <w:color w:val="800080" w:themeColor="followedHyperlink"/>
      <w:u w:val="single"/>
    </w:rPr>
  </w:style>
  <w:style w:type="numbering" w:customStyle="1" w:styleId="NoList1">
    <w:name w:val="No List1"/>
    <w:next w:val="NoList"/>
    <w:semiHidden/>
    <w:rsid w:val="00F901B1"/>
  </w:style>
  <w:style w:type="numbering" w:customStyle="1" w:styleId="Style11">
    <w:name w:val="Style11"/>
    <w:rsid w:val="00F901B1"/>
    <w:pPr>
      <w:numPr>
        <w:numId w:val="8"/>
      </w:numPr>
    </w:pPr>
  </w:style>
  <w:style w:type="paragraph" w:styleId="EndnoteText">
    <w:name w:val="endnote text"/>
    <w:basedOn w:val="Normal"/>
    <w:link w:val="EndnoteTextChar"/>
    <w:semiHidden/>
    <w:rsid w:val="00A24B48"/>
    <w:pPr>
      <w:widowControl w:val="0"/>
      <w:tabs>
        <w:tab w:val="left" w:pos="-720"/>
      </w:tabs>
      <w:suppressAutoHyphens/>
    </w:pPr>
    <w:rPr>
      <w:rFonts w:ascii="Times New Roman" w:hAnsi="Times New Roman"/>
      <w:snapToGrid w:val="0"/>
    </w:rPr>
  </w:style>
  <w:style w:type="character" w:customStyle="1" w:styleId="EndnoteTextChar">
    <w:name w:val="Endnote Text Char"/>
    <w:basedOn w:val="DefaultParagraphFont"/>
    <w:link w:val="EndnoteText"/>
    <w:semiHidden/>
    <w:rsid w:val="00A24B48"/>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6499E"/>
    <w:rPr>
      <w:rFonts w:ascii="Arial" w:hAnsi="Arial"/>
      <w:sz w:val="24"/>
      <w:lang w:val="en-US" w:eastAsia="en-US"/>
    </w:rPr>
  </w:style>
  <w:style w:type="paragraph" w:styleId="Heading1">
    <w:name w:val="heading 1"/>
    <w:basedOn w:val="Normal"/>
    <w:next w:val="Normal"/>
    <w:link w:val="Heading1Char"/>
    <w:qFormat/>
    <w:rsid w:val="006A450B"/>
    <w:pPr>
      <w:keepNext/>
      <w:tabs>
        <w:tab w:val="left" w:pos="540"/>
        <w:tab w:val="left" w:pos="810"/>
        <w:tab w:val="left" w:pos="1260"/>
      </w:tabs>
      <w:spacing w:line="180" w:lineRule="exact"/>
      <w:jc w:val="both"/>
      <w:outlineLvl w:val="0"/>
    </w:pPr>
    <w:rPr>
      <w:b/>
      <w:snapToGrid w:val="0"/>
    </w:rPr>
  </w:style>
  <w:style w:type="paragraph" w:styleId="Heading2">
    <w:name w:val="heading 2"/>
    <w:basedOn w:val="Normal"/>
    <w:next w:val="Normal"/>
    <w:link w:val="Heading2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center"/>
      <w:outlineLvl w:val="1"/>
    </w:pPr>
    <w:rPr>
      <w:b/>
      <w:snapToGrid w:val="0"/>
      <w:spacing w:val="-2"/>
      <w:lang w:val="en-GB"/>
    </w:rPr>
  </w:style>
  <w:style w:type="paragraph" w:styleId="Heading3">
    <w:name w:val="heading 3"/>
    <w:basedOn w:val="Normal"/>
    <w:next w:val="Normal"/>
    <w:link w:val="Heading3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both"/>
      <w:outlineLvl w:val="2"/>
    </w:pPr>
    <w:rPr>
      <w:snapToGrid w:val="0"/>
      <w:spacing w:val="-2"/>
      <w:u w:val="single"/>
      <w:lang w:val="en-GB"/>
    </w:rPr>
  </w:style>
  <w:style w:type="paragraph" w:styleId="Heading4">
    <w:name w:val="heading 4"/>
    <w:basedOn w:val="Normal"/>
    <w:next w:val="Normal"/>
    <w:link w:val="Heading4Char"/>
    <w:qFormat/>
    <w:rsid w:val="00C346AF"/>
    <w:pPr>
      <w:keepNext/>
      <w:tabs>
        <w:tab w:val="left" w:pos="1800"/>
      </w:tabs>
      <w:suppressAutoHyphens/>
      <w:spacing w:line="240" w:lineRule="exact"/>
      <w:outlineLvl w:val="3"/>
    </w:pPr>
    <w:rPr>
      <w:rFonts w:cs="Arial"/>
      <w:b/>
      <w:spacing w:val="-2"/>
      <w:szCs w:val="24"/>
      <w:lang w:val="en-GB"/>
    </w:rPr>
  </w:style>
  <w:style w:type="paragraph" w:styleId="Heading5">
    <w:name w:val="heading 5"/>
    <w:next w:val="Normal"/>
    <w:link w:val="Heading5Char"/>
    <w:qFormat/>
    <w:rsid w:val="00B15F36"/>
    <w:pPr>
      <w:outlineLvl w:val="4"/>
    </w:pPr>
  </w:style>
  <w:style w:type="paragraph" w:styleId="Heading6">
    <w:name w:val="heading 6"/>
    <w:next w:val="Normal"/>
    <w:link w:val="Heading6Char"/>
    <w:unhideWhenUsed/>
    <w:qFormat/>
    <w:rsid w:val="004346BC"/>
    <w:pPr>
      <w:outlineLvl w:val="5"/>
    </w:pPr>
  </w:style>
  <w:style w:type="paragraph" w:styleId="Heading7">
    <w:name w:val="heading 7"/>
    <w:next w:val="Normal"/>
    <w:link w:val="Heading7Char"/>
    <w:qFormat/>
    <w:rsid w:val="00B15F36"/>
    <w:pPr>
      <w:outlineLvl w:val="6"/>
    </w:pPr>
  </w:style>
  <w:style w:type="paragraph" w:styleId="Heading8">
    <w:name w:val="heading 8"/>
    <w:next w:val="Normal"/>
    <w:link w:val="Heading8Char"/>
    <w:qFormat/>
    <w:rsid w:val="00B15F36"/>
    <w:pPr>
      <w:outlineLvl w:val="7"/>
    </w:pPr>
  </w:style>
  <w:style w:type="paragraph" w:styleId="Heading9">
    <w:name w:val="heading 9"/>
    <w:next w:val="Normal"/>
    <w:link w:val="Heading9Char"/>
    <w:qFormat/>
    <w:rsid w:val="00B15F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A210B"/>
    <w:pPr>
      <w:tabs>
        <w:tab w:val="left" w:pos="720"/>
        <w:tab w:val="right" w:leader="dot" w:pos="9350"/>
      </w:tabs>
      <w:spacing w:before="120"/>
      <w:ind w:left="720" w:hanging="720"/>
    </w:pPr>
    <w:rPr>
      <w:b/>
      <w:bCs/>
      <w:noProof/>
      <w:szCs w:val="24"/>
    </w:rPr>
  </w:style>
  <w:style w:type="paragraph" w:styleId="BodyTextIndent">
    <w:name w:val="Body Text Indent"/>
    <w:basedOn w:val="Normal"/>
    <w:rsid w:val="00320331"/>
    <w:pPr>
      <w:widowControl w:val="0"/>
      <w:tabs>
        <w:tab w:val="left" w:pos="-1440"/>
        <w:tab w:val="left" w:pos="-720"/>
        <w:tab w:val="left" w:pos="1080"/>
        <w:tab w:val="left" w:pos="1680"/>
        <w:tab w:val="left" w:pos="2520"/>
      </w:tabs>
      <w:suppressAutoHyphens/>
      <w:spacing w:line="240" w:lineRule="exact"/>
      <w:ind w:left="1080" w:hanging="1080"/>
      <w:jc w:val="both"/>
    </w:pPr>
    <w:rPr>
      <w:snapToGrid w:val="0"/>
      <w:spacing w:val="-2"/>
      <w:lang w:val="en-GB"/>
    </w:rPr>
  </w:style>
  <w:style w:type="paragraph" w:styleId="Header">
    <w:name w:val="header"/>
    <w:basedOn w:val="Normal"/>
    <w:link w:val="HeaderChar"/>
    <w:rsid w:val="00320331"/>
    <w:pPr>
      <w:tabs>
        <w:tab w:val="center" w:pos="4320"/>
        <w:tab w:val="right" w:pos="8640"/>
      </w:tabs>
    </w:pPr>
  </w:style>
  <w:style w:type="paragraph" w:styleId="Footer">
    <w:name w:val="footer"/>
    <w:basedOn w:val="Normal"/>
    <w:link w:val="FooterChar"/>
    <w:uiPriority w:val="99"/>
    <w:rsid w:val="00320331"/>
    <w:pPr>
      <w:tabs>
        <w:tab w:val="center" w:pos="4320"/>
        <w:tab w:val="right" w:pos="8640"/>
      </w:tabs>
    </w:pPr>
  </w:style>
  <w:style w:type="character" w:styleId="PageNumber">
    <w:name w:val="page number"/>
    <w:basedOn w:val="DefaultParagraphFont"/>
    <w:rsid w:val="00320331"/>
  </w:style>
  <w:style w:type="paragraph" w:styleId="Title">
    <w:name w:val="Title"/>
    <w:basedOn w:val="Normal"/>
    <w:link w:val="TitleChar"/>
    <w:qFormat/>
    <w:rsid w:val="00320331"/>
    <w:pPr>
      <w:jc w:val="center"/>
    </w:pPr>
    <w:rPr>
      <w:b/>
      <w:lang w:val="x-none" w:eastAsia="x-none"/>
    </w:rPr>
  </w:style>
  <w:style w:type="character" w:customStyle="1" w:styleId="TitleChar">
    <w:name w:val="Title Char"/>
    <w:link w:val="Title"/>
    <w:rsid w:val="004B7478"/>
    <w:rPr>
      <w:b/>
      <w:sz w:val="24"/>
    </w:rPr>
  </w:style>
  <w:style w:type="paragraph" w:styleId="BalloonText">
    <w:name w:val="Balloon Text"/>
    <w:basedOn w:val="Normal"/>
    <w:link w:val="BalloonTextChar"/>
    <w:semiHidden/>
    <w:rsid w:val="00B65803"/>
    <w:rPr>
      <w:rFonts w:ascii="Tahoma" w:hAnsi="Tahoma" w:cs="Tahoma"/>
      <w:sz w:val="16"/>
      <w:szCs w:val="16"/>
    </w:rPr>
  </w:style>
  <w:style w:type="paragraph" w:styleId="BodyTextIndent2">
    <w:name w:val="Body Text Indent 2"/>
    <w:basedOn w:val="Normal"/>
    <w:link w:val="BodyTextIndent2Char"/>
    <w:rsid w:val="00B2154B"/>
    <w:pPr>
      <w:tabs>
        <w:tab w:val="left" w:pos="-1440"/>
        <w:tab w:val="left" w:pos="-720"/>
        <w:tab w:val="left" w:pos="1800"/>
        <w:tab w:val="left" w:pos="2700"/>
      </w:tabs>
      <w:suppressAutoHyphens/>
      <w:spacing w:line="240" w:lineRule="exact"/>
      <w:ind w:left="2700" w:hanging="990"/>
    </w:pPr>
    <w:rPr>
      <w:rFonts w:cs="Arial"/>
      <w:spacing w:val="-2"/>
      <w:szCs w:val="24"/>
      <w:lang w:val="en-GB"/>
    </w:rPr>
  </w:style>
  <w:style w:type="paragraph" w:styleId="BodyTextIndent3">
    <w:name w:val="Body Text Indent 3"/>
    <w:basedOn w:val="Normal"/>
    <w:link w:val="BodyTextIndent3Char"/>
    <w:rsid w:val="00B2154B"/>
    <w:pPr>
      <w:tabs>
        <w:tab w:val="left" w:pos="-1440"/>
        <w:tab w:val="left" w:pos="-720"/>
        <w:tab w:val="left" w:pos="1800"/>
        <w:tab w:val="left" w:pos="2700"/>
      </w:tabs>
      <w:suppressAutoHyphens/>
      <w:spacing w:line="240" w:lineRule="exact"/>
      <w:ind w:left="2700" w:hanging="900"/>
    </w:pPr>
    <w:rPr>
      <w:rFonts w:cs="Arial"/>
      <w:spacing w:val="-2"/>
      <w:szCs w:val="24"/>
      <w:lang w:val="en-GB"/>
    </w:rPr>
  </w:style>
  <w:style w:type="paragraph" w:styleId="TOC2">
    <w:name w:val="toc 2"/>
    <w:basedOn w:val="Normal"/>
    <w:next w:val="Normal"/>
    <w:autoRedefine/>
    <w:uiPriority w:val="39"/>
    <w:rsid w:val="00A74C9E"/>
    <w:pPr>
      <w:tabs>
        <w:tab w:val="left" w:pos="720"/>
        <w:tab w:val="right" w:leader="dot" w:pos="9350"/>
      </w:tabs>
    </w:pPr>
    <w:rPr>
      <w:bCs/>
      <w:noProof/>
    </w:rPr>
  </w:style>
  <w:style w:type="character" w:styleId="Hyperlink">
    <w:name w:val="Hyperlink"/>
    <w:uiPriority w:val="99"/>
    <w:rsid w:val="00E07F47"/>
    <w:rPr>
      <w:color w:val="0000FF"/>
      <w:u w:val="single"/>
    </w:rPr>
  </w:style>
  <w:style w:type="paragraph" w:customStyle="1" w:styleId="ContractDate">
    <w:name w:val="Contract Date"/>
    <w:basedOn w:val="Normal"/>
    <w:link w:val="ContractDateChar"/>
    <w:rsid w:val="004B7478"/>
    <w:pPr>
      <w:tabs>
        <w:tab w:val="left" w:pos="720"/>
      </w:tabs>
    </w:pPr>
    <w:rPr>
      <w:rFonts w:ascii="Futura Md BT" w:hAnsi="Futura Md BT"/>
      <w:sz w:val="44"/>
      <w:szCs w:val="56"/>
    </w:rPr>
  </w:style>
  <w:style w:type="table" w:styleId="TableGrid">
    <w:name w:val="Table Grid"/>
    <w:basedOn w:val="TableNormal"/>
    <w:rsid w:val="0053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3E1"/>
    <w:rPr>
      <w:sz w:val="24"/>
      <w:lang w:val="en-US" w:eastAsia="en-US"/>
    </w:rPr>
  </w:style>
  <w:style w:type="table" w:styleId="TableList4">
    <w:name w:val="Table List 4"/>
    <w:basedOn w:val="TableNormal"/>
    <w:rsid w:val="00C267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C267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rsid w:val="00255253"/>
    <w:rPr>
      <w:b/>
      <w:bCs/>
    </w:rPr>
  </w:style>
  <w:style w:type="paragraph" w:customStyle="1" w:styleId="ColourCoverTitle">
    <w:name w:val="Colour Cover Title"/>
    <w:basedOn w:val="Normal"/>
    <w:link w:val="ColourCoverTitleChar"/>
    <w:qFormat/>
    <w:rsid w:val="00245291"/>
    <w:pPr>
      <w:spacing w:after="240"/>
    </w:pPr>
    <w:rPr>
      <w:rFonts w:ascii="Futura Md BT" w:hAnsi="Futura Md BT"/>
      <w:b/>
      <w:sz w:val="64"/>
      <w:szCs w:val="64"/>
    </w:rPr>
  </w:style>
  <w:style w:type="paragraph" w:customStyle="1" w:styleId="ColourCoverDates">
    <w:name w:val="Colour Cover Dates"/>
    <w:basedOn w:val="ContractDate"/>
    <w:link w:val="ColourCoverDatesChar"/>
    <w:qFormat/>
    <w:rsid w:val="00245291"/>
    <w:rPr>
      <w:b/>
    </w:rPr>
  </w:style>
  <w:style w:type="character" w:customStyle="1" w:styleId="ColourCoverTitleChar">
    <w:name w:val="Colour Cover Title Char"/>
    <w:basedOn w:val="DefaultParagraphFont"/>
    <w:link w:val="ColourCoverTitle"/>
    <w:rsid w:val="00245291"/>
    <w:rPr>
      <w:rFonts w:ascii="Futura Md BT" w:hAnsi="Futura Md BT"/>
      <w:b/>
      <w:sz w:val="64"/>
      <w:szCs w:val="64"/>
      <w:lang w:val="en-US" w:eastAsia="en-US"/>
    </w:rPr>
  </w:style>
  <w:style w:type="paragraph" w:customStyle="1" w:styleId="InsideTitleCenter">
    <w:name w:val="Inside Title Center"/>
    <w:basedOn w:val="Normal"/>
    <w:link w:val="InsideTitleCenterChar"/>
    <w:qFormat/>
    <w:rsid w:val="00245291"/>
    <w:pPr>
      <w:suppressAutoHyphens/>
      <w:spacing w:after="480" w:line="400" w:lineRule="exact"/>
      <w:jc w:val="center"/>
    </w:pPr>
    <w:rPr>
      <w:rFonts w:cs="Arial"/>
      <w:b/>
      <w:spacing w:val="-3"/>
      <w:sz w:val="32"/>
      <w:szCs w:val="32"/>
      <w:lang w:val="en-GB"/>
    </w:rPr>
  </w:style>
  <w:style w:type="character" w:customStyle="1" w:styleId="ContractDateChar">
    <w:name w:val="Contract Date Char"/>
    <w:basedOn w:val="DefaultParagraphFont"/>
    <w:link w:val="ContractDate"/>
    <w:rsid w:val="00245291"/>
    <w:rPr>
      <w:rFonts w:ascii="Futura Md BT" w:hAnsi="Futura Md BT"/>
      <w:sz w:val="44"/>
      <w:szCs w:val="56"/>
      <w:lang w:val="en-US" w:eastAsia="en-US"/>
    </w:rPr>
  </w:style>
  <w:style w:type="character" w:customStyle="1" w:styleId="ColourCoverDatesChar">
    <w:name w:val="Colour Cover Dates Char"/>
    <w:basedOn w:val="ContractDateChar"/>
    <w:link w:val="ColourCoverDates"/>
    <w:rsid w:val="00245291"/>
    <w:rPr>
      <w:rFonts w:ascii="Futura Md BT" w:hAnsi="Futura Md BT"/>
      <w:b/>
      <w:sz w:val="44"/>
      <w:szCs w:val="56"/>
      <w:lang w:val="en-US" w:eastAsia="en-US"/>
    </w:rPr>
  </w:style>
  <w:style w:type="paragraph" w:customStyle="1" w:styleId="Page1CenterText">
    <w:name w:val="Page 1 Center Text"/>
    <w:basedOn w:val="Normal"/>
    <w:link w:val="Page1CenterTextChar"/>
    <w:qFormat/>
    <w:rsid w:val="00930F52"/>
    <w:pPr>
      <w:suppressAutoHyphens/>
      <w:spacing w:before="240" w:after="240"/>
      <w:jc w:val="center"/>
    </w:pPr>
    <w:rPr>
      <w:rFonts w:cs="Arial"/>
      <w:b/>
      <w:spacing w:val="-3"/>
      <w:szCs w:val="24"/>
    </w:rPr>
  </w:style>
  <w:style w:type="character" w:customStyle="1" w:styleId="InsideTitleCenterChar">
    <w:name w:val="Inside Title Center Char"/>
    <w:basedOn w:val="DefaultParagraphFont"/>
    <w:link w:val="InsideTitleCenter"/>
    <w:rsid w:val="00245291"/>
    <w:rPr>
      <w:rFonts w:ascii="Arial" w:hAnsi="Arial" w:cs="Arial"/>
      <w:b/>
      <w:spacing w:val="-3"/>
      <w:sz w:val="32"/>
      <w:szCs w:val="32"/>
      <w:lang w:val="en-GB" w:eastAsia="en-US"/>
    </w:rPr>
  </w:style>
  <w:style w:type="paragraph" w:customStyle="1" w:styleId="HeadingFlushLeft">
    <w:name w:val="Heading Flush Left"/>
    <w:basedOn w:val="Normal"/>
    <w:link w:val="HeadingFlushLeftChar"/>
    <w:qFormat/>
    <w:rsid w:val="00F00D67"/>
    <w:pPr>
      <w:suppressAutoHyphens/>
      <w:spacing w:before="360"/>
    </w:pPr>
    <w:rPr>
      <w:rFonts w:cs="Arial"/>
      <w:b/>
      <w:spacing w:val="-2"/>
      <w:szCs w:val="24"/>
      <w:lang w:val="en-GB"/>
    </w:rPr>
  </w:style>
  <w:style w:type="character" w:customStyle="1" w:styleId="Page1CenterTextChar">
    <w:name w:val="Page 1 Center Text Char"/>
    <w:basedOn w:val="DefaultParagraphFont"/>
    <w:link w:val="Page1CenterText"/>
    <w:rsid w:val="00930F52"/>
    <w:rPr>
      <w:rFonts w:ascii="Arial" w:hAnsi="Arial" w:cs="Arial"/>
      <w:b/>
      <w:spacing w:val="-3"/>
      <w:sz w:val="24"/>
      <w:szCs w:val="24"/>
      <w:lang w:val="en-US" w:eastAsia="en-US"/>
    </w:rPr>
  </w:style>
  <w:style w:type="paragraph" w:customStyle="1" w:styleId="Heading1NoArticleName">
    <w:name w:val="Heading 1 No Article Name"/>
    <w:basedOn w:val="Normal"/>
    <w:link w:val="Heading1NoArticleNameChar"/>
    <w:qFormat/>
    <w:rsid w:val="00F00D67"/>
    <w:pPr>
      <w:numPr>
        <w:numId w:val="2"/>
      </w:numPr>
      <w:tabs>
        <w:tab w:val="left" w:pos="1800"/>
      </w:tabs>
      <w:suppressAutoHyphens/>
      <w:spacing w:before="360"/>
      <w:ind w:left="1800" w:hanging="1800"/>
    </w:pPr>
    <w:rPr>
      <w:rFonts w:cs="Arial"/>
      <w:b/>
      <w:spacing w:val="-2"/>
      <w:szCs w:val="24"/>
      <w:lang w:val="en-GB"/>
    </w:rPr>
  </w:style>
  <w:style w:type="character" w:customStyle="1" w:styleId="HeadingFlushLeftChar">
    <w:name w:val="Heading Flush Left Char"/>
    <w:basedOn w:val="DefaultParagraphFont"/>
    <w:link w:val="HeadingFlushLeft"/>
    <w:rsid w:val="00F00D67"/>
    <w:rPr>
      <w:rFonts w:ascii="Arial" w:hAnsi="Arial" w:cs="Arial"/>
      <w:b/>
      <w:spacing w:val="-2"/>
      <w:sz w:val="24"/>
      <w:szCs w:val="24"/>
      <w:lang w:val="en-GB" w:eastAsia="en-US"/>
    </w:rPr>
  </w:style>
  <w:style w:type="paragraph" w:customStyle="1" w:styleId="NoFormat">
    <w:name w:val="No Format"/>
    <w:basedOn w:val="Normal"/>
    <w:link w:val="NoFormatChar"/>
    <w:qFormat/>
    <w:rsid w:val="00F00D67"/>
    <w:pPr>
      <w:suppressAutoHyphens/>
      <w:spacing w:before="240"/>
    </w:pPr>
    <w:rPr>
      <w:rFonts w:cs="Arial"/>
      <w:spacing w:val="-2"/>
      <w:szCs w:val="24"/>
      <w:lang w:val="en-GB"/>
    </w:rPr>
  </w:style>
  <w:style w:type="character" w:customStyle="1" w:styleId="Heading1NoArticleNameChar">
    <w:name w:val="Heading 1 No Article Name Char"/>
    <w:basedOn w:val="DefaultParagraphFont"/>
    <w:link w:val="Heading1NoArticleName"/>
    <w:rsid w:val="00F00D67"/>
    <w:rPr>
      <w:rFonts w:ascii="Arial" w:hAnsi="Arial" w:cs="Arial"/>
      <w:b/>
      <w:spacing w:val="-2"/>
      <w:sz w:val="24"/>
      <w:szCs w:val="24"/>
      <w:lang w:val="en-GB" w:eastAsia="en-US"/>
    </w:rPr>
  </w:style>
  <w:style w:type="paragraph" w:customStyle="1" w:styleId="Level1">
    <w:name w:val="Level 1"/>
    <w:basedOn w:val="BodyTextIndent2"/>
    <w:link w:val="Level1Char"/>
    <w:qFormat/>
    <w:rsid w:val="00F00D67"/>
    <w:pPr>
      <w:tabs>
        <w:tab w:val="clear" w:pos="-1440"/>
        <w:tab w:val="clear" w:pos="-720"/>
        <w:tab w:val="clear" w:pos="1800"/>
        <w:tab w:val="clear" w:pos="2700"/>
      </w:tabs>
      <w:spacing w:before="240" w:line="240" w:lineRule="auto"/>
      <w:ind w:left="720" w:hanging="720"/>
    </w:pPr>
  </w:style>
  <w:style w:type="character" w:customStyle="1" w:styleId="NoFormatChar">
    <w:name w:val="No Format Char"/>
    <w:basedOn w:val="DefaultParagraphFont"/>
    <w:link w:val="NoFormat"/>
    <w:rsid w:val="00F00D67"/>
    <w:rPr>
      <w:rFonts w:ascii="Arial" w:hAnsi="Arial" w:cs="Arial"/>
      <w:spacing w:val="-2"/>
      <w:sz w:val="24"/>
      <w:szCs w:val="24"/>
      <w:lang w:val="en-GB" w:eastAsia="en-US"/>
    </w:rPr>
  </w:style>
  <w:style w:type="paragraph" w:customStyle="1" w:styleId="ParagraphwithLevel1">
    <w:name w:val="Paragraph with Level 1"/>
    <w:basedOn w:val="BodyTextIndent3"/>
    <w:link w:val="ParagraphwithLevel1Char"/>
    <w:qFormat/>
    <w:rsid w:val="00F00D67"/>
    <w:pPr>
      <w:tabs>
        <w:tab w:val="clear" w:pos="-1440"/>
        <w:tab w:val="clear" w:pos="-720"/>
        <w:tab w:val="clear" w:pos="1800"/>
        <w:tab w:val="clear" w:pos="2700"/>
      </w:tabs>
      <w:spacing w:before="120" w:line="240" w:lineRule="auto"/>
      <w:ind w:left="720" w:firstLine="0"/>
    </w:pPr>
  </w:style>
  <w:style w:type="character" w:customStyle="1" w:styleId="BodyTextIndent2Char">
    <w:name w:val="Body Text Indent 2 Char"/>
    <w:basedOn w:val="DefaultParagraphFont"/>
    <w:link w:val="BodyTextIndent2"/>
    <w:rsid w:val="00F00D67"/>
    <w:rPr>
      <w:rFonts w:ascii="Arial" w:hAnsi="Arial" w:cs="Arial"/>
      <w:spacing w:val="-2"/>
      <w:sz w:val="24"/>
      <w:szCs w:val="24"/>
      <w:lang w:val="en-GB" w:eastAsia="en-US"/>
    </w:rPr>
  </w:style>
  <w:style w:type="character" w:customStyle="1" w:styleId="Level1Char">
    <w:name w:val="Level 1 Char"/>
    <w:basedOn w:val="BodyTextIndent2Char"/>
    <w:link w:val="Level1"/>
    <w:rsid w:val="00F00D67"/>
    <w:rPr>
      <w:rFonts w:ascii="Arial" w:hAnsi="Arial" w:cs="Arial"/>
      <w:spacing w:val="-2"/>
      <w:sz w:val="24"/>
      <w:szCs w:val="24"/>
      <w:lang w:val="en-GB" w:eastAsia="en-US"/>
    </w:rPr>
  </w:style>
  <w:style w:type="paragraph" w:customStyle="1" w:styleId="Level2">
    <w:name w:val="Level 2"/>
    <w:basedOn w:val="Normal"/>
    <w:link w:val="Level2Char"/>
    <w:qFormat/>
    <w:rsid w:val="00F00D67"/>
    <w:pPr>
      <w:suppressAutoHyphens/>
      <w:spacing w:before="120"/>
      <w:ind w:left="1440" w:hanging="720"/>
    </w:pPr>
    <w:rPr>
      <w:rFonts w:cs="Arial"/>
      <w:spacing w:val="-2"/>
      <w:szCs w:val="24"/>
      <w:lang w:val="en-GB"/>
    </w:rPr>
  </w:style>
  <w:style w:type="character" w:customStyle="1" w:styleId="BodyTextIndent3Char">
    <w:name w:val="Body Text Indent 3 Char"/>
    <w:basedOn w:val="DefaultParagraphFont"/>
    <w:link w:val="BodyTextIndent3"/>
    <w:rsid w:val="00F00D67"/>
    <w:rPr>
      <w:rFonts w:ascii="Arial" w:hAnsi="Arial" w:cs="Arial"/>
      <w:spacing w:val="-2"/>
      <w:sz w:val="24"/>
      <w:szCs w:val="24"/>
      <w:lang w:val="en-GB" w:eastAsia="en-US"/>
    </w:rPr>
  </w:style>
  <w:style w:type="character" w:customStyle="1" w:styleId="ParagraphwithLevel1Char">
    <w:name w:val="Paragraph with Level 1 Char"/>
    <w:basedOn w:val="BodyTextIndent3Char"/>
    <w:link w:val="ParagraphwithLevel1"/>
    <w:rsid w:val="00F00D67"/>
    <w:rPr>
      <w:rFonts w:ascii="Arial" w:hAnsi="Arial" w:cs="Arial"/>
      <w:spacing w:val="-2"/>
      <w:sz w:val="24"/>
      <w:szCs w:val="24"/>
      <w:lang w:val="en-GB" w:eastAsia="en-US"/>
    </w:rPr>
  </w:style>
  <w:style w:type="paragraph" w:customStyle="1" w:styleId="ParagraphwithLevel2">
    <w:name w:val="Paragraph with Level 2"/>
    <w:basedOn w:val="Normal"/>
    <w:link w:val="ParagraphwithLevel2Char"/>
    <w:qFormat/>
    <w:rsid w:val="00F00D67"/>
    <w:pPr>
      <w:suppressAutoHyphens/>
      <w:spacing w:before="120"/>
      <w:ind w:left="1440"/>
    </w:pPr>
    <w:rPr>
      <w:rFonts w:cs="Arial"/>
      <w:szCs w:val="24"/>
      <w:lang w:val="en-GB"/>
    </w:rPr>
  </w:style>
  <w:style w:type="character" w:customStyle="1" w:styleId="Level2Char">
    <w:name w:val="Level 2 Char"/>
    <w:basedOn w:val="DefaultParagraphFont"/>
    <w:link w:val="Level2"/>
    <w:rsid w:val="00F00D67"/>
    <w:rPr>
      <w:rFonts w:ascii="Arial" w:hAnsi="Arial" w:cs="Arial"/>
      <w:spacing w:val="-2"/>
      <w:sz w:val="24"/>
      <w:szCs w:val="24"/>
      <w:lang w:val="en-GB" w:eastAsia="en-US"/>
    </w:rPr>
  </w:style>
  <w:style w:type="paragraph" w:customStyle="1" w:styleId="Level1Bullets">
    <w:name w:val="Level 1 Bullets"/>
    <w:basedOn w:val="Normal"/>
    <w:link w:val="Level1BulletsChar"/>
    <w:qFormat/>
    <w:rsid w:val="00F00D67"/>
    <w:pPr>
      <w:numPr>
        <w:numId w:val="1"/>
      </w:numPr>
      <w:suppressAutoHyphens/>
      <w:spacing w:before="120"/>
      <w:ind w:left="2160" w:hanging="720"/>
    </w:pPr>
    <w:rPr>
      <w:rFonts w:cs="Arial"/>
      <w:spacing w:val="-2"/>
      <w:szCs w:val="24"/>
      <w:lang w:val="en-GB"/>
    </w:rPr>
  </w:style>
  <w:style w:type="character" w:customStyle="1" w:styleId="ParagraphwithLevel2Char">
    <w:name w:val="Paragraph with Level 2 Char"/>
    <w:basedOn w:val="DefaultParagraphFont"/>
    <w:link w:val="ParagraphwithLevel2"/>
    <w:rsid w:val="00F00D67"/>
    <w:rPr>
      <w:rFonts w:ascii="Arial" w:hAnsi="Arial" w:cs="Arial"/>
      <w:sz w:val="24"/>
      <w:szCs w:val="24"/>
      <w:lang w:val="en-GB" w:eastAsia="en-US"/>
    </w:rPr>
  </w:style>
  <w:style w:type="paragraph" w:customStyle="1" w:styleId="ParagraphwithLevel1Bullets">
    <w:name w:val="Paragraph with Level 1 Bullets"/>
    <w:basedOn w:val="Normal"/>
    <w:link w:val="ParagraphwithLevel1BulletsChar"/>
    <w:qFormat/>
    <w:rsid w:val="00F00D67"/>
    <w:pPr>
      <w:suppressAutoHyphens/>
      <w:spacing w:before="120"/>
      <w:ind w:left="2160"/>
    </w:pPr>
    <w:rPr>
      <w:rFonts w:cs="Arial"/>
      <w:szCs w:val="24"/>
      <w:lang w:val="en-GB"/>
    </w:rPr>
  </w:style>
  <w:style w:type="character" w:customStyle="1" w:styleId="Level1BulletsChar">
    <w:name w:val="Level 1 Bullets Char"/>
    <w:basedOn w:val="DefaultParagraphFont"/>
    <w:link w:val="Level1Bullets"/>
    <w:rsid w:val="00F00D67"/>
    <w:rPr>
      <w:rFonts w:ascii="Arial" w:hAnsi="Arial" w:cs="Arial"/>
      <w:spacing w:val="-2"/>
      <w:sz w:val="24"/>
      <w:szCs w:val="24"/>
      <w:lang w:val="en-GB" w:eastAsia="en-US"/>
    </w:rPr>
  </w:style>
  <w:style w:type="paragraph" w:customStyle="1" w:styleId="Level2Bullets">
    <w:name w:val="Level 2 Bullets"/>
    <w:basedOn w:val="Normal"/>
    <w:link w:val="Level2BulletsChar"/>
    <w:qFormat/>
    <w:rsid w:val="00F00D67"/>
    <w:pPr>
      <w:numPr>
        <w:numId w:val="3"/>
      </w:numPr>
      <w:suppressAutoHyphens/>
      <w:spacing w:before="120"/>
      <w:ind w:left="2880" w:hanging="720"/>
    </w:pPr>
    <w:rPr>
      <w:rFonts w:cs="Arial"/>
      <w:spacing w:val="-2"/>
      <w:szCs w:val="24"/>
      <w:lang w:val="en-GB"/>
    </w:rPr>
  </w:style>
  <w:style w:type="character" w:customStyle="1" w:styleId="ParagraphwithLevel1BulletsChar">
    <w:name w:val="Paragraph with Level 1 Bullets Char"/>
    <w:basedOn w:val="DefaultParagraphFont"/>
    <w:link w:val="ParagraphwithLevel1Bullets"/>
    <w:rsid w:val="00F00D67"/>
    <w:rPr>
      <w:rFonts w:ascii="Arial" w:hAnsi="Arial" w:cs="Arial"/>
      <w:sz w:val="24"/>
      <w:szCs w:val="24"/>
      <w:lang w:val="en-GB" w:eastAsia="en-US"/>
    </w:rPr>
  </w:style>
  <w:style w:type="paragraph" w:customStyle="1" w:styleId="ParagraphwithLevel2Bullets">
    <w:name w:val="Paragraph with Level 2 Bullets"/>
    <w:basedOn w:val="Normal"/>
    <w:link w:val="ParagraphwithLevel2BulletsChar"/>
    <w:qFormat/>
    <w:rsid w:val="00F00D67"/>
    <w:pPr>
      <w:suppressAutoHyphens/>
      <w:spacing w:before="120"/>
      <w:ind w:left="2880"/>
    </w:pPr>
    <w:rPr>
      <w:rFonts w:cs="Arial"/>
      <w:szCs w:val="24"/>
      <w:lang w:val="en-GB"/>
    </w:rPr>
  </w:style>
  <w:style w:type="character" w:customStyle="1" w:styleId="Level2BulletsChar">
    <w:name w:val="Level 2 Bullets Char"/>
    <w:basedOn w:val="DefaultParagraphFont"/>
    <w:link w:val="Level2Bullets"/>
    <w:rsid w:val="00F00D67"/>
    <w:rPr>
      <w:rFonts w:ascii="Arial" w:hAnsi="Arial" w:cs="Arial"/>
      <w:spacing w:val="-2"/>
      <w:sz w:val="24"/>
      <w:szCs w:val="24"/>
      <w:lang w:val="en-GB" w:eastAsia="en-US"/>
    </w:rPr>
  </w:style>
  <w:style w:type="paragraph" w:styleId="ListParagraph">
    <w:name w:val="List Paragraph"/>
    <w:basedOn w:val="Normal"/>
    <w:link w:val="ListParagraphChar"/>
    <w:uiPriority w:val="34"/>
    <w:qFormat/>
    <w:rsid w:val="002A24A8"/>
    <w:pPr>
      <w:ind w:left="720"/>
      <w:contextualSpacing/>
    </w:pPr>
  </w:style>
  <w:style w:type="character" w:customStyle="1" w:styleId="ParagraphwithLevel2BulletsChar">
    <w:name w:val="Paragraph with Level 2 Bullets Char"/>
    <w:basedOn w:val="DefaultParagraphFont"/>
    <w:link w:val="ParagraphwithLevel2Bullets"/>
    <w:rsid w:val="00F00D67"/>
    <w:rPr>
      <w:rFonts w:ascii="Arial" w:hAnsi="Arial" w:cs="Arial"/>
      <w:sz w:val="24"/>
      <w:szCs w:val="24"/>
      <w:lang w:val="en-GB" w:eastAsia="en-US"/>
    </w:rPr>
  </w:style>
  <w:style w:type="paragraph" w:customStyle="1" w:styleId="ArticleHeading">
    <w:name w:val="Article Heading"/>
    <w:basedOn w:val="ListParagraph"/>
    <w:link w:val="ArticleHeadingChar"/>
    <w:autoRedefine/>
    <w:qFormat/>
    <w:rsid w:val="00D20CB4"/>
    <w:pPr>
      <w:numPr>
        <w:numId w:val="4"/>
      </w:numPr>
      <w:suppressAutoHyphens/>
      <w:spacing w:before="360" w:line="240" w:lineRule="atLeast"/>
      <w:ind w:left="1080" w:right="-274" w:hanging="1080"/>
      <w:contextualSpacing w:val="0"/>
    </w:pPr>
    <w:rPr>
      <w:rFonts w:ascii="Arial Bold" w:eastAsia="Calibri" w:hAnsi="Arial Bold" w:cs="Arial"/>
      <w:b/>
      <w:caps/>
    </w:rPr>
  </w:style>
  <w:style w:type="paragraph" w:customStyle="1" w:styleId="SubArticleHeading">
    <w:name w:val="Sub Article Heading"/>
    <w:basedOn w:val="Normal"/>
    <w:link w:val="SubArticleHeadingChar"/>
    <w:autoRedefine/>
    <w:qFormat/>
    <w:rsid w:val="0012737B"/>
    <w:pPr>
      <w:numPr>
        <w:ilvl w:val="1"/>
        <w:numId w:val="4"/>
      </w:numPr>
      <w:suppressAutoHyphens/>
      <w:spacing w:before="240"/>
      <w:ind w:left="1080" w:hanging="1080"/>
    </w:pPr>
    <w:rPr>
      <w:rFonts w:ascii="Arial Bold" w:hAnsi="Arial Bold" w:cs="Arial"/>
      <w:b/>
      <w:spacing w:val="-2"/>
      <w:szCs w:val="24"/>
      <w:lang w:val="en-GB"/>
    </w:rPr>
  </w:style>
  <w:style w:type="character" w:customStyle="1" w:styleId="ListParagraphChar">
    <w:name w:val="List Paragraph Char"/>
    <w:basedOn w:val="DefaultParagraphFont"/>
    <w:link w:val="ListParagraph"/>
    <w:uiPriority w:val="34"/>
    <w:rsid w:val="002A24A8"/>
    <w:rPr>
      <w:sz w:val="24"/>
      <w:lang w:val="en-US" w:eastAsia="en-US"/>
    </w:rPr>
  </w:style>
  <w:style w:type="character" w:customStyle="1" w:styleId="ArticleHeadingChar">
    <w:name w:val="Article Heading Char"/>
    <w:basedOn w:val="ListParagraphChar"/>
    <w:link w:val="ArticleHeading"/>
    <w:rsid w:val="00D20CB4"/>
    <w:rPr>
      <w:rFonts w:ascii="Arial Bold" w:eastAsia="Calibri" w:hAnsi="Arial Bold" w:cs="Arial"/>
      <w:b/>
      <w:caps/>
      <w:sz w:val="24"/>
      <w:lang w:val="en-US" w:eastAsia="en-US"/>
    </w:rPr>
  </w:style>
  <w:style w:type="paragraph" w:customStyle="1" w:styleId="SubArticleText">
    <w:name w:val="Sub Article Text"/>
    <w:basedOn w:val="SubArticleHeading"/>
    <w:link w:val="SubArticleTextChar"/>
    <w:autoRedefine/>
    <w:qFormat/>
    <w:rsid w:val="00404C2E"/>
    <w:pPr>
      <w:tabs>
        <w:tab w:val="clear" w:pos="1800"/>
      </w:tabs>
    </w:pPr>
    <w:rPr>
      <w:rFonts w:ascii="Arial" w:hAnsi="Arial"/>
      <w:b w:val="0"/>
    </w:rPr>
  </w:style>
  <w:style w:type="character" w:customStyle="1" w:styleId="SubArticleHeadingChar">
    <w:name w:val="Sub Article Heading Char"/>
    <w:basedOn w:val="DefaultParagraphFont"/>
    <w:link w:val="SubArticleHeading"/>
    <w:rsid w:val="0012737B"/>
    <w:rPr>
      <w:rFonts w:ascii="Arial Bold" w:hAnsi="Arial Bold" w:cs="Arial"/>
      <w:b/>
      <w:spacing w:val="-2"/>
      <w:sz w:val="24"/>
      <w:szCs w:val="24"/>
      <w:lang w:val="en-GB" w:eastAsia="en-US"/>
    </w:rPr>
  </w:style>
  <w:style w:type="paragraph" w:customStyle="1" w:styleId="SubArticleHeading2">
    <w:name w:val="Sub Article Heading 2"/>
    <w:basedOn w:val="Normal"/>
    <w:link w:val="SubArticleHeading2Char"/>
    <w:autoRedefine/>
    <w:qFormat/>
    <w:rsid w:val="005D64F6"/>
    <w:pPr>
      <w:numPr>
        <w:ilvl w:val="2"/>
        <w:numId w:val="4"/>
      </w:numPr>
      <w:tabs>
        <w:tab w:val="left" w:pos="1800"/>
      </w:tabs>
      <w:suppressAutoHyphens/>
      <w:spacing w:before="240"/>
      <w:ind w:left="1080" w:hanging="1080"/>
    </w:pPr>
    <w:rPr>
      <w:rFonts w:cs="Arial"/>
      <w:spacing w:val="-2"/>
      <w:szCs w:val="24"/>
      <w:lang w:val="en-GB"/>
    </w:rPr>
  </w:style>
  <w:style w:type="character" w:customStyle="1" w:styleId="SubArticleTextChar">
    <w:name w:val="Sub Article Text Char"/>
    <w:basedOn w:val="DefaultParagraphFont"/>
    <w:link w:val="SubArticleText"/>
    <w:rsid w:val="00404C2E"/>
    <w:rPr>
      <w:rFonts w:ascii="Arial" w:hAnsi="Arial" w:cs="Arial"/>
      <w:spacing w:val="-2"/>
      <w:sz w:val="24"/>
      <w:szCs w:val="24"/>
      <w:lang w:val="en-GB" w:eastAsia="en-US"/>
    </w:rPr>
  </w:style>
  <w:style w:type="paragraph" w:customStyle="1" w:styleId="SubArticleText2">
    <w:name w:val="Sub Article Text 2"/>
    <w:basedOn w:val="Normal"/>
    <w:link w:val="SubArticleText2Char"/>
    <w:qFormat/>
    <w:rsid w:val="008A6DDA"/>
    <w:pPr>
      <w:suppressAutoHyphens/>
      <w:spacing w:before="240"/>
    </w:pPr>
    <w:rPr>
      <w:rFonts w:cs="Arial"/>
      <w:spacing w:val="-2"/>
      <w:szCs w:val="24"/>
      <w:lang w:val="en-GB"/>
    </w:rPr>
  </w:style>
  <w:style w:type="character" w:customStyle="1" w:styleId="SubArticleHeading2Char">
    <w:name w:val="Sub Article Heading 2 Char"/>
    <w:basedOn w:val="DefaultParagraphFont"/>
    <w:link w:val="SubArticleHeading2"/>
    <w:rsid w:val="005D64F6"/>
    <w:rPr>
      <w:rFonts w:ascii="Arial" w:hAnsi="Arial" w:cs="Arial"/>
      <w:spacing w:val="-2"/>
      <w:sz w:val="24"/>
      <w:szCs w:val="24"/>
      <w:lang w:val="en-GB" w:eastAsia="en-US"/>
    </w:rPr>
  </w:style>
  <w:style w:type="paragraph" w:customStyle="1" w:styleId="UnnumberedParagraph">
    <w:name w:val="Unnumbered Paragraph"/>
    <w:basedOn w:val="StandardLevel1"/>
    <w:link w:val="UnnumberedParagraphChar"/>
    <w:autoRedefine/>
    <w:qFormat/>
    <w:rsid w:val="00384FA9"/>
    <w:pPr>
      <w:numPr>
        <w:ilvl w:val="0"/>
        <w:numId w:val="0"/>
      </w:numPr>
      <w:ind w:left="1080"/>
    </w:pPr>
    <w:rPr>
      <w:rFonts w:eastAsia="Calibri"/>
    </w:rPr>
  </w:style>
  <w:style w:type="character" w:customStyle="1" w:styleId="SubArticleText2Char">
    <w:name w:val="Sub Article Text 2 Char"/>
    <w:basedOn w:val="DefaultParagraphFont"/>
    <w:link w:val="SubArticleText2"/>
    <w:rsid w:val="008A6DDA"/>
    <w:rPr>
      <w:rFonts w:ascii="Arial" w:hAnsi="Arial" w:cs="Arial"/>
      <w:spacing w:val="-2"/>
      <w:sz w:val="24"/>
      <w:szCs w:val="24"/>
      <w:lang w:val="en-GB" w:eastAsia="en-US"/>
    </w:rPr>
  </w:style>
  <w:style w:type="paragraph" w:customStyle="1" w:styleId="StandardLevel1">
    <w:name w:val="Standard Level 1"/>
    <w:basedOn w:val="Normal"/>
    <w:link w:val="StandardLevel1Char"/>
    <w:autoRedefine/>
    <w:qFormat/>
    <w:rsid w:val="004B43E8"/>
    <w:pPr>
      <w:numPr>
        <w:ilvl w:val="3"/>
        <w:numId w:val="4"/>
      </w:numPr>
      <w:suppressAutoHyphens/>
      <w:spacing w:before="240"/>
    </w:pPr>
    <w:rPr>
      <w:rFonts w:cs="Arial"/>
      <w:spacing w:val="-2"/>
      <w:szCs w:val="24"/>
      <w:lang w:val="en-GB"/>
    </w:rPr>
  </w:style>
  <w:style w:type="character" w:customStyle="1" w:styleId="UnnumberedParagraphChar">
    <w:name w:val="Unnumbered Paragraph Char"/>
    <w:basedOn w:val="DefaultParagraphFont"/>
    <w:link w:val="UnnumberedParagraph"/>
    <w:rsid w:val="00384FA9"/>
    <w:rPr>
      <w:rFonts w:ascii="Arial" w:eastAsia="Calibri" w:hAnsi="Arial" w:cs="Arial"/>
      <w:spacing w:val="-2"/>
      <w:sz w:val="24"/>
      <w:szCs w:val="24"/>
      <w:lang w:val="en-GB" w:eastAsia="en-US"/>
    </w:rPr>
  </w:style>
  <w:style w:type="paragraph" w:customStyle="1" w:styleId="ParagraphwithStandardLevel1">
    <w:name w:val="Paragraph with Standard Level 1"/>
    <w:basedOn w:val="StandardLevel1"/>
    <w:link w:val="ParagraphwithStandardLevel1Char"/>
    <w:qFormat/>
    <w:rsid w:val="009D0F9C"/>
    <w:pPr>
      <w:numPr>
        <w:ilvl w:val="0"/>
        <w:numId w:val="0"/>
      </w:numPr>
      <w:spacing w:before="120"/>
      <w:ind w:left="2520"/>
    </w:pPr>
  </w:style>
  <w:style w:type="character" w:customStyle="1" w:styleId="StandardLevel1Char">
    <w:name w:val="Standard Level 1 Char"/>
    <w:basedOn w:val="DefaultParagraphFont"/>
    <w:link w:val="StandardLevel1"/>
    <w:rsid w:val="00D079D6"/>
    <w:rPr>
      <w:rFonts w:ascii="Arial" w:hAnsi="Arial" w:cs="Arial"/>
      <w:spacing w:val="-2"/>
      <w:sz w:val="24"/>
      <w:szCs w:val="24"/>
      <w:lang w:val="en-GB" w:eastAsia="en-US"/>
    </w:rPr>
  </w:style>
  <w:style w:type="paragraph" w:customStyle="1" w:styleId="StandardLevel2">
    <w:name w:val="Standard Level 2"/>
    <w:basedOn w:val="Normal"/>
    <w:link w:val="StandardLevel2Char"/>
    <w:autoRedefine/>
    <w:qFormat/>
    <w:rsid w:val="002F17D6"/>
    <w:pPr>
      <w:numPr>
        <w:ilvl w:val="4"/>
        <w:numId w:val="4"/>
      </w:numPr>
      <w:suppressAutoHyphens/>
      <w:spacing w:before="120"/>
    </w:pPr>
    <w:rPr>
      <w:rFonts w:cs="Arial"/>
      <w:spacing w:val="-2"/>
      <w:szCs w:val="24"/>
      <w:lang w:val="en-GB"/>
    </w:rPr>
  </w:style>
  <w:style w:type="character" w:customStyle="1" w:styleId="ParagraphwithStandardLevel1Char">
    <w:name w:val="Paragraph with Standard Level 1 Char"/>
    <w:basedOn w:val="DefaultParagraphFont"/>
    <w:link w:val="ParagraphwithStandardLevel1"/>
    <w:rsid w:val="009D0F9C"/>
    <w:rPr>
      <w:rFonts w:ascii="Arial" w:hAnsi="Arial" w:cs="Arial"/>
      <w:spacing w:val="-2"/>
      <w:sz w:val="24"/>
      <w:szCs w:val="24"/>
      <w:lang w:val="en-GB" w:eastAsia="en-US"/>
    </w:rPr>
  </w:style>
  <w:style w:type="paragraph" w:customStyle="1" w:styleId="ParagraphwithStandardLevel2">
    <w:name w:val="Paragraph with Standard Level 2"/>
    <w:basedOn w:val="StandardLevel2"/>
    <w:link w:val="ParagraphwithStandardLevel2Char"/>
    <w:qFormat/>
    <w:rsid w:val="009D0F9C"/>
    <w:pPr>
      <w:numPr>
        <w:ilvl w:val="0"/>
        <w:numId w:val="0"/>
      </w:numPr>
      <w:ind w:left="3240"/>
    </w:pPr>
  </w:style>
  <w:style w:type="character" w:customStyle="1" w:styleId="StandardLevel2Char">
    <w:name w:val="Standard Level 2 Char"/>
    <w:basedOn w:val="DefaultParagraphFont"/>
    <w:link w:val="StandardLevel2"/>
    <w:rsid w:val="002F17D6"/>
    <w:rPr>
      <w:rFonts w:ascii="Arial" w:hAnsi="Arial" w:cs="Arial"/>
      <w:spacing w:val="-2"/>
      <w:sz w:val="24"/>
      <w:szCs w:val="24"/>
      <w:lang w:val="en-GB" w:eastAsia="en-US"/>
    </w:rPr>
  </w:style>
  <w:style w:type="paragraph" w:customStyle="1" w:styleId="StandardLevel1Bullets">
    <w:name w:val="Standard Level 1 Bullets"/>
    <w:basedOn w:val="Normal"/>
    <w:link w:val="StandardLevel1BulletsChar"/>
    <w:qFormat/>
    <w:rsid w:val="004B43E8"/>
    <w:pPr>
      <w:numPr>
        <w:ilvl w:val="5"/>
        <w:numId w:val="4"/>
      </w:numPr>
      <w:suppressAutoHyphens/>
      <w:spacing w:before="120"/>
    </w:pPr>
    <w:rPr>
      <w:rFonts w:cs="Arial"/>
      <w:spacing w:val="-2"/>
      <w:szCs w:val="24"/>
      <w:lang w:val="en-GB"/>
    </w:rPr>
  </w:style>
  <w:style w:type="character" w:customStyle="1" w:styleId="ParagraphwithStandardLevel2Char">
    <w:name w:val="Paragraph with Standard Level 2 Char"/>
    <w:basedOn w:val="DefaultParagraphFont"/>
    <w:link w:val="ParagraphwithStandardLevel2"/>
    <w:rsid w:val="009D0F9C"/>
    <w:rPr>
      <w:rFonts w:ascii="Arial" w:hAnsi="Arial" w:cs="Arial"/>
      <w:spacing w:val="-2"/>
      <w:sz w:val="24"/>
      <w:szCs w:val="24"/>
      <w:lang w:val="en-GB" w:eastAsia="en-US"/>
    </w:rPr>
  </w:style>
  <w:style w:type="paragraph" w:customStyle="1" w:styleId="ParagraphwithStandardLevel1Bullets">
    <w:name w:val="Paragraph with Standard Level 1 Bullets"/>
    <w:basedOn w:val="StandardLevel1Bullets"/>
    <w:link w:val="ParagraphwithStandardLevel1BulletsChar"/>
    <w:qFormat/>
    <w:rsid w:val="009D0F9C"/>
    <w:pPr>
      <w:numPr>
        <w:ilvl w:val="0"/>
        <w:numId w:val="0"/>
      </w:numPr>
      <w:ind w:left="3960"/>
    </w:pPr>
  </w:style>
  <w:style w:type="character" w:customStyle="1" w:styleId="StandardLevel1BulletsChar">
    <w:name w:val="Standard Level 1 Bullets Char"/>
    <w:basedOn w:val="DefaultParagraphFont"/>
    <w:link w:val="StandardLevel1Bullets"/>
    <w:rsid w:val="00CE1CCA"/>
    <w:rPr>
      <w:rFonts w:ascii="Arial" w:hAnsi="Arial" w:cs="Arial"/>
      <w:spacing w:val="-2"/>
      <w:sz w:val="24"/>
      <w:szCs w:val="24"/>
      <w:lang w:val="en-GB" w:eastAsia="en-US"/>
    </w:rPr>
  </w:style>
  <w:style w:type="paragraph" w:customStyle="1" w:styleId="StandardLevel2Bullets">
    <w:name w:val="Standard Level 2 Bullets"/>
    <w:basedOn w:val="Normal"/>
    <w:link w:val="StandardLevel2BulletsChar"/>
    <w:qFormat/>
    <w:rsid w:val="004B43E8"/>
    <w:pPr>
      <w:numPr>
        <w:ilvl w:val="6"/>
        <w:numId w:val="4"/>
      </w:numPr>
      <w:suppressAutoHyphens/>
      <w:spacing w:before="120"/>
    </w:pPr>
    <w:rPr>
      <w:rFonts w:cs="Arial"/>
      <w:spacing w:val="-2"/>
      <w:szCs w:val="24"/>
      <w:lang w:val="en-GB"/>
    </w:rPr>
  </w:style>
  <w:style w:type="character" w:customStyle="1" w:styleId="ParagraphwithStandardLevel1BulletsChar">
    <w:name w:val="Paragraph with Standard Level 1 Bullets Char"/>
    <w:basedOn w:val="DefaultParagraphFont"/>
    <w:link w:val="ParagraphwithStandardLevel1Bullets"/>
    <w:rsid w:val="009D0F9C"/>
    <w:rPr>
      <w:rFonts w:ascii="Arial" w:hAnsi="Arial" w:cs="Arial"/>
      <w:spacing w:val="-2"/>
      <w:sz w:val="24"/>
      <w:szCs w:val="24"/>
      <w:lang w:val="en-GB" w:eastAsia="en-US"/>
    </w:rPr>
  </w:style>
  <w:style w:type="paragraph" w:customStyle="1" w:styleId="ParagraphwithStandardLevel2Bullets">
    <w:name w:val="Paragraph with Standard Level 2 Bullets"/>
    <w:basedOn w:val="StandardLevel2Bullets"/>
    <w:link w:val="ParagraphwithStandardLevel2BulletsChar"/>
    <w:qFormat/>
    <w:rsid w:val="009D0F9C"/>
    <w:pPr>
      <w:numPr>
        <w:ilvl w:val="0"/>
        <w:numId w:val="0"/>
      </w:numPr>
      <w:ind w:left="4680"/>
    </w:pPr>
  </w:style>
  <w:style w:type="character" w:customStyle="1" w:styleId="StandardLevel2BulletsChar">
    <w:name w:val="Standard Level 2 Bullets Char"/>
    <w:basedOn w:val="DefaultParagraphFont"/>
    <w:link w:val="StandardLevel2Bullets"/>
    <w:rsid w:val="00CE1CCA"/>
    <w:rPr>
      <w:rFonts w:ascii="Arial" w:hAnsi="Arial" w:cs="Arial"/>
      <w:spacing w:val="-2"/>
      <w:sz w:val="24"/>
      <w:szCs w:val="24"/>
      <w:lang w:val="en-GB" w:eastAsia="en-US"/>
    </w:rPr>
  </w:style>
  <w:style w:type="paragraph" w:customStyle="1" w:styleId="ScheduleHeading">
    <w:name w:val="Schedule Heading"/>
    <w:basedOn w:val="Normal"/>
    <w:link w:val="ScheduleHeadingChar"/>
    <w:qFormat/>
    <w:rsid w:val="00140B6E"/>
    <w:pPr>
      <w:suppressAutoHyphens/>
      <w:spacing w:before="360" w:after="240"/>
      <w:jc w:val="center"/>
    </w:pPr>
    <w:rPr>
      <w:rFonts w:cs="Arial"/>
      <w:b/>
      <w:szCs w:val="24"/>
    </w:rPr>
  </w:style>
  <w:style w:type="character" w:customStyle="1" w:styleId="ParagraphwithStandardLevel2BulletsChar">
    <w:name w:val="Paragraph with Standard Level 2 Bullets Char"/>
    <w:basedOn w:val="DefaultParagraphFont"/>
    <w:link w:val="ParagraphwithStandardLevel2Bullets"/>
    <w:rsid w:val="009D0F9C"/>
    <w:rPr>
      <w:rFonts w:ascii="Arial" w:hAnsi="Arial" w:cs="Arial"/>
      <w:spacing w:val="-2"/>
      <w:sz w:val="24"/>
      <w:szCs w:val="24"/>
      <w:lang w:val="en-GB" w:eastAsia="en-US"/>
    </w:rPr>
  </w:style>
  <w:style w:type="paragraph" w:customStyle="1" w:styleId="AppendixHeading">
    <w:name w:val="Appendix Heading"/>
    <w:basedOn w:val="Normal"/>
    <w:link w:val="AppendixHeadingChar"/>
    <w:qFormat/>
    <w:rsid w:val="00140B6E"/>
    <w:pPr>
      <w:suppressAutoHyphens/>
      <w:spacing w:before="360" w:after="240"/>
      <w:jc w:val="center"/>
    </w:pPr>
    <w:rPr>
      <w:rFonts w:cs="Arial"/>
      <w:b/>
      <w:szCs w:val="24"/>
    </w:rPr>
  </w:style>
  <w:style w:type="character" w:customStyle="1" w:styleId="ScheduleHeadingChar">
    <w:name w:val="Schedule Heading Char"/>
    <w:basedOn w:val="DefaultParagraphFont"/>
    <w:link w:val="ScheduleHeading"/>
    <w:rsid w:val="00140B6E"/>
    <w:rPr>
      <w:rFonts w:ascii="Arial" w:hAnsi="Arial" w:cs="Arial"/>
      <w:b/>
      <w:sz w:val="24"/>
      <w:szCs w:val="24"/>
      <w:lang w:val="en-US" w:eastAsia="en-US"/>
    </w:rPr>
  </w:style>
  <w:style w:type="paragraph" w:customStyle="1" w:styleId="LOUHeading">
    <w:name w:val="LOU Heading"/>
    <w:basedOn w:val="Normal"/>
    <w:link w:val="LOUHeadingChar"/>
    <w:qFormat/>
    <w:rsid w:val="00140B6E"/>
    <w:pPr>
      <w:suppressAutoHyphens/>
      <w:spacing w:before="360"/>
      <w:jc w:val="center"/>
    </w:pPr>
    <w:rPr>
      <w:rFonts w:cs="Arial"/>
      <w:b/>
      <w:szCs w:val="24"/>
    </w:rPr>
  </w:style>
  <w:style w:type="character" w:customStyle="1" w:styleId="AppendixHeadingChar">
    <w:name w:val="Appendix Heading Char"/>
    <w:basedOn w:val="DefaultParagraphFont"/>
    <w:link w:val="AppendixHeading"/>
    <w:rsid w:val="00140B6E"/>
    <w:rPr>
      <w:rFonts w:ascii="Arial" w:hAnsi="Arial" w:cs="Arial"/>
      <w:b/>
      <w:sz w:val="24"/>
      <w:szCs w:val="24"/>
      <w:lang w:val="en-US" w:eastAsia="en-US"/>
    </w:rPr>
  </w:style>
  <w:style w:type="paragraph" w:customStyle="1" w:styleId="SigningPageHeading">
    <w:name w:val="Signing Page Heading"/>
    <w:basedOn w:val="Normal"/>
    <w:link w:val="SigningPageHeadingChar"/>
    <w:qFormat/>
    <w:rsid w:val="00140B6E"/>
    <w:pPr>
      <w:spacing w:before="360" w:after="360"/>
      <w:jc w:val="center"/>
    </w:pPr>
    <w:rPr>
      <w:rFonts w:cs="Arial"/>
      <w:b/>
      <w:spacing w:val="-2"/>
      <w:szCs w:val="24"/>
    </w:rPr>
  </w:style>
  <w:style w:type="character" w:customStyle="1" w:styleId="LOUHeadingChar">
    <w:name w:val="LOU Heading Char"/>
    <w:basedOn w:val="DefaultParagraphFont"/>
    <w:link w:val="LOUHeading"/>
    <w:rsid w:val="00140B6E"/>
    <w:rPr>
      <w:rFonts w:ascii="Arial" w:hAnsi="Arial" w:cs="Arial"/>
      <w:b/>
      <w:sz w:val="24"/>
      <w:szCs w:val="24"/>
      <w:lang w:val="en-US" w:eastAsia="en-US"/>
    </w:rPr>
  </w:style>
  <w:style w:type="paragraph" w:styleId="TOC3">
    <w:name w:val="toc 3"/>
    <w:basedOn w:val="Normal"/>
    <w:next w:val="Normal"/>
    <w:autoRedefine/>
    <w:uiPriority w:val="39"/>
    <w:rsid w:val="00140B6E"/>
    <w:pPr>
      <w:ind w:left="240"/>
    </w:pPr>
    <w:rPr>
      <w:rFonts w:asciiTheme="minorHAnsi" w:hAnsiTheme="minorHAnsi"/>
      <w:sz w:val="20"/>
    </w:rPr>
  </w:style>
  <w:style w:type="character" w:customStyle="1" w:styleId="SigningPageHeadingChar">
    <w:name w:val="Signing Page Heading Char"/>
    <w:basedOn w:val="DefaultParagraphFont"/>
    <w:link w:val="SigningPageHeading"/>
    <w:rsid w:val="00140B6E"/>
    <w:rPr>
      <w:rFonts w:ascii="Arial" w:hAnsi="Arial" w:cs="Arial"/>
      <w:b/>
      <w:spacing w:val="-2"/>
      <w:sz w:val="24"/>
      <w:szCs w:val="24"/>
      <w:lang w:val="en-US" w:eastAsia="en-US"/>
    </w:rPr>
  </w:style>
  <w:style w:type="paragraph" w:styleId="TOC4">
    <w:name w:val="toc 4"/>
    <w:basedOn w:val="Normal"/>
    <w:next w:val="Normal"/>
    <w:autoRedefine/>
    <w:uiPriority w:val="39"/>
    <w:rsid w:val="00140B6E"/>
    <w:pPr>
      <w:ind w:left="480"/>
    </w:pPr>
    <w:rPr>
      <w:rFonts w:asciiTheme="minorHAnsi" w:hAnsiTheme="minorHAnsi"/>
      <w:sz w:val="20"/>
    </w:rPr>
  </w:style>
  <w:style w:type="paragraph" w:styleId="TOC5">
    <w:name w:val="toc 5"/>
    <w:basedOn w:val="Normal"/>
    <w:next w:val="Normal"/>
    <w:autoRedefine/>
    <w:uiPriority w:val="39"/>
    <w:rsid w:val="00140B6E"/>
    <w:pPr>
      <w:ind w:left="720"/>
    </w:pPr>
    <w:rPr>
      <w:rFonts w:asciiTheme="minorHAnsi" w:hAnsiTheme="minorHAnsi"/>
      <w:sz w:val="20"/>
    </w:rPr>
  </w:style>
  <w:style w:type="paragraph" w:styleId="TOC6">
    <w:name w:val="toc 6"/>
    <w:basedOn w:val="Normal"/>
    <w:next w:val="Normal"/>
    <w:autoRedefine/>
    <w:uiPriority w:val="39"/>
    <w:rsid w:val="00140B6E"/>
    <w:pPr>
      <w:ind w:left="960"/>
    </w:pPr>
    <w:rPr>
      <w:rFonts w:asciiTheme="minorHAnsi" w:hAnsiTheme="minorHAnsi"/>
      <w:sz w:val="20"/>
    </w:rPr>
  </w:style>
  <w:style w:type="paragraph" w:styleId="TOC7">
    <w:name w:val="toc 7"/>
    <w:basedOn w:val="Normal"/>
    <w:next w:val="Normal"/>
    <w:autoRedefine/>
    <w:uiPriority w:val="39"/>
    <w:rsid w:val="00140B6E"/>
    <w:pPr>
      <w:ind w:left="1200"/>
    </w:pPr>
    <w:rPr>
      <w:rFonts w:asciiTheme="minorHAnsi" w:hAnsiTheme="minorHAnsi"/>
      <w:sz w:val="20"/>
    </w:rPr>
  </w:style>
  <w:style w:type="paragraph" w:styleId="TOC8">
    <w:name w:val="toc 8"/>
    <w:basedOn w:val="Normal"/>
    <w:next w:val="Normal"/>
    <w:autoRedefine/>
    <w:uiPriority w:val="39"/>
    <w:rsid w:val="00140B6E"/>
    <w:pPr>
      <w:ind w:left="1440"/>
    </w:pPr>
    <w:rPr>
      <w:rFonts w:asciiTheme="minorHAnsi" w:hAnsiTheme="minorHAnsi"/>
      <w:sz w:val="20"/>
    </w:rPr>
  </w:style>
  <w:style w:type="paragraph" w:styleId="TOC9">
    <w:name w:val="toc 9"/>
    <w:basedOn w:val="Normal"/>
    <w:next w:val="Normal"/>
    <w:autoRedefine/>
    <w:uiPriority w:val="39"/>
    <w:rsid w:val="00140B6E"/>
    <w:pPr>
      <w:ind w:left="1680"/>
    </w:pPr>
    <w:rPr>
      <w:rFonts w:asciiTheme="minorHAnsi" w:hAnsiTheme="minorHAnsi"/>
      <w:sz w:val="20"/>
    </w:rPr>
  </w:style>
  <w:style w:type="numbering" w:customStyle="1" w:styleId="CBAArticleListStyle">
    <w:name w:val="CBA Article List Style"/>
    <w:uiPriority w:val="99"/>
    <w:rsid w:val="001C0DC2"/>
    <w:pPr>
      <w:numPr>
        <w:numId w:val="5"/>
      </w:numPr>
    </w:pPr>
  </w:style>
  <w:style w:type="paragraph" w:customStyle="1" w:styleId="CoverTitle">
    <w:name w:val="Cover Title"/>
    <w:basedOn w:val="BasicParagraph"/>
    <w:next w:val="BasicParagraph"/>
    <w:rsid w:val="00AD4F46"/>
    <w:pPr>
      <w:spacing w:after="0" w:line="620" w:lineRule="atLeast"/>
    </w:pPr>
    <w:rPr>
      <w:b/>
      <w:noProof w:val="0"/>
      <w:sz w:val="52"/>
    </w:rPr>
  </w:style>
  <w:style w:type="paragraph" w:customStyle="1" w:styleId="BasicParagraph">
    <w:name w:val="Basic Paragraph"/>
    <w:rsid w:val="00AD4F46"/>
    <w:pPr>
      <w:suppressAutoHyphens/>
      <w:spacing w:after="120" w:line="300" w:lineRule="atLeast"/>
    </w:pPr>
    <w:rPr>
      <w:rFonts w:ascii="Arial" w:hAnsi="Arial"/>
      <w:noProof/>
      <w:sz w:val="24"/>
      <w:lang w:val="en-US" w:eastAsia="en-US"/>
    </w:rPr>
  </w:style>
  <w:style w:type="paragraph" w:styleId="NoSpacing">
    <w:name w:val="No Spacing"/>
    <w:link w:val="NoSpacingChar"/>
    <w:uiPriority w:val="1"/>
    <w:qFormat/>
    <w:rsid w:val="000A612C"/>
    <w:rPr>
      <w:rFonts w:ascii="Arial" w:eastAsia="Calibri" w:hAnsi="Arial"/>
      <w:sz w:val="24"/>
      <w:szCs w:val="22"/>
      <w:lang w:eastAsia="en-US"/>
    </w:rPr>
  </w:style>
  <w:style w:type="character" w:customStyle="1" w:styleId="Heading6Char">
    <w:name w:val="Heading 6 Char"/>
    <w:basedOn w:val="DefaultParagraphFont"/>
    <w:link w:val="Heading6"/>
    <w:rsid w:val="004346BC"/>
  </w:style>
  <w:style w:type="character" w:customStyle="1" w:styleId="HeaderChar">
    <w:name w:val="Header Char"/>
    <w:link w:val="Header"/>
    <w:rsid w:val="004346BC"/>
    <w:rPr>
      <w:rFonts w:ascii="Arial" w:hAnsi="Arial"/>
      <w:sz w:val="24"/>
      <w:lang w:val="en-US" w:eastAsia="en-US"/>
    </w:rPr>
  </w:style>
  <w:style w:type="paragraph" w:styleId="BodyText">
    <w:name w:val="Body Text"/>
    <w:basedOn w:val="Normal"/>
    <w:link w:val="BodyTextChar"/>
    <w:rsid w:val="00E24628"/>
    <w:pPr>
      <w:tabs>
        <w:tab w:val="left" w:pos="3960"/>
      </w:tabs>
    </w:pPr>
    <w:rPr>
      <w:b/>
    </w:rPr>
  </w:style>
  <w:style w:type="character" w:customStyle="1" w:styleId="BodyTextChar">
    <w:name w:val="Body Text Char"/>
    <w:basedOn w:val="DefaultParagraphFont"/>
    <w:link w:val="BodyText"/>
    <w:rsid w:val="00E24628"/>
    <w:rPr>
      <w:rFonts w:ascii="Arial" w:hAnsi="Arial"/>
      <w:b/>
      <w:sz w:val="24"/>
      <w:lang w:val="en-US" w:eastAsia="en-US"/>
    </w:rPr>
  </w:style>
  <w:style w:type="character" w:customStyle="1" w:styleId="NoSpacingChar">
    <w:name w:val="No Spacing Char"/>
    <w:link w:val="NoSpacing"/>
    <w:uiPriority w:val="1"/>
    <w:rsid w:val="00E24628"/>
    <w:rPr>
      <w:rFonts w:ascii="Arial" w:eastAsia="Calibri" w:hAnsi="Arial"/>
      <w:sz w:val="24"/>
      <w:szCs w:val="22"/>
      <w:lang w:eastAsia="en-US"/>
    </w:rPr>
  </w:style>
  <w:style w:type="character" w:customStyle="1" w:styleId="Heading5Char">
    <w:name w:val="Heading 5 Char"/>
    <w:basedOn w:val="DefaultParagraphFont"/>
    <w:link w:val="Heading5"/>
    <w:rsid w:val="00B15F36"/>
  </w:style>
  <w:style w:type="character" w:customStyle="1" w:styleId="Heading7Char">
    <w:name w:val="Heading 7 Char"/>
    <w:basedOn w:val="DefaultParagraphFont"/>
    <w:link w:val="Heading7"/>
    <w:rsid w:val="00B15F36"/>
  </w:style>
  <w:style w:type="character" w:customStyle="1" w:styleId="Heading8Char">
    <w:name w:val="Heading 8 Char"/>
    <w:basedOn w:val="DefaultParagraphFont"/>
    <w:link w:val="Heading8"/>
    <w:rsid w:val="00B15F36"/>
  </w:style>
  <w:style w:type="character" w:customStyle="1" w:styleId="Heading9Char">
    <w:name w:val="Heading 9 Char"/>
    <w:basedOn w:val="DefaultParagraphFont"/>
    <w:link w:val="Heading9"/>
    <w:rsid w:val="00B15F36"/>
  </w:style>
  <w:style w:type="paragraph" w:styleId="BlockText">
    <w:name w:val="Block Text"/>
    <w:basedOn w:val="Normal"/>
    <w:rsid w:val="00B15F36"/>
    <w:pPr>
      <w:widowControl w:val="0"/>
      <w:tabs>
        <w:tab w:val="left" w:pos="-720"/>
        <w:tab w:val="left" w:pos="0"/>
        <w:tab w:val="left" w:pos="720"/>
        <w:tab w:val="left" w:pos="1440"/>
      </w:tabs>
      <w:suppressAutoHyphens/>
      <w:ind w:left="2160" w:right="90" w:hanging="2160"/>
      <w:jc w:val="both"/>
    </w:pPr>
    <w:rPr>
      <w:rFonts w:ascii="Times New Roman" w:hAnsi="Times New Roman"/>
      <w:snapToGrid w:val="0"/>
      <w:spacing w:val="-2"/>
    </w:rPr>
  </w:style>
  <w:style w:type="paragraph" w:styleId="FootnoteText">
    <w:name w:val="footnote text"/>
    <w:basedOn w:val="Normal"/>
    <w:link w:val="FootnoteTextChar"/>
    <w:semiHidden/>
    <w:rsid w:val="00B15F36"/>
    <w:rPr>
      <w:rFonts w:ascii="Times New Roman" w:hAnsi="Times New Roman"/>
      <w:sz w:val="20"/>
      <w:lang w:val="en-CA" w:eastAsia="en-CA"/>
    </w:rPr>
  </w:style>
  <w:style w:type="character" w:customStyle="1" w:styleId="FootnoteTextChar">
    <w:name w:val="Footnote Text Char"/>
    <w:basedOn w:val="DefaultParagraphFont"/>
    <w:link w:val="FootnoteText"/>
    <w:semiHidden/>
    <w:rsid w:val="00B15F36"/>
  </w:style>
  <w:style w:type="character" w:styleId="FootnoteReference">
    <w:name w:val="footnote reference"/>
    <w:semiHidden/>
    <w:rsid w:val="00B15F36"/>
    <w:rPr>
      <w:vertAlign w:val="superscript"/>
    </w:rPr>
  </w:style>
  <w:style w:type="paragraph" w:styleId="BodyText2">
    <w:name w:val="Body Text 2"/>
    <w:basedOn w:val="Normal"/>
    <w:link w:val="BodyText2Char"/>
    <w:semiHidden/>
    <w:rsid w:val="00B15F36"/>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pPr>
    <w:rPr>
      <w:rFonts w:ascii="Times New Roman" w:hAnsi="Times New Roman"/>
      <w:lang w:eastAsia="en-CA"/>
    </w:rPr>
  </w:style>
  <w:style w:type="character" w:customStyle="1" w:styleId="BodyText2Char">
    <w:name w:val="Body Text 2 Char"/>
    <w:basedOn w:val="DefaultParagraphFont"/>
    <w:link w:val="BodyText2"/>
    <w:semiHidden/>
    <w:rsid w:val="00B15F36"/>
    <w:rPr>
      <w:sz w:val="24"/>
      <w:lang w:val="en-US"/>
    </w:rPr>
  </w:style>
  <w:style w:type="character" w:customStyle="1" w:styleId="BalloonTextChar">
    <w:name w:val="Balloon Text Char"/>
    <w:link w:val="BalloonText"/>
    <w:uiPriority w:val="99"/>
    <w:semiHidden/>
    <w:rsid w:val="00B15F36"/>
    <w:rPr>
      <w:rFonts w:ascii="Tahoma" w:hAnsi="Tahoma" w:cs="Tahoma"/>
      <w:sz w:val="16"/>
      <w:szCs w:val="16"/>
      <w:lang w:val="en-US" w:eastAsia="en-US"/>
    </w:rPr>
  </w:style>
  <w:style w:type="paragraph" w:customStyle="1" w:styleId="Default">
    <w:name w:val="Default"/>
    <w:rsid w:val="00B15F36"/>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15F36"/>
  </w:style>
  <w:style w:type="numbering" w:customStyle="1" w:styleId="Style1">
    <w:name w:val="Style1"/>
    <w:uiPriority w:val="99"/>
    <w:rsid w:val="00B15F36"/>
    <w:pPr>
      <w:numPr>
        <w:numId w:val="6"/>
      </w:numPr>
    </w:pPr>
  </w:style>
  <w:style w:type="numbering" w:customStyle="1" w:styleId="Style2">
    <w:name w:val="Style2"/>
    <w:uiPriority w:val="99"/>
    <w:rsid w:val="00B15F36"/>
    <w:pPr>
      <w:numPr>
        <w:numId w:val="7"/>
      </w:numPr>
    </w:pPr>
  </w:style>
  <w:style w:type="character" w:customStyle="1" w:styleId="Heading1Char">
    <w:name w:val="Heading 1 Char"/>
    <w:link w:val="Heading1"/>
    <w:rsid w:val="00B15F36"/>
    <w:rPr>
      <w:rFonts w:ascii="Arial" w:hAnsi="Arial"/>
      <w:b/>
      <w:snapToGrid w:val="0"/>
      <w:sz w:val="24"/>
      <w:lang w:val="en-US" w:eastAsia="en-US"/>
    </w:rPr>
  </w:style>
  <w:style w:type="character" w:customStyle="1" w:styleId="Heading2Char">
    <w:name w:val="Heading 2 Char"/>
    <w:link w:val="Heading2"/>
    <w:rsid w:val="00B15F36"/>
    <w:rPr>
      <w:rFonts w:ascii="Arial" w:hAnsi="Arial"/>
      <w:b/>
      <w:snapToGrid w:val="0"/>
      <w:spacing w:val="-2"/>
      <w:sz w:val="24"/>
      <w:lang w:val="en-GB" w:eastAsia="en-US"/>
    </w:rPr>
  </w:style>
  <w:style w:type="character" w:customStyle="1" w:styleId="Heading3Char">
    <w:name w:val="Heading 3 Char"/>
    <w:link w:val="Heading3"/>
    <w:rsid w:val="00B15F36"/>
    <w:rPr>
      <w:rFonts w:ascii="Arial" w:hAnsi="Arial"/>
      <w:snapToGrid w:val="0"/>
      <w:spacing w:val="-2"/>
      <w:sz w:val="24"/>
      <w:u w:val="single"/>
      <w:lang w:val="en-GB" w:eastAsia="en-US"/>
    </w:rPr>
  </w:style>
  <w:style w:type="character" w:customStyle="1" w:styleId="Heading4Char">
    <w:name w:val="Heading 4 Char"/>
    <w:link w:val="Heading4"/>
    <w:rsid w:val="00B15F36"/>
    <w:rPr>
      <w:rFonts w:ascii="Arial" w:hAnsi="Arial" w:cs="Arial"/>
      <w:b/>
      <w:spacing w:val="-2"/>
      <w:sz w:val="24"/>
      <w:szCs w:val="24"/>
      <w:lang w:val="en-GB" w:eastAsia="en-US"/>
    </w:rPr>
  </w:style>
  <w:style w:type="character" w:styleId="FollowedHyperlink">
    <w:name w:val="FollowedHyperlink"/>
    <w:basedOn w:val="DefaultParagraphFont"/>
    <w:semiHidden/>
    <w:unhideWhenUsed/>
    <w:rsid w:val="00F237B8"/>
    <w:rPr>
      <w:color w:val="800080" w:themeColor="followedHyperlink"/>
      <w:u w:val="single"/>
    </w:rPr>
  </w:style>
  <w:style w:type="numbering" w:customStyle="1" w:styleId="NoList1">
    <w:name w:val="No List1"/>
    <w:next w:val="NoList"/>
    <w:semiHidden/>
    <w:rsid w:val="00F901B1"/>
  </w:style>
  <w:style w:type="numbering" w:customStyle="1" w:styleId="Style11">
    <w:name w:val="Style11"/>
    <w:rsid w:val="00F901B1"/>
    <w:pPr>
      <w:numPr>
        <w:numId w:val="8"/>
      </w:numPr>
    </w:pPr>
  </w:style>
  <w:style w:type="paragraph" w:styleId="EndnoteText">
    <w:name w:val="endnote text"/>
    <w:basedOn w:val="Normal"/>
    <w:link w:val="EndnoteTextChar"/>
    <w:semiHidden/>
    <w:rsid w:val="00A24B48"/>
    <w:pPr>
      <w:widowControl w:val="0"/>
      <w:tabs>
        <w:tab w:val="left" w:pos="-720"/>
      </w:tabs>
      <w:suppressAutoHyphens/>
    </w:pPr>
    <w:rPr>
      <w:rFonts w:ascii="Times New Roman" w:hAnsi="Times New Roman"/>
      <w:snapToGrid w:val="0"/>
    </w:rPr>
  </w:style>
  <w:style w:type="character" w:customStyle="1" w:styleId="EndnoteTextChar">
    <w:name w:val="Endnote Text Char"/>
    <w:basedOn w:val="DefaultParagraphFont"/>
    <w:link w:val="EndnoteText"/>
    <w:semiHidden/>
    <w:rsid w:val="00A24B48"/>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7014">
      <w:bodyDiv w:val="1"/>
      <w:marLeft w:val="0"/>
      <w:marRight w:val="0"/>
      <w:marTop w:val="0"/>
      <w:marBottom w:val="0"/>
      <w:divBdr>
        <w:top w:val="none" w:sz="0" w:space="0" w:color="auto"/>
        <w:left w:val="none" w:sz="0" w:space="0" w:color="auto"/>
        <w:bottom w:val="none" w:sz="0" w:space="0" w:color="auto"/>
        <w:right w:val="none" w:sz="0" w:space="0" w:color="auto"/>
      </w:divBdr>
    </w:div>
    <w:div w:id="894006411">
      <w:bodyDiv w:val="1"/>
      <w:marLeft w:val="0"/>
      <w:marRight w:val="0"/>
      <w:marTop w:val="0"/>
      <w:marBottom w:val="0"/>
      <w:divBdr>
        <w:top w:val="none" w:sz="0" w:space="0" w:color="auto"/>
        <w:left w:val="none" w:sz="0" w:space="0" w:color="auto"/>
        <w:bottom w:val="none" w:sz="0" w:space="0" w:color="auto"/>
        <w:right w:val="none" w:sz="0" w:space="0" w:color="auto"/>
      </w:divBdr>
    </w:div>
    <w:div w:id="1270115489">
      <w:bodyDiv w:val="1"/>
      <w:marLeft w:val="0"/>
      <w:marRight w:val="0"/>
      <w:marTop w:val="0"/>
      <w:marBottom w:val="0"/>
      <w:divBdr>
        <w:top w:val="none" w:sz="0" w:space="0" w:color="auto"/>
        <w:left w:val="none" w:sz="0" w:space="0" w:color="auto"/>
        <w:bottom w:val="none" w:sz="0" w:space="0" w:color="auto"/>
        <w:right w:val="none" w:sz="0" w:space="0" w:color="auto"/>
      </w:divBdr>
    </w:div>
    <w:div w:id="18944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sgeu.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geu.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geu.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sgeu.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61E02-2353-4B8E-B3A4-97F2479B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13637</Words>
  <Characters>77732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ARTICLES OF A COLLECTIVE BARGAINING AGREEMENT made in duplicate this   th day of    200-</vt:lpstr>
    </vt:vector>
  </TitlesOfParts>
  <Company>SGEU</Company>
  <LinksUpToDate>false</LinksUpToDate>
  <CharactersWithSpaces>91187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 COLLECTIVE BARGAINING AGREEMENT made in duplicate this   th day of    200-</dc:title>
  <dc:creator>Lori Jardine</dc:creator>
  <cp:lastModifiedBy>Shelley Strachan</cp:lastModifiedBy>
  <cp:revision>15</cp:revision>
  <cp:lastPrinted>2016-09-28T20:52:00Z</cp:lastPrinted>
  <dcterms:created xsi:type="dcterms:W3CDTF">2016-09-28T22:17:00Z</dcterms:created>
  <dcterms:modified xsi:type="dcterms:W3CDTF">2016-09-29T16:47:00Z</dcterms:modified>
</cp:coreProperties>
</file>