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F313" w14:textId="77777777" w:rsidR="0011210F" w:rsidRDefault="00E9528B" w:rsidP="001514C7">
      <w:pPr>
        <w:rPr>
          <w:b/>
          <w:color w:val="000000"/>
          <w:lang w:val="en-CA"/>
        </w:rPr>
      </w:pPr>
      <w:r w:rsidRPr="00B62A29">
        <w:rPr>
          <w:noProof/>
          <w:lang w:eastAsia="en-US"/>
        </w:rPr>
        <w:drawing>
          <wp:inline distT="0" distB="0" distL="0" distR="0" wp14:anchorId="69A970BE" wp14:editId="24572AA7">
            <wp:extent cx="1371600" cy="113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24AC" w14:textId="77777777" w:rsidR="0011210F" w:rsidRPr="007E2FFE" w:rsidRDefault="0011210F" w:rsidP="0011210F">
      <w:pPr>
        <w:jc w:val="center"/>
        <w:rPr>
          <w:b/>
          <w:color w:val="000000"/>
          <w:sz w:val="24"/>
          <w:lang w:val="en-CA"/>
        </w:rPr>
      </w:pPr>
      <w:r w:rsidRPr="007E2FFE">
        <w:rPr>
          <w:b/>
          <w:color w:val="000000"/>
          <w:sz w:val="24"/>
          <w:lang w:val="en-CA"/>
        </w:rPr>
        <w:t>Provincial Review Instructions</w:t>
      </w:r>
    </w:p>
    <w:p w14:paraId="052BD598" w14:textId="77777777" w:rsidR="0011210F" w:rsidRDefault="0011210F" w:rsidP="002B04FB">
      <w:pPr>
        <w:rPr>
          <w:color w:val="000000"/>
          <w:lang w:val="en-CA"/>
        </w:rPr>
      </w:pPr>
    </w:p>
    <w:p w14:paraId="7DADEC7A" w14:textId="77777777" w:rsidR="00FA0D93" w:rsidRDefault="00FA0D93" w:rsidP="007E2FFE">
      <w:pPr>
        <w:rPr>
          <w:color w:val="000000"/>
          <w:lang w:val="en-CA"/>
        </w:rPr>
      </w:pPr>
    </w:p>
    <w:p w14:paraId="1455F05F" w14:textId="77777777" w:rsidR="007E2FFE" w:rsidRDefault="007E2FFE" w:rsidP="007E2FFE">
      <w:pPr>
        <w:rPr>
          <w:color w:val="000000"/>
          <w:lang w:val="en-CA"/>
        </w:rPr>
      </w:pPr>
      <w:r w:rsidRPr="00DF792A">
        <w:rPr>
          <w:color w:val="000000"/>
          <w:lang w:val="en-CA"/>
        </w:rPr>
        <w:t>Provincial Review Process</w:t>
      </w:r>
      <w:r>
        <w:rPr>
          <w:color w:val="000000"/>
          <w:lang w:val="en-CA"/>
        </w:rPr>
        <w:t>:</w:t>
      </w:r>
    </w:p>
    <w:p w14:paraId="3FF31D4A" w14:textId="77777777" w:rsidR="007E2FFE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>
        <w:rPr>
          <w:color w:val="000000"/>
          <w:lang w:val="en-CA"/>
        </w:rPr>
        <w:t>A Provincial Review on a Provincial Job Description</w:t>
      </w:r>
      <w:r w:rsidRPr="002B04FB">
        <w:rPr>
          <w:color w:val="000000"/>
          <w:lang w:val="en-CA"/>
        </w:rPr>
        <w:t xml:space="preserve"> is an opportunity for the employee (s) and the Out-of-Scope Supervisor to put forward information in regards to how the Provincial Job </w:t>
      </w:r>
      <w:r>
        <w:rPr>
          <w:color w:val="000000"/>
          <w:lang w:val="en-CA"/>
        </w:rPr>
        <w:t xml:space="preserve">Description </w:t>
      </w:r>
      <w:r w:rsidRPr="002B04FB">
        <w:rPr>
          <w:color w:val="000000"/>
          <w:lang w:val="en-CA"/>
        </w:rPr>
        <w:t xml:space="preserve">has changed since it was implemented or last reviewed.  </w:t>
      </w:r>
    </w:p>
    <w:p w14:paraId="6CB7833C" w14:textId="77777777" w:rsidR="007E2FFE" w:rsidRPr="00A768AE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 w:rsidRPr="009D765B">
        <w:rPr>
          <w:color w:val="000000"/>
          <w:lang w:val="en-CA"/>
        </w:rPr>
        <w:t xml:space="preserve">If the job duties have changed for the Provincial Job </w:t>
      </w:r>
      <w:r>
        <w:rPr>
          <w:color w:val="000000"/>
          <w:lang w:val="en-CA"/>
        </w:rPr>
        <w:t xml:space="preserve">Description </w:t>
      </w:r>
      <w:r w:rsidRPr="009D765B">
        <w:rPr>
          <w:color w:val="000000"/>
          <w:lang w:val="en-CA"/>
        </w:rPr>
        <w:t>this is the opportunity to put this information forward to be considered in the updates for the Provincial Job</w:t>
      </w:r>
      <w:r>
        <w:rPr>
          <w:color w:val="000000"/>
          <w:lang w:val="en-CA"/>
        </w:rPr>
        <w:t xml:space="preserve"> Description.</w:t>
      </w:r>
      <w:r w:rsidRPr="009D765B">
        <w:rPr>
          <w:color w:val="000000"/>
          <w:lang w:val="en-CA"/>
        </w:rPr>
        <w:t xml:space="preserve"> </w:t>
      </w:r>
    </w:p>
    <w:p w14:paraId="57328F74" w14:textId="77777777" w:rsidR="007E2FFE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 w:rsidRPr="002B04FB">
        <w:rPr>
          <w:color w:val="000000"/>
          <w:lang w:val="en-CA"/>
        </w:rPr>
        <w:t xml:space="preserve">Provincial Job Descriptions and Provincial Job Fact Sheets are written to be representative of duties being done across the Province. </w:t>
      </w:r>
    </w:p>
    <w:p w14:paraId="49B63C51" w14:textId="77777777" w:rsidR="007E2FFE" w:rsidRPr="00A768AE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 w:rsidRPr="00250D23">
        <w:rPr>
          <w:color w:val="000000"/>
          <w:lang w:val="en-CA"/>
        </w:rPr>
        <w:t>Documents</w:t>
      </w:r>
      <w:r w:rsidRPr="002B04FB">
        <w:rPr>
          <w:color w:val="000000"/>
          <w:lang w:val="en-CA"/>
        </w:rPr>
        <w:t xml:space="preserve"> can be completed as an individual or as a group (employees </w:t>
      </w:r>
      <w:r w:rsidRPr="00250D23">
        <w:rPr>
          <w:color w:val="000000"/>
          <w:lang w:val="en-CA"/>
        </w:rPr>
        <w:t>must be</w:t>
      </w:r>
      <w:r w:rsidRPr="002B04FB">
        <w:rPr>
          <w:color w:val="000000"/>
          <w:lang w:val="en-CA"/>
        </w:rPr>
        <w:t xml:space="preserve"> in the same job).</w:t>
      </w:r>
    </w:p>
    <w:p w14:paraId="6F34CDD5" w14:textId="77777777" w:rsidR="007E2FFE" w:rsidRPr="00DF792A" w:rsidRDefault="007E2FFE" w:rsidP="007E2FFE">
      <w:pPr>
        <w:rPr>
          <w:color w:val="000000"/>
          <w:lang w:val="en-CA"/>
        </w:rPr>
      </w:pPr>
    </w:p>
    <w:p w14:paraId="57C95F7C" w14:textId="77777777" w:rsidR="007E2FFE" w:rsidRDefault="007E2FFE" w:rsidP="007E2FFE">
      <w:pPr>
        <w:rPr>
          <w:color w:val="000000"/>
          <w:lang w:val="en-CA"/>
        </w:rPr>
      </w:pPr>
      <w:r w:rsidRPr="00DF792A">
        <w:rPr>
          <w:color w:val="000000"/>
          <w:lang w:val="en-CA"/>
        </w:rPr>
        <w:t xml:space="preserve">If you believe the </w:t>
      </w:r>
      <w:r>
        <w:rPr>
          <w:color w:val="000000"/>
          <w:lang w:val="en-CA"/>
        </w:rPr>
        <w:t xml:space="preserve">Provincial Job Fact Sheet </w:t>
      </w:r>
      <w:r w:rsidRPr="00DF792A">
        <w:rPr>
          <w:color w:val="000000"/>
          <w:lang w:val="en-CA"/>
        </w:rPr>
        <w:t>is stil</w:t>
      </w:r>
      <w:r>
        <w:rPr>
          <w:color w:val="000000"/>
          <w:lang w:val="en-CA"/>
        </w:rPr>
        <w:t>l representative of what you do:</w:t>
      </w:r>
    </w:p>
    <w:p w14:paraId="636102AB" w14:textId="77777777" w:rsidR="007E2FFE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 w:rsidRPr="009D765B">
        <w:rPr>
          <w:color w:val="000000"/>
          <w:lang w:val="en-CA"/>
        </w:rPr>
        <w:t xml:space="preserve">Check the box on the attached Provincial Review Process Form to indicate this and submit it to your Out-of-Scope Supervisor. </w:t>
      </w:r>
    </w:p>
    <w:p w14:paraId="1BB0462C" w14:textId="77777777" w:rsidR="007E2FFE" w:rsidRPr="009D765B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 w:rsidRPr="009D765B">
        <w:rPr>
          <w:color w:val="000000"/>
          <w:lang w:val="en-CA"/>
        </w:rPr>
        <w:t xml:space="preserve">Out-of-Scope Supervisor will forward to the employer’s Human Resources department.  </w:t>
      </w:r>
    </w:p>
    <w:p w14:paraId="5480B69D" w14:textId="77777777" w:rsidR="007E2FFE" w:rsidRPr="00DF792A" w:rsidRDefault="007E2FFE" w:rsidP="007E2FFE">
      <w:pPr>
        <w:rPr>
          <w:color w:val="000000"/>
          <w:lang w:val="en-CA"/>
        </w:rPr>
      </w:pPr>
    </w:p>
    <w:p w14:paraId="68EA7A74" w14:textId="77777777" w:rsidR="007E2FFE" w:rsidRPr="00A768AE" w:rsidRDefault="007E2FFE" w:rsidP="007E2FFE">
      <w:pPr>
        <w:rPr>
          <w:color w:val="000000"/>
          <w:lang w:val="en-CA"/>
        </w:rPr>
      </w:pPr>
      <w:r w:rsidRPr="00A768AE">
        <w:rPr>
          <w:color w:val="000000"/>
          <w:lang w:val="en-CA"/>
        </w:rPr>
        <w:t>If the Provincial Job Fact Sheet no longer represents the positions duties:</w:t>
      </w:r>
    </w:p>
    <w:p w14:paraId="066890AE" w14:textId="77777777" w:rsidR="007E2FFE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 w:rsidRPr="009D765B">
        <w:rPr>
          <w:color w:val="000000"/>
          <w:lang w:val="en-CA"/>
        </w:rPr>
        <w:t xml:space="preserve">Print </w:t>
      </w:r>
      <w:r>
        <w:rPr>
          <w:color w:val="000000"/>
          <w:lang w:val="en-CA"/>
        </w:rPr>
        <w:t xml:space="preserve">and complete </w:t>
      </w:r>
      <w:r w:rsidRPr="009D765B">
        <w:rPr>
          <w:color w:val="000000"/>
          <w:lang w:val="en-CA"/>
        </w:rPr>
        <w:t xml:space="preserve">the attached </w:t>
      </w:r>
      <w:r>
        <w:rPr>
          <w:color w:val="000000"/>
          <w:lang w:val="en-CA"/>
        </w:rPr>
        <w:t xml:space="preserve">documents Provincial Review Process Form and the </w:t>
      </w:r>
      <w:r w:rsidRPr="009D765B">
        <w:rPr>
          <w:color w:val="000000"/>
          <w:lang w:val="en-CA"/>
        </w:rPr>
        <w:t xml:space="preserve">Provincial Job Fact Sheet. </w:t>
      </w:r>
    </w:p>
    <w:p w14:paraId="74832332" w14:textId="77777777" w:rsidR="007E2FFE" w:rsidRPr="00A768AE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 w:rsidRPr="009D765B">
        <w:rPr>
          <w:color w:val="000000"/>
          <w:lang w:val="en-CA"/>
        </w:rPr>
        <w:t>Sections</w:t>
      </w:r>
      <w:r>
        <w:rPr>
          <w:color w:val="000000"/>
          <w:lang w:val="en-CA"/>
        </w:rPr>
        <w:t xml:space="preserve"> </w:t>
      </w:r>
      <w:r w:rsidRPr="009D765B">
        <w:rPr>
          <w:color w:val="000000"/>
          <w:lang w:val="en-CA"/>
        </w:rPr>
        <w:t>4-5</w:t>
      </w:r>
      <w:r>
        <w:rPr>
          <w:color w:val="000000"/>
          <w:lang w:val="en-CA"/>
        </w:rPr>
        <w:t xml:space="preserve"> of the Provincial Job Fact Sheet contain the Provincial Job Description</w:t>
      </w:r>
      <w:r w:rsidRPr="009D765B">
        <w:rPr>
          <w:color w:val="000000"/>
          <w:lang w:val="en-CA"/>
        </w:rPr>
        <w:t xml:space="preserve"> </w:t>
      </w:r>
      <w:r>
        <w:rPr>
          <w:color w:val="000000"/>
          <w:lang w:val="en-CA"/>
        </w:rPr>
        <w:t>- Review/amend i</w:t>
      </w:r>
      <w:r w:rsidRPr="009D765B">
        <w:rPr>
          <w:color w:val="000000"/>
          <w:lang w:val="en-CA"/>
        </w:rPr>
        <w:t>f your duties have changed</w:t>
      </w:r>
      <w:r>
        <w:rPr>
          <w:color w:val="000000"/>
          <w:lang w:val="en-CA"/>
        </w:rPr>
        <w:t>. D</w:t>
      </w:r>
      <w:r w:rsidRPr="009D765B">
        <w:rPr>
          <w:color w:val="000000"/>
          <w:lang w:val="en-CA"/>
        </w:rPr>
        <w:t xml:space="preserve">raw a neat line through duties that you no longer perform and clearly write in new or changed duties in the appropriate areas </w:t>
      </w:r>
      <w:r w:rsidRPr="007E2FFE">
        <w:rPr>
          <w:b/>
          <w:color w:val="000000"/>
          <w:lang w:val="en-CA"/>
        </w:rPr>
        <w:t>(Black Pen works best)</w:t>
      </w:r>
      <w:r w:rsidRPr="009D765B">
        <w:rPr>
          <w:color w:val="000000"/>
          <w:lang w:val="en-CA"/>
        </w:rPr>
        <w:t xml:space="preserve">. </w:t>
      </w:r>
      <w:r w:rsidRPr="00A768AE">
        <w:rPr>
          <w:color w:val="000000"/>
          <w:lang w:val="en-CA"/>
        </w:rPr>
        <w:t>Additional information can be provided in the comments section of the document</w:t>
      </w:r>
      <w:r>
        <w:rPr>
          <w:color w:val="000000"/>
          <w:lang w:val="en-CA"/>
        </w:rPr>
        <w:t xml:space="preserve"> or by providing an attachment</w:t>
      </w:r>
      <w:r w:rsidRPr="00A768AE">
        <w:rPr>
          <w:color w:val="000000"/>
          <w:lang w:val="en-CA"/>
        </w:rPr>
        <w:t xml:space="preserve">.  </w:t>
      </w:r>
    </w:p>
    <w:p w14:paraId="65EA3A03" w14:textId="77777777" w:rsidR="007E2FFE" w:rsidRPr="009D765B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>
        <w:rPr>
          <w:color w:val="000000"/>
          <w:lang w:val="en-CA"/>
        </w:rPr>
        <w:t>Sections</w:t>
      </w:r>
      <w:r w:rsidRPr="009D765B">
        <w:rPr>
          <w:color w:val="000000"/>
          <w:lang w:val="en-CA"/>
        </w:rPr>
        <w:t xml:space="preserve"> 6-16</w:t>
      </w:r>
      <w:r>
        <w:rPr>
          <w:color w:val="000000"/>
          <w:lang w:val="en-CA"/>
        </w:rPr>
        <w:t xml:space="preserve"> - </w:t>
      </w:r>
      <w:r w:rsidRPr="009D765B">
        <w:rPr>
          <w:color w:val="000000"/>
          <w:lang w:val="en-CA"/>
        </w:rPr>
        <w:t>boxes have been checked and examples provided that were representative of the job when it was implemented or last reviewed. Review</w:t>
      </w:r>
      <w:r>
        <w:rPr>
          <w:color w:val="000000"/>
          <w:lang w:val="en-CA"/>
        </w:rPr>
        <w:t>/amend</w:t>
      </w:r>
      <w:r w:rsidRPr="009D765B">
        <w:rPr>
          <w:color w:val="000000"/>
          <w:lang w:val="en-CA"/>
        </w:rPr>
        <w:t xml:space="preserve"> these areas and the examples provided.  If amendments are required, draw a line through the original response and check or clearly write in </w:t>
      </w:r>
      <w:r>
        <w:rPr>
          <w:color w:val="000000"/>
          <w:lang w:val="en-CA"/>
        </w:rPr>
        <w:t>new or changed response</w:t>
      </w:r>
      <w:r w:rsidRPr="009D765B">
        <w:rPr>
          <w:color w:val="000000"/>
          <w:lang w:val="en-CA"/>
        </w:rPr>
        <w:t xml:space="preserve">. </w:t>
      </w:r>
    </w:p>
    <w:p w14:paraId="65C060E0" w14:textId="77777777" w:rsidR="007E2FFE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>
        <w:rPr>
          <w:color w:val="000000"/>
          <w:lang w:val="en-CA"/>
        </w:rPr>
        <w:t xml:space="preserve">Completed documents are then </w:t>
      </w:r>
      <w:r w:rsidRPr="002B04FB">
        <w:rPr>
          <w:color w:val="000000"/>
          <w:lang w:val="en-CA"/>
        </w:rPr>
        <w:t>submitted</w:t>
      </w:r>
      <w:r>
        <w:rPr>
          <w:color w:val="000000"/>
          <w:lang w:val="en-CA"/>
        </w:rPr>
        <w:t xml:space="preserve"> </w:t>
      </w:r>
      <w:r w:rsidRPr="002B04FB">
        <w:rPr>
          <w:color w:val="000000"/>
          <w:lang w:val="en-CA"/>
        </w:rPr>
        <w:t xml:space="preserve">(keep a copy) to the Out-of-Scope Supervisor. </w:t>
      </w:r>
    </w:p>
    <w:p w14:paraId="20515EC6" w14:textId="77777777" w:rsidR="007E2FFE" w:rsidRPr="00250D23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 w:rsidRPr="008D26F9">
        <w:rPr>
          <w:b/>
          <w:color w:val="000000"/>
          <w:lang w:val="en-CA"/>
        </w:rPr>
        <w:t xml:space="preserve">Out-of-Scope Supervisor will review the submission, </w:t>
      </w:r>
      <w:r w:rsidRPr="008D26F9">
        <w:rPr>
          <w:b/>
          <w:color w:val="000000"/>
          <w:u w:val="single"/>
          <w:lang w:val="en-CA"/>
        </w:rPr>
        <w:t>provide comments (in the supervisors comments section only please)</w:t>
      </w:r>
      <w:r w:rsidRPr="00250D23">
        <w:rPr>
          <w:color w:val="000000"/>
          <w:lang w:val="en-CA"/>
        </w:rPr>
        <w:t xml:space="preserve"> and forward to the employer’s Human Resources department.  </w:t>
      </w:r>
    </w:p>
    <w:p w14:paraId="6CAD8CE5" w14:textId="77777777" w:rsidR="007E2FFE" w:rsidRPr="002B04FB" w:rsidRDefault="007E2FFE" w:rsidP="007E2FFE">
      <w:pPr>
        <w:pStyle w:val="ListParagraph"/>
        <w:numPr>
          <w:ilvl w:val="0"/>
          <w:numId w:val="4"/>
        </w:numPr>
        <w:rPr>
          <w:color w:val="000000"/>
          <w:lang w:val="en-CA"/>
        </w:rPr>
      </w:pPr>
      <w:r w:rsidRPr="00250D23">
        <w:rPr>
          <w:color w:val="000000"/>
          <w:lang w:val="en-CA"/>
        </w:rPr>
        <w:t>The Human Resources department will review the submission and submit to</w:t>
      </w:r>
      <w:r w:rsidRPr="002B04FB">
        <w:rPr>
          <w:color w:val="000000"/>
          <w:lang w:val="en-CA"/>
        </w:rPr>
        <w:t xml:space="preserve"> the JJEMC.  </w:t>
      </w:r>
    </w:p>
    <w:p w14:paraId="59032B85" w14:textId="77777777" w:rsidR="00E81E83" w:rsidRPr="00DF792A" w:rsidRDefault="00E81E83" w:rsidP="007E2FFE">
      <w:pPr>
        <w:pStyle w:val="ListParagraph"/>
        <w:rPr>
          <w:color w:val="000000"/>
          <w:lang w:val="en-CA"/>
        </w:rPr>
      </w:pPr>
    </w:p>
    <w:sectPr w:rsidR="00E81E83" w:rsidRPr="00DF792A" w:rsidSect="007E2F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C94E" w14:textId="77777777" w:rsidR="00C648BF" w:rsidRDefault="00C648BF" w:rsidP="0011210F">
      <w:r>
        <w:separator/>
      </w:r>
    </w:p>
  </w:endnote>
  <w:endnote w:type="continuationSeparator" w:id="0">
    <w:p w14:paraId="0949E13B" w14:textId="77777777" w:rsidR="00C648BF" w:rsidRDefault="00C648BF" w:rsidP="0011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0C11" w14:textId="77777777" w:rsidR="00C648BF" w:rsidRDefault="00C648BF" w:rsidP="0011210F">
      <w:r>
        <w:separator/>
      </w:r>
    </w:p>
  </w:footnote>
  <w:footnote w:type="continuationSeparator" w:id="0">
    <w:p w14:paraId="45F7D36D" w14:textId="77777777" w:rsidR="00C648BF" w:rsidRDefault="00C648BF" w:rsidP="0011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1307" w14:textId="77777777" w:rsidR="0011210F" w:rsidRPr="0011210F" w:rsidRDefault="0011210F" w:rsidP="0011210F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61AC"/>
    <w:multiLevelType w:val="hybridMultilevel"/>
    <w:tmpl w:val="239202B8"/>
    <w:lvl w:ilvl="0" w:tplc="3788C0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C4B178C"/>
    <w:multiLevelType w:val="hybridMultilevel"/>
    <w:tmpl w:val="1DEAF6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01D0"/>
    <w:multiLevelType w:val="hybridMultilevel"/>
    <w:tmpl w:val="A58EB4C4"/>
    <w:lvl w:ilvl="0" w:tplc="54B2CBBE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F456AC"/>
    <w:multiLevelType w:val="hybridMultilevel"/>
    <w:tmpl w:val="1C1260BC"/>
    <w:lvl w:ilvl="0" w:tplc="99606496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5422BE6"/>
    <w:multiLevelType w:val="hybridMultilevel"/>
    <w:tmpl w:val="669CC6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555B3"/>
    <w:multiLevelType w:val="hybridMultilevel"/>
    <w:tmpl w:val="5F8A95DA"/>
    <w:lvl w:ilvl="0" w:tplc="4B1AB772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Times New Roman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827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815440">
    <w:abstractNumId w:val="2"/>
  </w:num>
  <w:num w:numId="3" w16cid:durableId="458228561">
    <w:abstractNumId w:val="3"/>
  </w:num>
  <w:num w:numId="4" w16cid:durableId="1914661696">
    <w:abstractNumId w:val="1"/>
  </w:num>
  <w:num w:numId="5" w16cid:durableId="1528373083">
    <w:abstractNumId w:val="5"/>
  </w:num>
  <w:num w:numId="6" w16cid:durableId="48470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E83"/>
    <w:rsid w:val="000A283E"/>
    <w:rsid w:val="000C510A"/>
    <w:rsid w:val="0011210F"/>
    <w:rsid w:val="0015091F"/>
    <w:rsid w:val="001514C7"/>
    <w:rsid w:val="0023014B"/>
    <w:rsid w:val="00250D23"/>
    <w:rsid w:val="00255812"/>
    <w:rsid w:val="00294782"/>
    <w:rsid w:val="002B04FB"/>
    <w:rsid w:val="00336F6B"/>
    <w:rsid w:val="003B7591"/>
    <w:rsid w:val="0051618B"/>
    <w:rsid w:val="00563107"/>
    <w:rsid w:val="005D5140"/>
    <w:rsid w:val="00744E06"/>
    <w:rsid w:val="007E2FFE"/>
    <w:rsid w:val="00845209"/>
    <w:rsid w:val="008962DC"/>
    <w:rsid w:val="009748CC"/>
    <w:rsid w:val="009C6743"/>
    <w:rsid w:val="009D765B"/>
    <w:rsid w:val="00A55D3B"/>
    <w:rsid w:val="00A768AE"/>
    <w:rsid w:val="00B3609D"/>
    <w:rsid w:val="00B464DA"/>
    <w:rsid w:val="00C648BF"/>
    <w:rsid w:val="00D430FB"/>
    <w:rsid w:val="00D87259"/>
    <w:rsid w:val="00DF792A"/>
    <w:rsid w:val="00E81E83"/>
    <w:rsid w:val="00E9528B"/>
    <w:rsid w:val="00F439BD"/>
    <w:rsid w:val="00F73E22"/>
    <w:rsid w:val="00FA0D93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EC22D"/>
  <w15:docId w15:val="{BAE84928-B439-4F0A-A90A-D1523C81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E83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E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7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10F"/>
    <w:rPr>
      <w:rFonts w:ascii="Calibri" w:hAnsi="Calibri" w:cs="Times New Roman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112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10F"/>
    <w:rPr>
      <w:rFonts w:ascii="Calibri" w:hAnsi="Calibri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Health Region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Saskatoon Health Region</dc:creator>
  <cp:lastModifiedBy>Ellen Paulley</cp:lastModifiedBy>
  <cp:revision>2</cp:revision>
  <cp:lastPrinted>2020-02-13T16:54:00Z</cp:lastPrinted>
  <dcterms:created xsi:type="dcterms:W3CDTF">2023-02-23T20:08:00Z</dcterms:created>
  <dcterms:modified xsi:type="dcterms:W3CDTF">2023-02-23T20:08:00Z</dcterms:modified>
</cp:coreProperties>
</file>